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BDB" w:rsidRDefault="00577575">
      <w:pPr>
        <w:spacing w:after="0" w:line="360" w:lineRule="auto"/>
      </w:pPr>
      <w:r>
        <w:rPr>
          <w:rFonts w:ascii="Arial" w:eastAsia="Times New Roman" w:hAnsi="Arial" w:cs="Arial"/>
          <w:sz w:val="24"/>
          <w:szCs w:val="24"/>
          <w:lang w:eastAsia="pl-PL"/>
        </w:rPr>
        <w:t>DZP.2120.0040.2020</w:t>
      </w:r>
    </w:p>
    <w:p w:rsidR="00260BDB" w:rsidRDefault="001D1A25">
      <w:pPr>
        <w:spacing w:before="1200" w:after="0" w:line="36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Specyfikacja Istotnych Warunków Zamówienia</w:t>
      </w:r>
      <w:bookmarkStart w:id="0" w:name="_GoBack"/>
      <w:bookmarkEnd w:id="0"/>
      <w:permStart w:id="1265043881" w:edGrp="everyone"/>
      <w:permEnd w:id="1265043881"/>
    </w:p>
    <w:p w:rsidR="00260BDB" w:rsidRDefault="001D1A25">
      <w:pPr>
        <w:spacing w:after="0" w:line="360" w:lineRule="auto"/>
        <w:ind w:left="709" w:hanging="709"/>
        <w:jc w:val="center"/>
        <w:rPr>
          <w:rFonts w:ascii="Arial" w:eastAsia="Times New Roman" w:hAnsi="Arial" w:cs="Arial"/>
          <w:bCs/>
          <w:sz w:val="24"/>
          <w:szCs w:val="24"/>
          <w:lang w:eastAsia="pl-PL"/>
        </w:rPr>
      </w:pPr>
      <w:r>
        <w:rPr>
          <w:rFonts w:ascii="Arial" w:eastAsia="Times New Roman" w:hAnsi="Arial" w:cs="Arial"/>
          <w:bCs/>
          <w:sz w:val="24"/>
          <w:szCs w:val="24"/>
          <w:lang w:eastAsia="pl-PL"/>
        </w:rPr>
        <w:t>na roboty budowlane</w:t>
      </w:r>
    </w:p>
    <w:p w:rsidR="00260BDB" w:rsidRDefault="001D1A25">
      <w:pPr>
        <w:spacing w:after="0" w:line="360" w:lineRule="auto"/>
        <w:ind w:left="709" w:hanging="709"/>
        <w:jc w:val="center"/>
        <w:rPr>
          <w:rFonts w:ascii="Arial" w:eastAsia="Times New Roman" w:hAnsi="Arial" w:cs="Arial"/>
          <w:sz w:val="24"/>
          <w:szCs w:val="24"/>
          <w:lang w:eastAsia="pl-PL"/>
        </w:rPr>
      </w:pPr>
      <w:r>
        <w:rPr>
          <w:rFonts w:ascii="Arial" w:eastAsia="Times New Roman" w:hAnsi="Arial" w:cs="Arial"/>
          <w:sz w:val="24"/>
          <w:szCs w:val="24"/>
          <w:lang w:eastAsia="pl-PL"/>
        </w:rPr>
        <w:t>(SIWZ)</w:t>
      </w:r>
    </w:p>
    <w:p w:rsidR="00260BDB" w:rsidRDefault="001D1A25">
      <w:pPr>
        <w:spacing w:after="0" w:line="360" w:lineRule="auto"/>
        <w:ind w:left="709" w:hanging="709"/>
        <w:jc w:val="center"/>
        <w:rPr>
          <w:rFonts w:ascii="Arial" w:eastAsia="Times New Roman" w:hAnsi="Arial" w:cs="Arial"/>
          <w:b/>
          <w:sz w:val="24"/>
          <w:szCs w:val="24"/>
          <w:lang w:eastAsia="pl-PL"/>
        </w:rPr>
      </w:pPr>
      <w:r>
        <w:rPr>
          <w:rFonts w:ascii="Arial" w:eastAsia="Times New Roman" w:hAnsi="Arial" w:cs="Arial"/>
          <w:b/>
          <w:sz w:val="24"/>
          <w:szCs w:val="24"/>
          <w:lang w:eastAsia="pl-PL"/>
        </w:rPr>
        <w:t>=================================================================</w:t>
      </w:r>
      <w:r>
        <w:rPr>
          <w:rFonts w:ascii="Arial" w:eastAsia="Times New Roman" w:hAnsi="Arial" w:cs="Arial"/>
          <w:bCs/>
          <w:sz w:val="24"/>
          <w:szCs w:val="24"/>
          <w:lang w:eastAsia="pl-PL"/>
        </w:rPr>
        <w:t>Przetarg nieograniczony</w:t>
      </w:r>
    </w:p>
    <w:p w:rsidR="00260BDB" w:rsidRDefault="001D1A25">
      <w:pPr>
        <w:spacing w:before="240" w:after="0" w:line="360" w:lineRule="auto"/>
        <w:ind w:left="709" w:hanging="283"/>
        <w:jc w:val="center"/>
        <w:rPr>
          <w:rFonts w:ascii="Arial" w:eastAsia="Times New Roman" w:hAnsi="Arial" w:cs="Arial"/>
          <w:bCs/>
          <w:sz w:val="24"/>
          <w:szCs w:val="24"/>
          <w:lang w:eastAsia="pl-PL"/>
        </w:rPr>
      </w:pPr>
      <w:r>
        <w:rPr>
          <w:rFonts w:ascii="Arial" w:eastAsia="Times New Roman" w:hAnsi="Arial" w:cs="Arial"/>
          <w:bCs/>
          <w:sz w:val="24"/>
          <w:szCs w:val="24"/>
          <w:lang w:eastAsia="pl-PL"/>
        </w:rPr>
        <w:t>(o wartości powyżej kwoty określonej na podstawie art. 11 ust. 8 ustawy z dnia 29 stycznia 2004 r. – Prawo zamówień publicznych)</w:t>
      </w:r>
    </w:p>
    <w:p w:rsidR="00260BDB" w:rsidRDefault="001D1A25" w:rsidP="003560A0">
      <w:pPr>
        <w:spacing w:before="1200" w:after="0" w:line="36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„Termomodernizacja budynków mieszkalnych w Rybniku- Boguszowicach</w:t>
      </w:r>
    </w:p>
    <w:p w:rsidR="00260BDB" w:rsidRDefault="001D1A25" w:rsidP="003560A0">
      <w:pPr>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wraz ze zmianą sposobu ogrzewania. Etap III, z podziałem na zadania:</w:t>
      </w:r>
    </w:p>
    <w:p w:rsidR="00260BDB" w:rsidRDefault="001D1A25" w:rsidP="003560A0">
      <w:pPr>
        <w:jc w:val="center"/>
      </w:pPr>
      <w:r>
        <w:rPr>
          <w:rFonts w:ascii="Arial" w:eastAsia="Times New Roman" w:hAnsi="Arial" w:cs="Arial"/>
          <w:b/>
          <w:bCs/>
          <w:sz w:val="24"/>
          <w:szCs w:val="24"/>
          <w:lang w:eastAsia="pl-PL"/>
        </w:rPr>
        <w:t>Zadanie n</w:t>
      </w:r>
      <w:r w:rsidR="003560A0">
        <w:rPr>
          <w:rFonts w:ascii="Arial" w:eastAsia="Times New Roman" w:hAnsi="Arial" w:cs="Arial"/>
          <w:b/>
          <w:bCs/>
          <w:sz w:val="24"/>
          <w:szCs w:val="24"/>
          <w:lang w:eastAsia="pl-PL"/>
        </w:rPr>
        <w:t>r 1: Budynek przy ul. Kadetów 3</w:t>
      </w:r>
    </w:p>
    <w:p w:rsidR="00260BDB" w:rsidRDefault="001D1A25" w:rsidP="003560A0">
      <w:pPr>
        <w:jc w:val="center"/>
      </w:pPr>
      <w:r>
        <w:rPr>
          <w:rFonts w:ascii="Arial" w:eastAsia="Times New Roman" w:hAnsi="Arial" w:cs="Arial"/>
          <w:b/>
          <w:bCs/>
          <w:sz w:val="24"/>
          <w:szCs w:val="24"/>
          <w:lang w:eastAsia="pl-PL"/>
        </w:rPr>
        <w:t>Zadanie nr 2: Budynek pr</w:t>
      </w:r>
      <w:r w:rsidR="003560A0">
        <w:rPr>
          <w:rFonts w:ascii="Arial" w:eastAsia="Times New Roman" w:hAnsi="Arial" w:cs="Arial"/>
          <w:b/>
          <w:bCs/>
          <w:sz w:val="24"/>
          <w:szCs w:val="24"/>
          <w:lang w:eastAsia="pl-PL"/>
        </w:rPr>
        <w:t>zy ul. Lompy 6</w:t>
      </w:r>
    </w:p>
    <w:p w:rsidR="00260BDB" w:rsidRDefault="001D1A25" w:rsidP="003560A0">
      <w:pPr>
        <w:jc w:val="center"/>
      </w:pPr>
      <w:r>
        <w:rPr>
          <w:rFonts w:ascii="Arial" w:eastAsia="Times New Roman" w:hAnsi="Arial" w:cs="Arial"/>
          <w:b/>
          <w:bCs/>
          <w:sz w:val="24"/>
          <w:szCs w:val="24"/>
          <w:lang w:eastAsia="pl-PL"/>
        </w:rPr>
        <w:t xml:space="preserve">Zadanie </w:t>
      </w:r>
      <w:r w:rsidR="003560A0">
        <w:rPr>
          <w:rFonts w:ascii="Arial" w:eastAsia="Times New Roman" w:hAnsi="Arial" w:cs="Arial"/>
          <w:b/>
          <w:bCs/>
          <w:sz w:val="24"/>
          <w:szCs w:val="24"/>
          <w:lang w:eastAsia="pl-PL"/>
        </w:rPr>
        <w:t>nr 3: Budynek przy ul. Lompy 12</w:t>
      </w:r>
    </w:p>
    <w:p w:rsidR="00260BDB" w:rsidRDefault="001D1A25" w:rsidP="003560A0">
      <w:pPr>
        <w:jc w:val="center"/>
      </w:pPr>
      <w:r>
        <w:rPr>
          <w:rFonts w:ascii="Arial" w:eastAsia="Times New Roman" w:hAnsi="Arial" w:cs="Arial"/>
          <w:b/>
          <w:bCs/>
          <w:sz w:val="24"/>
          <w:szCs w:val="24"/>
          <w:lang w:eastAsia="pl-PL"/>
        </w:rPr>
        <w:t xml:space="preserve">Zadanie </w:t>
      </w:r>
      <w:r w:rsidR="003560A0">
        <w:rPr>
          <w:rFonts w:ascii="Arial" w:eastAsia="Times New Roman" w:hAnsi="Arial" w:cs="Arial"/>
          <w:b/>
          <w:bCs/>
          <w:sz w:val="24"/>
          <w:szCs w:val="24"/>
          <w:lang w:eastAsia="pl-PL"/>
        </w:rPr>
        <w:t>nr 4: Budynek przy ul. Rostka 1</w:t>
      </w:r>
    </w:p>
    <w:p w:rsidR="00260BDB" w:rsidRDefault="001D1A25" w:rsidP="003560A0">
      <w:pPr>
        <w:jc w:val="center"/>
      </w:pPr>
      <w:r>
        <w:rPr>
          <w:rFonts w:ascii="Arial" w:eastAsia="Times New Roman" w:hAnsi="Arial" w:cs="Arial"/>
          <w:b/>
          <w:bCs/>
          <w:sz w:val="24"/>
          <w:szCs w:val="24"/>
          <w:lang w:eastAsia="pl-PL"/>
        </w:rPr>
        <w:t xml:space="preserve">Zadanie </w:t>
      </w:r>
      <w:r w:rsidR="003560A0">
        <w:rPr>
          <w:rFonts w:ascii="Arial" w:eastAsia="Times New Roman" w:hAnsi="Arial" w:cs="Arial"/>
          <w:b/>
          <w:bCs/>
          <w:sz w:val="24"/>
          <w:szCs w:val="24"/>
          <w:lang w:eastAsia="pl-PL"/>
        </w:rPr>
        <w:t>nr 5: Budynek przy ul. Rostka 2’’</w:t>
      </w:r>
      <w:r>
        <w:br w:type="page"/>
      </w:r>
    </w:p>
    <w:p w:rsidR="00260BDB" w:rsidRDefault="001D1A25">
      <w:pPr>
        <w:spacing w:before="240" w:after="0" w:line="360" w:lineRule="auto"/>
        <w:rPr>
          <w:rFonts w:ascii="Arial" w:eastAsia="Times New Roman" w:hAnsi="Arial" w:cs="Arial"/>
          <w:b/>
          <w:sz w:val="24"/>
          <w:szCs w:val="24"/>
          <w:lang w:eastAsia="pl-PL"/>
        </w:rPr>
      </w:pPr>
      <w:r>
        <w:rPr>
          <w:rFonts w:ascii="Arial" w:eastAsia="Times New Roman" w:hAnsi="Arial" w:cs="Arial"/>
          <w:b/>
          <w:bCs/>
          <w:sz w:val="24"/>
          <w:szCs w:val="24"/>
          <w:lang w:eastAsia="pl-PL"/>
        </w:rPr>
        <w:lastRenderedPageBreak/>
        <w:t>I. Informacja o postępowaniu</w:t>
      </w:r>
    </w:p>
    <w:p w:rsidR="00260BDB" w:rsidRDefault="001D1A25">
      <w:pPr>
        <w:spacing w:before="240" w:after="0" w:line="360" w:lineRule="auto"/>
        <w:ind w:left="709" w:hanging="709"/>
        <w:jc w:val="center"/>
        <w:rPr>
          <w:rFonts w:ascii="Arial" w:eastAsia="Times New Roman" w:hAnsi="Arial" w:cs="Arial"/>
          <w:b/>
          <w:sz w:val="24"/>
          <w:szCs w:val="24"/>
          <w:lang w:eastAsia="pl-PL"/>
        </w:rPr>
      </w:pPr>
      <w:r>
        <w:rPr>
          <w:rFonts w:ascii="Arial" w:eastAsia="Times New Roman" w:hAnsi="Arial" w:cs="Arial"/>
          <w:b/>
          <w:sz w:val="24"/>
          <w:szCs w:val="24"/>
          <w:lang w:eastAsia="pl-PL"/>
        </w:rPr>
        <w:t>Zamawiający</w:t>
      </w:r>
    </w:p>
    <w:p w:rsidR="00260BDB" w:rsidRDefault="001D1A25">
      <w:pPr>
        <w:keepNext/>
        <w:spacing w:after="0" w:line="360" w:lineRule="auto"/>
        <w:jc w:val="center"/>
        <w:outlineLvl w:val="3"/>
        <w:rPr>
          <w:rFonts w:ascii="Arial" w:eastAsia="Times New Roman" w:hAnsi="Arial" w:cs="Arial"/>
          <w:b/>
          <w:sz w:val="24"/>
          <w:szCs w:val="24"/>
          <w:lang w:eastAsia="pl-PL"/>
        </w:rPr>
      </w:pPr>
      <w:r>
        <w:rPr>
          <w:rFonts w:ascii="Arial" w:eastAsia="Times New Roman" w:hAnsi="Arial" w:cs="Arial"/>
          <w:b/>
          <w:sz w:val="24"/>
          <w:szCs w:val="24"/>
          <w:lang w:eastAsia="pl-PL"/>
        </w:rPr>
        <w:t>Zakład Gospodarki Mieszkaniowej</w:t>
      </w:r>
    </w:p>
    <w:p w:rsidR="00260BDB" w:rsidRDefault="001D1A25">
      <w:pPr>
        <w:spacing w:after="0" w:line="360" w:lineRule="auto"/>
        <w:ind w:left="709" w:hanging="709"/>
        <w:jc w:val="center"/>
        <w:rPr>
          <w:rFonts w:ascii="Arial" w:eastAsia="Times New Roman" w:hAnsi="Arial" w:cs="Arial"/>
          <w:sz w:val="24"/>
          <w:szCs w:val="24"/>
          <w:lang w:eastAsia="pl-PL"/>
        </w:rPr>
      </w:pPr>
      <w:r>
        <w:rPr>
          <w:rFonts w:ascii="Arial" w:eastAsia="Times New Roman" w:hAnsi="Arial" w:cs="Arial"/>
          <w:sz w:val="24"/>
          <w:szCs w:val="24"/>
          <w:lang w:eastAsia="pl-PL"/>
        </w:rPr>
        <w:t>ul. Kościuszki 17, 44 - 200 Rybnik</w:t>
      </w:r>
    </w:p>
    <w:p w:rsidR="00260BDB" w:rsidRDefault="001D1A25">
      <w:pPr>
        <w:spacing w:after="0" w:line="360" w:lineRule="auto"/>
        <w:ind w:left="709" w:hanging="709"/>
        <w:jc w:val="center"/>
        <w:rPr>
          <w:rFonts w:ascii="Arial" w:eastAsia="Times New Roman" w:hAnsi="Arial" w:cs="Arial"/>
          <w:sz w:val="24"/>
          <w:szCs w:val="24"/>
          <w:lang w:eastAsia="pl-PL"/>
        </w:rPr>
      </w:pPr>
      <w:r>
        <w:rPr>
          <w:rFonts w:ascii="Arial" w:eastAsia="Times New Roman" w:hAnsi="Arial" w:cs="Arial"/>
          <w:sz w:val="24"/>
          <w:szCs w:val="24"/>
          <w:lang w:eastAsia="pl-PL"/>
        </w:rPr>
        <w:t>ogłasza przetarg nieograniczony na:</w:t>
      </w:r>
    </w:p>
    <w:p w:rsidR="00260BDB" w:rsidRDefault="001D1A25" w:rsidP="003560A0">
      <w:pPr>
        <w:spacing w:before="240" w:after="0" w:line="36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„Termomodernizacja budynków mieszkalnych w Rybniku- Boguszowicach</w:t>
      </w:r>
    </w:p>
    <w:p w:rsidR="00260BDB" w:rsidRDefault="001D1A25" w:rsidP="003560A0">
      <w:pPr>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wraz ze zmianą sposobu ogrzewania. Etap III, z podziałem na zadania:</w:t>
      </w:r>
    </w:p>
    <w:p w:rsidR="00260BDB" w:rsidRDefault="001D1A25" w:rsidP="003560A0">
      <w:pPr>
        <w:jc w:val="center"/>
      </w:pPr>
      <w:r>
        <w:rPr>
          <w:rFonts w:ascii="Arial" w:eastAsia="Times New Roman" w:hAnsi="Arial" w:cs="Arial"/>
          <w:b/>
          <w:bCs/>
          <w:sz w:val="24"/>
          <w:szCs w:val="24"/>
          <w:lang w:eastAsia="pl-PL"/>
        </w:rPr>
        <w:t>Zadanie n</w:t>
      </w:r>
      <w:r w:rsidR="003560A0">
        <w:rPr>
          <w:rFonts w:ascii="Arial" w:eastAsia="Times New Roman" w:hAnsi="Arial" w:cs="Arial"/>
          <w:b/>
          <w:bCs/>
          <w:sz w:val="24"/>
          <w:szCs w:val="24"/>
          <w:lang w:eastAsia="pl-PL"/>
        </w:rPr>
        <w:t>r 1: Budynek przy ul. Kadetów 3</w:t>
      </w:r>
    </w:p>
    <w:p w:rsidR="00260BDB" w:rsidRDefault="001D1A25" w:rsidP="003560A0">
      <w:pPr>
        <w:jc w:val="center"/>
      </w:pPr>
      <w:r>
        <w:rPr>
          <w:rFonts w:ascii="Arial" w:eastAsia="Times New Roman" w:hAnsi="Arial" w:cs="Arial"/>
          <w:b/>
          <w:bCs/>
          <w:sz w:val="24"/>
          <w:szCs w:val="24"/>
          <w:lang w:eastAsia="pl-PL"/>
        </w:rPr>
        <w:t>Zadanie</w:t>
      </w:r>
      <w:r w:rsidR="003560A0">
        <w:rPr>
          <w:rFonts w:ascii="Arial" w:eastAsia="Times New Roman" w:hAnsi="Arial" w:cs="Arial"/>
          <w:b/>
          <w:bCs/>
          <w:sz w:val="24"/>
          <w:szCs w:val="24"/>
          <w:lang w:eastAsia="pl-PL"/>
        </w:rPr>
        <w:t xml:space="preserve"> nr 2: Budynek przy ul. Lompy 6</w:t>
      </w:r>
    </w:p>
    <w:p w:rsidR="00260BDB" w:rsidRDefault="001D1A25" w:rsidP="003560A0">
      <w:pPr>
        <w:jc w:val="center"/>
      </w:pPr>
      <w:r>
        <w:rPr>
          <w:rFonts w:ascii="Arial" w:eastAsia="Times New Roman" w:hAnsi="Arial" w:cs="Arial"/>
          <w:b/>
          <w:bCs/>
          <w:sz w:val="24"/>
          <w:szCs w:val="24"/>
          <w:lang w:eastAsia="pl-PL"/>
        </w:rPr>
        <w:t xml:space="preserve">Zadanie nr </w:t>
      </w:r>
      <w:r w:rsidR="003560A0">
        <w:rPr>
          <w:rFonts w:ascii="Arial" w:eastAsia="Times New Roman" w:hAnsi="Arial" w:cs="Arial"/>
          <w:b/>
          <w:bCs/>
          <w:sz w:val="24"/>
          <w:szCs w:val="24"/>
          <w:lang w:eastAsia="pl-PL"/>
        </w:rPr>
        <w:t>3: Budynek przy ul. Lompy 12</w:t>
      </w:r>
    </w:p>
    <w:p w:rsidR="00260BDB" w:rsidRDefault="001D1A25" w:rsidP="003560A0">
      <w:pPr>
        <w:jc w:val="center"/>
      </w:pPr>
      <w:r>
        <w:rPr>
          <w:rFonts w:ascii="Arial" w:eastAsia="Times New Roman" w:hAnsi="Arial" w:cs="Arial"/>
          <w:b/>
          <w:bCs/>
          <w:sz w:val="24"/>
          <w:szCs w:val="24"/>
          <w:lang w:eastAsia="pl-PL"/>
        </w:rPr>
        <w:t xml:space="preserve">Zadanie </w:t>
      </w:r>
      <w:r w:rsidR="003560A0">
        <w:rPr>
          <w:rFonts w:ascii="Arial" w:eastAsia="Times New Roman" w:hAnsi="Arial" w:cs="Arial"/>
          <w:b/>
          <w:bCs/>
          <w:sz w:val="24"/>
          <w:szCs w:val="24"/>
          <w:lang w:eastAsia="pl-PL"/>
        </w:rPr>
        <w:t>nr 4: Budynek przy ul. Rostka 1</w:t>
      </w:r>
    </w:p>
    <w:p w:rsidR="00260BDB" w:rsidRDefault="001D1A25" w:rsidP="003560A0">
      <w:pPr>
        <w:spacing w:after="0" w:line="360" w:lineRule="auto"/>
        <w:jc w:val="center"/>
      </w:pPr>
      <w:r>
        <w:rPr>
          <w:rFonts w:ascii="Arial" w:eastAsia="Times New Roman" w:hAnsi="Arial" w:cs="Arial"/>
          <w:b/>
          <w:bCs/>
          <w:sz w:val="24"/>
          <w:szCs w:val="24"/>
          <w:lang w:eastAsia="pl-PL"/>
        </w:rPr>
        <w:t xml:space="preserve">Zadanie </w:t>
      </w:r>
      <w:r w:rsidR="003560A0">
        <w:rPr>
          <w:rFonts w:ascii="Arial" w:eastAsia="Times New Roman" w:hAnsi="Arial" w:cs="Arial"/>
          <w:b/>
          <w:bCs/>
          <w:sz w:val="24"/>
          <w:szCs w:val="24"/>
          <w:lang w:eastAsia="pl-PL"/>
        </w:rPr>
        <w:t>nr 5: Budynek przy ul. Rostka 2</w:t>
      </w:r>
      <w:r>
        <w:rPr>
          <w:rFonts w:ascii="Arial" w:eastAsia="Times New Roman" w:hAnsi="Arial" w:cs="Arial"/>
          <w:b/>
          <w:bCs/>
          <w:sz w:val="24"/>
          <w:szCs w:val="24"/>
          <w:lang w:eastAsia="pl-PL"/>
        </w:rPr>
        <w:t>”</w:t>
      </w:r>
    </w:p>
    <w:p w:rsidR="00260BDB" w:rsidRDefault="001D1A25">
      <w:pPr>
        <w:spacing w:before="240" w:after="0" w:line="360" w:lineRule="auto"/>
        <w:jc w:val="both"/>
      </w:pPr>
      <w:r>
        <w:rPr>
          <w:rFonts w:ascii="Arial" w:hAnsi="Arial" w:cs="Arial"/>
          <w:bCs/>
          <w:sz w:val="24"/>
          <w:szCs w:val="24"/>
        </w:rPr>
        <w:t>Ogłoszenie o zamówieniu zostało opublikowane w Dzienniku Urzędowym Unii Europejskiej,</w:t>
      </w:r>
      <w:r>
        <w:rPr>
          <w:rFonts w:ascii="Arial" w:eastAsia="Times New Roman" w:hAnsi="Arial" w:cs="Arial"/>
          <w:b/>
          <w:sz w:val="24"/>
          <w:szCs w:val="24"/>
          <w:lang w:eastAsia="pl-PL"/>
        </w:rPr>
        <w:t xml:space="preserve"> </w:t>
      </w:r>
      <w:r>
        <w:rPr>
          <w:rFonts w:ascii="Arial" w:eastAsia="Times New Roman" w:hAnsi="Arial" w:cs="Arial"/>
          <w:bCs/>
          <w:sz w:val="24"/>
          <w:szCs w:val="24"/>
          <w:lang w:eastAsia="pl-PL"/>
        </w:rPr>
        <w:t xml:space="preserve">na stronie internetowej Zakładu Gospodarki Mieszkaniowej: </w:t>
      </w:r>
      <w:hyperlink r:id="rId9">
        <w:r>
          <w:rPr>
            <w:rStyle w:val="ListLabel188"/>
            <w:rFonts w:eastAsiaTheme="minorHAnsi"/>
          </w:rPr>
          <w:t>bip.zgm.rybnik.pl</w:t>
        </w:r>
      </w:hyperlink>
      <w:r>
        <w:rPr>
          <w:rFonts w:ascii="Arial" w:eastAsia="Times New Roman" w:hAnsi="Arial" w:cs="Arial"/>
          <w:bCs/>
          <w:sz w:val="24"/>
          <w:szCs w:val="24"/>
          <w:lang w:eastAsia="pl-PL"/>
        </w:rPr>
        <w:t xml:space="preserve"> i na tablicy ogłoszeń Zakładu Gospodarki Mieszkaniowej.</w:t>
      </w:r>
    </w:p>
    <w:p w:rsidR="00260BDB" w:rsidRDefault="001D1A25">
      <w:pPr>
        <w:tabs>
          <w:tab w:val="left" w:pos="2835"/>
        </w:tabs>
        <w:spacing w:before="240" w:after="0" w:line="360" w:lineRule="auto"/>
      </w:pPr>
      <w:r>
        <w:rPr>
          <w:rFonts w:ascii="Arial" w:eastAsia="Times New Roman" w:hAnsi="Arial" w:cs="Arial"/>
          <w:bCs/>
          <w:sz w:val="24"/>
          <w:szCs w:val="24"/>
          <w:lang w:eastAsia="pl-PL"/>
        </w:rPr>
        <w:t xml:space="preserve">Znak postępowania: </w:t>
      </w:r>
      <w:r>
        <w:rPr>
          <w:rFonts w:ascii="Arial" w:eastAsia="Times New Roman" w:hAnsi="Arial" w:cs="Arial"/>
          <w:b/>
          <w:sz w:val="24"/>
          <w:szCs w:val="24"/>
          <w:lang w:eastAsia="pl-PL"/>
        </w:rPr>
        <w:t>DZP.</w:t>
      </w:r>
      <w:r>
        <w:rPr>
          <w:rFonts w:ascii="Arial" w:eastAsia="Times New Roman" w:hAnsi="Arial" w:cs="Arial"/>
          <w:b/>
          <w:color w:val="000000" w:themeColor="text1"/>
          <w:sz w:val="24"/>
          <w:szCs w:val="24"/>
          <w:lang w:eastAsia="pl-PL"/>
        </w:rPr>
        <w:t>2120.0040.</w:t>
      </w:r>
      <w:r>
        <w:rPr>
          <w:rFonts w:ascii="Arial" w:eastAsia="Times New Roman" w:hAnsi="Arial" w:cs="Arial"/>
          <w:b/>
          <w:sz w:val="24"/>
          <w:szCs w:val="24"/>
          <w:lang w:eastAsia="pl-PL"/>
        </w:rPr>
        <w:t>2020</w:t>
      </w:r>
    </w:p>
    <w:p w:rsidR="00260BDB" w:rsidRDefault="001D1A25">
      <w:pPr>
        <w:spacing w:after="0" w:line="360" w:lineRule="auto"/>
        <w:rPr>
          <w:rFonts w:ascii="Arial" w:eastAsia="Times New Roman" w:hAnsi="Arial" w:cs="Arial"/>
          <w:bCs/>
          <w:sz w:val="24"/>
          <w:szCs w:val="24"/>
          <w:lang w:eastAsia="pl-PL"/>
        </w:rPr>
      </w:pPr>
      <w:r>
        <w:rPr>
          <w:rFonts w:ascii="Arial" w:eastAsia="Times New Roman" w:hAnsi="Arial" w:cs="Arial"/>
          <w:b/>
          <w:sz w:val="24"/>
          <w:szCs w:val="24"/>
          <w:lang w:eastAsia="pl-PL"/>
        </w:rPr>
        <w:t>Uwaga:</w:t>
      </w:r>
      <w:r>
        <w:rPr>
          <w:rFonts w:ascii="Arial" w:eastAsia="Times New Roman" w:hAnsi="Arial" w:cs="Arial"/>
          <w:bCs/>
          <w:sz w:val="24"/>
          <w:szCs w:val="24"/>
          <w:lang w:eastAsia="pl-PL"/>
        </w:rPr>
        <w:t xml:space="preserve"> W korespondencji kierowanej do Zamawiającego należy posługiwać się tym znakiem.</w:t>
      </w:r>
    </w:p>
    <w:p w:rsidR="00260BDB" w:rsidRDefault="001D1A25">
      <w:pPr>
        <w:spacing w:before="240" w:after="0" w:line="360" w:lineRule="auto"/>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Finansowanie zamówienia</w:t>
      </w:r>
    </w:p>
    <w:p w:rsidR="00260BDB" w:rsidRDefault="001D1A25">
      <w:pPr>
        <w:keepNext/>
        <w:widowControl w:val="0"/>
        <w:spacing w:after="0" w:line="360" w:lineRule="auto"/>
        <w:jc w:val="both"/>
        <w:outlineLvl w:val="2"/>
        <w:rPr>
          <w:rFonts w:ascii="Arial" w:eastAsia="Times New Roman" w:hAnsi="Arial" w:cs="Arial"/>
          <w:sz w:val="24"/>
          <w:szCs w:val="24"/>
          <w:lang w:eastAsia="pl-PL"/>
        </w:rPr>
      </w:pPr>
      <w:r>
        <w:rPr>
          <w:rFonts w:ascii="Arial" w:eastAsia="Times New Roman" w:hAnsi="Arial" w:cs="Arial"/>
          <w:sz w:val="24"/>
          <w:szCs w:val="24"/>
          <w:lang w:eastAsia="pl-PL"/>
        </w:rPr>
        <w:t>Zamówienie dofinansowane jest w ramach Programu Operacyjnego Infrastruktura i  Środowisko na lata 2014-2020. Poddziałanie 1.7.1. Podział finansowania: Fundusz Spójności (FS): 85 % kosztów kwalifikowanych, budżet Miasta (BM): 15 % kosztów kwalifikowanych + koszty niekwalifikowane.</w:t>
      </w:r>
    </w:p>
    <w:p w:rsidR="00260BDB" w:rsidRDefault="001D1A25">
      <w:pPr>
        <w:keepNext/>
        <w:widowControl w:val="0"/>
        <w:spacing w:before="240" w:after="0" w:line="360" w:lineRule="auto"/>
        <w:jc w:val="both"/>
        <w:outlineLvl w:val="2"/>
        <w:rPr>
          <w:rFonts w:ascii="Arial" w:eastAsia="Times New Roman" w:hAnsi="Arial" w:cs="Arial"/>
          <w:sz w:val="24"/>
          <w:szCs w:val="24"/>
          <w:lang w:eastAsia="pl-PL"/>
        </w:rPr>
      </w:pPr>
      <w:r>
        <w:rPr>
          <w:rFonts w:ascii="Arial" w:eastAsia="Times New Roman" w:hAnsi="Arial" w:cs="Arial"/>
          <w:sz w:val="24"/>
          <w:szCs w:val="24"/>
          <w:lang w:eastAsia="pl-PL"/>
        </w:rPr>
        <w:t>Postępowanie zostanie przeprowadzone na podstawie ustawy z dnia 29 stycznia 2004 r. Prawo zamówień publicznych, przepisów wykonawczych wydanych na jej podstawie oraz niniejszej Specyfikacji Istotnych Warunków Zamówienia.</w:t>
      </w:r>
    </w:p>
    <w:p w:rsidR="00260BDB" w:rsidRDefault="001D1A25">
      <w:pPr>
        <w:widowControl w:val="0"/>
        <w:tabs>
          <w:tab w:val="left" w:pos="708"/>
        </w:tabs>
        <w:spacing w:before="240" w:after="0" w:line="360" w:lineRule="auto"/>
        <w:ind w:left="720" w:hanging="720"/>
        <w:jc w:val="both"/>
        <w:outlineLvl w:val="2"/>
        <w:rPr>
          <w:rFonts w:ascii="Arial" w:eastAsia="Times New Roman" w:hAnsi="Arial" w:cs="Arial"/>
          <w:b/>
          <w:sz w:val="24"/>
          <w:szCs w:val="24"/>
          <w:lang w:eastAsia="pl-PL"/>
        </w:rPr>
      </w:pPr>
      <w:r>
        <w:rPr>
          <w:rFonts w:ascii="Arial" w:eastAsia="Times New Roman" w:hAnsi="Arial" w:cs="Arial"/>
          <w:b/>
          <w:sz w:val="24"/>
          <w:szCs w:val="24"/>
          <w:lang w:eastAsia="pl-PL"/>
        </w:rPr>
        <w:t>Użyte w Specyfikacji terminy mają następujące znaczenie:</w:t>
      </w:r>
    </w:p>
    <w:p w:rsidR="00260BDB" w:rsidRDefault="001D1A25">
      <w:pPr>
        <w:tabs>
          <w:tab w:val="left" w:pos="2127"/>
        </w:tabs>
        <w:suppressAutoHyphens/>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„Zamawiający” – Zakład Gospodarki Mieszkaniowej</w:t>
      </w:r>
    </w:p>
    <w:p w:rsidR="00260BDB" w:rsidRDefault="001D1A25">
      <w:pPr>
        <w:spacing w:after="0" w:line="360" w:lineRule="auto"/>
        <w:ind w:left="199" w:hanging="199"/>
        <w:jc w:val="both"/>
        <w:rPr>
          <w:rFonts w:ascii="Arial" w:eastAsia="Times New Roman" w:hAnsi="Arial" w:cs="Arial"/>
          <w:sz w:val="24"/>
          <w:szCs w:val="24"/>
          <w:lang w:eastAsia="pl-PL"/>
        </w:rPr>
      </w:pPr>
      <w:r>
        <w:rPr>
          <w:rFonts w:ascii="Arial" w:eastAsia="Times New Roman" w:hAnsi="Arial" w:cs="Arial"/>
          <w:sz w:val="24"/>
          <w:szCs w:val="24"/>
          <w:lang w:eastAsia="pl-PL"/>
        </w:rPr>
        <w:t>„Postępowanie”- postępowanie prowadzone przez Zamawiającego na podstawie niniejszej Specyfikacji.</w:t>
      </w:r>
    </w:p>
    <w:p w:rsidR="0031628D" w:rsidRDefault="0031628D">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„SIWZ” - niniejsza Specyfikacja Istotnych Warunków Zamówienia.</w:t>
      </w:r>
    </w:p>
    <w:p w:rsidR="00260BDB" w:rsidRDefault="001D1A25">
      <w:pPr>
        <w:suppressAutoHyphens/>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„Ustawa” - ustawa z dnia 29 stycznia 2004 r. - Prawo zamówień publicznych. </w:t>
      </w:r>
    </w:p>
    <w:p w:rsidR="00260BDB" w:rsidRDefault="001D1A25">
      <w:pPr>
        <w:spacing w:after="0" w:line="360" w:lineRule="auto"/>
        <w:ind w:left="1560" w:hanging="1560"/>
        <w:jc w:val="both"/>
        <w:rPr>
          <w:rFonts w:ascii="Arial" w:eastAsia="Times New Roman" w:hAnsi="Arial" w:cs="Arial"/>
          <w:sz w:val="24"/>
          <w:szCs w:val="24"/>
          <w:lang w:eastAsia="pl-PL"/>
        </w:rPr>
      </w:pPr>
      <w:r>
        <w:rPr>
          <w:rFonts w:ascii="Arial" w:eastAsia="Times New Roman" w:hAnsi="Arial" w:cs="Arial"/>
          <w:sz w:val="24"/>
          <w:szCs w:val="24"/>
          <w:lang w:eastAsia="pl-PL"/>
        </w:rPr>
        <w:t>„Zamówienie” - należy przez to rozumieć zamówienie publiczne, którego przedmiot został w sposób  szczegółowy opisany w Rozdziale II SIWZ.</w:t>
      </w:r>
    </w:p>
    <w:p w:rsidR="00260BDB" w:rsidRDefault="001D1A25">
      <w:pPr>
        <w:spacing w:after="0" w:line="360" w:lineRule="auto"/>
        <w:ind w:left="1560" w:hanging="1560"/>
        <w:jc w:val="both"/>
        <w:rPr>
          <w:rFonts w:ascii="Arial" w:eastAsia="Times New Roman" w:hAnsi="Arial" w:cs="Arial"/>
          <w:sz w:val="24"/>
          <w:szCs w:val="24"/>
          <w:lang w:eastAsia="pl-PL"/>
        </w:rPr>
      </w:pPr>
      <w:r>
        <w:rPr>
          <w:rFonts w:ascii="Arial" w:eastAsia="Times New Roman" w:hAnsi="Arial" w:cs="Arial"/>
          <w:sz w:val="24"/>
          <w:szCs w:val="24"/>
          <w:lang w:eastAsia="pl-PL"/>
        </w:rPr>
        <w:t>”Wykonawca” - podmiot, który ubiega się o wykonanie Zamówienia, złoży ofertę na wykonanie Zamówienia albo zawrze z Zamawiającym umowę w sprawie wykonania Zamówienia.</w:t>
      </w:r>
    </w:p>
    <w:p w:rsidR="00260BDB" w:rsidRDefault="001D1A25">
      <w:pPr>
        <w:spacing w:after="0" w:line="360" w:lineRule="auto"/>
        <w:ind w:left="1134" w:hanging="1134"/>
        <w:jc w:val="both"/>
        <w:rPr>
          <w:rFonts w:ascii="Arial" w:eastAsia="Times New Roman" w:hAnsi="Arial" w:cs="Arial"/>
          <w:sz w:val="24"/>
          <w:szCs w:val="24"/>
          <w:lang w:eastAsia="pl-PL"/>
        </w:rPr>
      </w:pPr>
      <w:r>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60BDB" w:rsidRDefault="001D1A25">
      <w:pPr>
        <w:spacing w:before="240"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Zamawiający wypełnia obowiązek wynikający z art. 8a ustawy Prawo zamówień publicznych</w:t>
      </w:r>
    </w:p>
    <w:p w:rsidR="00260BDB" w:rsidRDefault="001D1A25">
      <w:pPr>
        <w:spacing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Obowiązek informacyjny wynikający z art. 13 RODO</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Zgodnie z art. 13 ust. 1 i 2 RODO, informuję, że: </w:t>
      </w:r>
    </w:p>
    <w:p w:rsidR="00260BDB" w:rsidRDefault="001D1A25">
      <w:pPr>
        <w:numPr>
          <w:ilvl w:val="0"/>
          <w:numId w:val="44"/>
        </w:numPr>
        <w:spacing w:after="0" w:line="360" w:lineRule="auto"/>
        <w:jc w:val="both"/>
      </w:pPr>
      <w:r>
        <w:rPr>
          <w:rFonts w:ascii="Arial" w:eastAsia="Times New Roman" w:hAnsi="Arial" w:cs="Arial"/>
          <w:sz w:val="24"/>
          <w:szCs w:val="24"/>
          <w:lang w:eastAsia="pl-PL"/>
        </w:rPr>
        <w:t xml:space="preserve">Administratorem Danych Osobowych jest Zakład Gospodarki Mieszkaniowej w  Rybniku z siedzibą w Rybniku, przy ul. Tadeusza Kościuszki 17, 44-200 Rybnik, adres e-mail: </w:t>
      </w:r>
      <w:hyperlink r:id="rId10">
        <w:r>
          <w:rPr>
            <w:rStyle w:val="ListLabel189"/>
            <w:rFonts w:eastAsiaTheme="minorHAnsi"/>
          </w:rPr>
          <w:t>zgm@zgm.rybnik</w:t>
        </w:r>
      </w:hyperlink>
      <w:r>
        <w:rPr>
          <w:rFonts w:ascii="Arial" w:eastAsia="Times New Roman" w:hAnsi="Arial" w:cs="Arial"/>
          <w:sz w:val="24"/>
          <w:szCs w:val="24"/>
          <w:lang w:eastAsia="pl-PL"/>
        </w:rPr>
        <w:t xml:space="preserve"> (dalej jako „ADO”);</w:t>
      </w:r>
    </w:p>
    <w:p w:rsidR="00260BDB" w:rsidRDefault="001D1A25">
      <w:pPr>
        <w:numPr>
          <w:ilvl w:val="0"/>
          <w:numId w:val="44"/>
        </w:numPr>
        <w:spacing w:after="0" w:line="360" w:lineRule="auto"/>
        <w:jc w:val="both"/>
      </w:pPr>
      <w:r>
        <w:rPr>
          <w:rFonts w:ascii="Arial" w:eastAsia="Times New Roman" w:hAnsi="Arial" w:cs="Arial"/>
          <w:sz w:val="24"/>
          <w:szCs w:val="24"/>
          <w:lang w:eastAsia="pl-PL"/>
        </w:rPr>
        <w:t>ADO wyznaczył Inspektora Ochrony Danych w osobie: Agnieszki Żareckiej, z którą można się skontaktować pod adresem e-mail:</w:t>
      </w:r>
      <w:r>
        <w:t xml:space="preserve"> </w:t>
      </w:r>
      <w:hyperlink r:id="rId11">
        <w:r>
          <w:rPr>
            <w:rStyle w:val="czeinternetowe"/>
            <w:rFonts w:ascii="Arial" w:eastAsia="Times New Roman" w:hAnsi="Arial" w:cs="Arial"/>
            <w:color w:val="000000" w:themeColor="text1"/>
            <w:sz w:val="24"/>
            <w:szCs w:val="24"/>
            <w:u w:val="none"/>
            <w:lang w:eastAsia="pl-PL"/>
          </w:rPr>
          <w:t>iod@zgm.rybnik.pl</w:t>
        </w:r>
      </w:hyperlink>
      <w:r>
        <w:rPr>
          <w:rFonts w:ascii="Arial" w:eastAsia="Times New Roman" w:hAnsi="Arial" w:cs="Arial"/>
          <w:sz w:val="24"/>
          <w:szCs w:val="24"/>
          <w:lang w:eastAsia="pl-PL"/>
        </w:rPr>
        <w:t>.</w:t>
      </w:r>
    </w:p>
    <w:p w:rsidR="00260BDB" w:rsidRDefault="001D1A25">
      <w:pPr>
        <w:numPr>
          <w:ilvl w:val="0"/>
          <w:numId w:val="44"/>
        </w:numPr>
        <w:spacing w:after="0" w:line="360" w:lineRule="auto"/>
        <w:ind w:left="426" w:hanging="426"/>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Pani/Pana dane osobowe przetwarzane będą na podstawie art. 6 ust. 1 lit. c RODO oraz ,,Ustawy Pzp’’, w celu związanym z przedmiotowym postępowaniem o  udzielenie zamówienia publicznego</w:t>
      </w:r>
      <w:r>
        <w:rPr>
          <w:rFonts w:ascii="Arial" w:eastAsia="Calibri" w:hAnsi="Arial" w:cs="Arial"/>
          <w:sz w:val="24"/>
          <w:szCs w:val="24"/>
        </w:rPr>
        <w:t xml:space="preserve"> prowadzonym w trybie przetargu nieograniczonego, określonego w specyfikacji przetargowej;</w:t>
      </w:r>
    </w:p>
    <w:p w:rsidR="00260BDB" w:rsidRDefault="001D1A25">
      <w:pPr>
        <w:numPr>
          <w:ilvl w:val="0"/>
          <w:numId w:val="44"/>
        </w:numPr>
        <w:spacing w:after="0" w:line="360" w:lineRule="auto"/>
        <w:ind w:left="426" w:hanging="426"/>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odbiorcami Pani/Pana danych osobowych będą osoby lub podmioty, którym udostępniona zostanie dokumentacja postępowania w oparciu o art. 8 oraz art. 96 ust. 3 ,,Ustawy Pzp’’;</w:t>
      </w:r>
    </w:p>
    <w:p w:rsidR="0031628D" w:rsidRDefault="001D1A25">
      <w:pPr>
        <w:numPr>
          <w:ilvl w:val="0"/>
          <w:numId w:val="44"/>
        </w:numPr>
        <w:spacing w:after="0" w:line="360" w:lineRule="auto"/>
        <w:ind w:left="426" w:hanging="426"/>
        <w:contextualSpacing/>
        <w:jc w:val="both"/>
        <w:rPr>
          <w:rFonts w:ascii="Arial" w:hAnsi="Arial" w:cs="Arial"/>
          <w:sz w:val="24"/>
          <w:szCs w:val="24"/>
          <w:lang w:eastAsia="pl-PL"/>
        </w:rPr>
      </w:pPr>
      <w:r>
        <w:rPr>
          <w:rFonts w:ascii="Arial" w:eastAsia="Times New Roman" w:hAnsi="Arial" w:cs="Arial"/>
          <w:sz w:val="24"/>
          <w:szCs w:val="24"/>
          <w:lang w:eastAsia="pl-PL"/>
        </w:rPr>
        <w:t>Pani/Pana dane osobowe będą przechowywane, zgodnie z art. 97 ust. 1 ,,Ustawy Pzp’’ oraz zgodnie z zapisami Instrukcji kancelaryjnej, przez okres 4 lat od dnia zakończenia postępowania o udzielenie zamówienia, nie dłużej niż 10 lat;</w:t>
      </w:r>
      <w:r>
        <w:rPr>
          <w:rFonts w:ascii="Arial" w:hAnsi="Arial" w:cs="Arial"/>
          <w:sz w:val="24"/>
          <w:szCs w:val="24"/>
          <w:lang w:eastAsia="pl-PL"/>
        </w:rPr>
        <w:t xml:space="preserve"> W  przypadku dofinansowania zamówienia ze środków zewnętrznych dokumentacja zamówień publicznych oraz umowa zawarta w wyniku postępowania będą przechowywane przez okres określony zgodnie z wytycznymi projektu, </w:t>
      </w:r>
    </w:p>
    <w:p w:rsidR="0031628D" w:rsidRDefault="0031628D">
      <w:pPr>
        <w:spacing w:after="0" w:line="240" w:lineRule="auto"/>
        <w:rPr>
          <w:rFonts w:ascii="Arial" w:hAnsi="Arial" w:cs="Arial"/>
          <w:sz w:val="24"/>
          <w:szCs w:val="24"/>
          <w:lang w:eastAsia="pl-PL"/>
        </w:rPr>
      </w:pPr>
      <w:r>
        <w:rPr>
          <w:rFonts w:ascii="Arial" w:hAnsi="Arial" w:cs="Arial"/>
          <w:sz w:val="24"/>
          <w:szCs w:val="24"/>
          <w:lang w:eastAsia="pl-PL"/>
        </w:rPr>
        <w:br w:type="page"/>
      </w:r>
    </w:p>
    <w:p w:rsidR="00260BDB" w:rsidRDefault="001D1A25" w:rsidP="0031628D">
      <w:pPr>
        <w:spacing w:after="0" w:line="360" w:lineRule="auto"/>
        <w:ind w:left="426"/>
        <w:contextualSpacing/>
        <w:jc w:val="both"/>
        <w:rPr>
          <w:rFonts w:ascii="Arial" w:eastAsia="Times New Roman" w:hAnsi="Arial" w:cs="Arial"/>
          <w:sz w:val="24"/>
          <w:szCs w:val="24"/>
          <w:lang w:eastAsia="pl-PL"/>
        </w:rPr>
      </w:pPr>
      <w:r>
        <w:rPr>
          <w:rFonts w:ascii="Arial" w:hAnsi="Arial" w:cs="Arial"/>
          <w:sz w:val="24"/>
          <w:szCs w:val="24"/>
          <w:lang w:eastAsia="pl-PL"/>
        </w:rPr>
        <w:t>z którego uzyskano dofinansowanie;</w:t>
      </w:r>
    </w:p>
    <w:p w:rsidR="00260BDB" w:rsidRDefault="001D1A25">
      <w:pPr>
        <w:numPr>
          <w:ilvl w:val="0"/>
          <w:numId w:val="44"/>
        </w:numPr>
        <w:spacing w:after="0" w:line="360" w:lineRule="auto"/>
        <w:ind w:left="426" w:hanging="426"/>
        <w:contextualSpacing/>
        <w:jc w:val="both"/>
        <w:rPr>
          <w:rFonts w:ascii="Arial" w:eastAsia="Times New Roman" w:hAnsi="Arial" w:cs="Arial"/>
          <w:b/>
          <w:sz w:val="24"/>
          <w:szCs w:val="24"/>
          <w:lang w:eastAsia="pl-PL"/>
        </w:rPr>
      </w:pPr>
      <w:r>
        <w:rPr>
          <w:rFonts w:ascii="Arial" w:eastAsia="Times New Roman" w:hAnsi="Arial" w:cs="Arial"/>
          <w:sz w:val="24"/>
          <w:szCs w:val="24"/>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260BDB" w:rsidRDefault="001D1A25">
      <w:pPr>
        <w:numPr>
          <w:ilvl w:val="0"/>
          <w:numId w:val="44"/>
        </w:numPr>
        <w:spacing w:after="0" w:line="360" w:lineRule="auto"/>
        <w:ind w:left="426" w:hanging="426"/>
        <w:contextualSpacing/>
        <w:jc w:val="both"/>
        <w:rPr>
          <w:rFonts w:ascii="Arial" w:eastAsia="Calibri" w:hAnsi="Arial" w:cs="Arial"/>
          <w:sz w:val="24"/>
          <w:szCs w:val="24"/>
        </w:rPr>
      </w:pPr>
      <w:r>
        <w:rPr>
          <w:rFonts w:ascii="Arial" w:eastAsia="Times New Roman" w:hAnsi="Arial" w:cs="Arial"/>
          <w:sz w:val="24"/>
          <w:szCs w:val="24"/>
          <w:lang w:eastAsia="pl-PL"/>
        </w:rPr>
        <w:t>w odniesieniu do Pani/Pana danych osobowych decyzje nie będą podejmowane w  sposób zautomatyzowany, stosowanie do art. 22 RODO;</w:t>
      </w:r>
    </w:p>
    <w:p w:rsidR="00260BDB" w:rsidRDefault="001D1A25">
      <w:pPr>
        <w:numPr>
          <w:ilvl w:val="0"/>
          <w:numId w:val="44"/>
        </w:numPr>
        <w:spacing w:after="0" w:line="360" w:lineRule="auto"/>
        <w:ind w:left="426" w:hanging="426"/>
        <w:contextualSpacing/>
        <w:jc w:val="both"/>
        <w:rPr>
          <w:rFonts w:ascii="Arial" w:eastAsia="Calibri" w:hAnsi="Arial" w:cs="Arial"/>
          <w:sz w:val="24"/>
          <w:szCs w:val="24"/>
        </w:rPr>
      </w:pPr>
      <w:r>
        <w:rPr>
          <w:rFonts w:ascii="Arial" w:eastAsia="Times New Roman" w:hAnsi="Arial" w:cs="Arial"/>
          <w:sz w:val="24"/>
          <w:szCs w:val="24"/>
          <w:lang w:eastAsia="pl-PL"/>
        </w:rPr>
        <w:t>posiada Pani/Pan:</w:t>
      </w:r>
    </w:p>
    <w:p w:rsidR="00260BDB" w:rsidRDefault="001D1A25">
      <w:pPr>
        <w:numPr>
          <w:ilvl w:val="0"/>
          <w:numId w:val="45"/>
        </w:numPr>
        <w:spacing w:after="0" w:line="360" w:lineRule="auto"/>
        <w:ind w:left="709" w:hanging="283"/>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na podstawie art. 15 RODO prawo dostępu do danych osobowych Pani/Pana dotyczących;</w:t>
      </w:r>
    </w:p>
    <w:p w:rsidR="00260BDB" w:rsidRDefault="001D1A25">
      <w:pPr>
        <w:numPr>
          <w:ilvl w:val="0"/>
          <w:numId w:val="45"/>
        </w:numPr>
        <w:spacing w:after="0" w:line="360" w:lineRule="auto"/>
        <w:ind w:left="709" w:hanging="283"/>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na podstawie art. 16 RODO prawo do sprostowania Pani/Pana danych osobowych </w:t>
      </w:r>
      <w:r>
        <w:rPr>
          <w:rFonts w:ascii="Arial" w:eastAsia="Times New Roman" w:hAnsi="Arial" w:cs="Arial"/>
          <w:b/>
          <w:sz w:val="24"/>
          <w:szCs w:val="24"/>
          <w:vertAlign w:val="superscript"/>
          <w:lang w:eastAsia="pl-PL"/>
        </w:rPr>
        <w:t>*</w:t>
      </w:r>
      <w:r>
        <w:rPr>
          <w:rFonts w:ascii="Arial" w:eastAsia="Times New Roman" w:hAnsi="Arial" w:cs="Arial"/>
          <w:sz w:val="24"/>
          <w:szCs w:val="24"/>
          <w:lang w:eastAsia="pl-PL"/>
        </w:rPr>
        <w:t>;</w:t>
      </w:r>
    </w:p>
    <w:p w:rsidR="00260BDB" w:rsidRDefault="001D1A25">
      <w:pPr>
        <w:numPr>
          <w:ilvl w:val="0"/>
          <w:numId w:val="45"/>
        </w:numPr>
        <w:spacing w:after="0" w:line="360" w:lineRule="auto"/>
        <w:ind w:left="709" w:hanging="283"/>
        <w:contextualSpacing/>
        <w:jc w:val="both"/>
        <w:rPr>
          <w:rFonts w:ascii="Arial" w:eastAsia="Times New Roman" w:hAnsi="Arial" w:cs="Arial"/>
          <w:sz w:val="24"/>
          <w:szCs w:val="24"/>
          <w:lang w:eastAsia="pl-PL"/>
        </w:rPr>
      </w:pPr>
      <w:r>
        <w:rPr>
          <w:rFonts w:ascii="Arial" w:eastAsia="Times New Roman" w:hAnsi="Arial" w:cs="Arial"/>
          <w:sz w:val="24"/>
          <w:szCs w:val="24"/>
          <w:lang w:eastAsia="pl-PL"/>
        </w:rPr>
        <w:t>na podstawie art. 18 RODO prawo żądania od administratora ograniczenia przetwarzania danych osobowych z zastrzeżeniem przypadków, o których mowa w art. 18 ust. 2 RODO **;</w:t>
      </w:r>
    </w:p>
    <w:p w:rsidR="00260BDB" w:rsidRDefault="001D1A25">
      <w:pPr>
        <w:numPr>
          <w:ilvl w:val="0"/>
          <w:numId w:val="45"/>
        </w:numPr>
        <w:spacing w:after="0" w:line="360" w:lineRule="auto"/>
        <w:ind w:left="709" w:hanging="283"/>
        <w:contextualSpacing/>
        <w:jc w:val="both"/>
        <w:rPr>
          <w:rFonts w:ascii="Arial" w:eastAsia="Times New Roman" w:hAnsi="Arial" w:cs="Arial"/>
          <w:i/>
          <w:sz w:val="24"/>
          <w:szCs w:val="24"/>
          <w:lang w:eastAsia="pl-PL"/>
        </w:rPr>
      </w:pPr>
      <w:r>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260BDB" w:rsidRDefault="001D1A25">
      <w:pPr>
        <w:numPr>
          <w:ilvl w:val="0"/>
          <w:numId w:val="44"/>
        </w:numPr>
        <w:spacing w:after="0" w:line="360" w:lineRule="auto"/>
        <w:ind w:left="426" w:hanging="426"/>
        <w:contextualSpacing/>
        <w:jc w:val="both"/>
        <w:rPr>
          <w:rFonts w:ascii="Arial" w:eastAsia="Times New Roman" w:hAnsi="Arial" w:cs="Arial"/>
          <w:i/>
          <w:sz w:val="24"/>
          <w:szCs w:val="24"/>
          <w:lang w:eastAsia="pl-PL"/>
        </w:rPr>
      </w:pPr>
      <w:r>
        <w:rPr>
          <w:rFonts w:ascii="Arial" w:eastAsia="Times New Roman" w:hAnsi="Arial" w:cs="Arial"/>
          <w:sz w:val="24"/>
          <w:szCs w:val="24"/>
          <w:lang w:eastAsia="pl-PL"/>
        </w:rPr>
        <w:t>nie przysługuje Pani/Panu:</w:t>
      </w:r>
    </w:p>
    <w:p w:rsidR="00260BDB" w:rsidRDefault="001D1A25">
      <w:pPr>
        <w:numPr>
          <w:ilvl w:val="0"/>
          <w:numId w:val="46"/>
        </w:numPr>
        <w:spacing w:after="0" w:line="360" w:lineRule="auto"/>
        <w:ind w:left="709" w:hanging="283"/>
        <w:contextualSpacing/>
        <w:jc w:val="both"/>
        <w:rPr>
          <w:rFonts w:ascii="Arial" w:eastAsia="Times New Roman" w:hAnsi="Arial" w:cs="Arial"/>
          <w:i/>
          <w:sz w:val="24"/>
          <w:szCs w:val="24"/>
          <w:lang w:eastAsia="pl-PL"/>
        </w:rPr>
      </w:pPr>
      <w:r>
        <w:rPr>
          <w:rFonts w:ascii="Arial" w:eastAsia="Times New Roman" w:hAnsi="Arial" w:cs="Arial"/>
          <w:sz w:val="24"/>
          <w:szCs w:val="24"/>
          <w:lang w:eastAsia="pl-PL"/>
        </w:rPr>
        <w:t>w związku z art. 17 ust. 3 lit. b, d lub e RODO prawo do usunięcia danych osobowych;</w:t>
      </w:r>
    </w:p>
    <w:p w:rsidR="00260BDB" w:rsidRDefault="001D1A25">
      <w:pPr>
        <w:numPr>
          <w:ilvl w:val="0"/>
          <w:numId w:val="46"/>
        </w:numPr>
        <w:spacing w:after="0" w:line="360" w:lineRule="auto"/>
        <w:ind w:left="709" w:hanging="283"/>
        <w:contextualSpacing/>
        <w:jc w:val="both"/>
        <w:rPr>
          <w:rFonts w:ascii="Arial" w:eastAsia="Times New Roman" w:hAnsi="Arial" w:cs="Arial"/>
          <w:b/>
          <w:i/>
          <w:sz w:val="24"/>
          <w:szCs w:val="24"/>
          <w:lang w:eastAsia="pl-PL"/>
        </w:rPr>
      </w:pPr>
      <w:r>
        <w:rPr>
          <w:rFonts w:ascii="Arial" w:eastAsia="Times New Roman" w:hAnsi="Arial" w:cs="Arial"/>
          <w:sz w:val="24"/>
          <w:szCs w:val="24"/>
          <w:lang w:eastAsia="pl-PL"/>
        </w:rPr>
        <w:t>prawo do przenoszenia danych osobowych, o którym mowa w art. 20 RODO;</w:t>
      </w:r>
    </w:p>
    <w:p w:rsidR="00260BDB" w:rsidRDefault="001D1A25">
      <w:pPr>
        <w:numPr>
          <w:ilvl w:val="0"/>
          <w:numId w:val="46"/>
        </w:numPr>
        <w:spacing w:after="0" w:line="360" w:lineRule="auto"/>
        <w:ind w:left="709" w:hanging="283"/>
        <w:contextualSpacing/>
        <w:jc w:val="both"/>
        <w:rPr>
          <w:rFonts w:ascii="Arial" w:eastAsia="Times New Roman" w:hAnsi="Arial" w:cs="Arial"/>
          <w:i/>
          <w:sz w:val="24"/>
          <w:szCs w:val="24"/>
          <w:lang w:eastAsia="pl-PL"/>
        </w:rPr>
      </w:pPr>
      <w:r>
        <w:rPr>
          <w:rFonts w:ascii="Arial" w:eastAsia="Times New Roman" w:hAnsi="Arial" w:cs="Arial"/>
          <w:sz w:val="24"/>
          <w:szCs w:val="24"/>
          <w:lang w:eastAsia="pl-PL"/>
        </w:rPr>
        <w:t>na podstawie art. 21 RODO prawo sprzeciwu, wobec przetwarzania danych osobowych, gdyż podstawą prawną przetwarzania Pani/Pana danych osobowych jest art. 6 ust. 1 lit. c RODO.</w:t>
      </w:r>
    </w:p>
    <w:p w:rsidR="00260BDB" w:rsidRDefault="001D1A25">
      <w:pPr>
        <w:tabs>
          <w:tab w:val="left" w:pos="1701"/>
        </w:tabs>
        <w:spacing w:after="0" w:line="360" w:lineRule="auto"/>
        <w:ind w:left="1276" w:hanging="1276"/>
        <w:contextualSpacing/>
        <w:jc w:val="both"/>
        <w:rPr>
          <w:rFonts w:ascii="Arial" w:eastAsia="Calibri" w:hAnsi="Arial" w:cs="Arial"/>
          <w:sz w:val="24"/>
          <w:szCs w:val="24"/>
        </w:rPr>
      </w:pPr>
      <w:r>
        <w:rPr>
          <w:rFonts w:ascii="Arial" w:eastAsia="Calibri" w:hAnsi="Arial" w:cs="Arial"/>
          <w:b/>
          <w:sz w:val="24"/>
          <w:szCs w:val="24"/>
          <w:vertAlign w:val="superscript"/>
        </w:rPr>
        <w:t xml:space="preserve">* </w:t>
      </w:r>
      <w:r>
        <w:rPr>
          <w:rFonts w:ascii="Arial" w:eastAsia="Calibri" w:hAnsi="Arial" w:cs="Arial"/>
          <w:b/>
          <w:sz w:val="24"/>
          <w:szCs w:val="24"/>
        </w:rPr>
        <w:t>Wyjaśnienie:</w:t>
      </w:r>
      <w:r>
        <w:rPr>
          <w:rFonts w:ascii="Arial" w:eastAsia="Calibri" w:hAnsi="Arial" w:cs="Arial"/>
          <w:sz w:val="24"/>
          <w:szCs w:val="24"/>
        </w:rPr>
        <w:t xml:space="preserve"> </w:t>
      </w:r>
      <w:r>
        <w:rPr>
          <w:rFonts w:ascii="Arial" w:eastAsia="Calibri" w:hAnsi="Arial" w:cs="Arial"/>
          <w:sz w:val="24"/>
          <w:szCs w:val="24"/>
        </w:rPr>
        <w:tab/>
      </w:r>
      <w:r>
        <w:rPr>
          <w:rFonts w:ascii="Arial" w:eastAsia="Times New Roman" w:hAnsi="Arial" w:cs="Arial"/>
          <w:sz w:val="24"/>
          <w:szCs w:val="24"/>
          <w:lang w:eastAsia="pl-PL"/>
        </w:rPr>
        <w:t xml:space="preserve">skorzystanie z prawa do sprostowania nie może skutkować zmianą </w:t>
      </w:r>
      <w:r>
        <w:rPr>
          <w:rFonts w:ascii="Arial" w:eastAsia="Calibri" w:hAnsi="Arial" w:cs="Arial"/>
          <w:sz w:val="24"/>
          <w:szCs w:val="24"/>
        </w:rPr>
        <w:t>wyniku postępowania o udzielenie zamówienia publicznego ani zmianą postanowień umowy w zakresie niezgodnym z ustawą Pzp oraz nie może naruszać integralności protokołu oraz jego załączników.</w:t>
      </w:r>
    </w:p>
    <w:p w:rsidR="00260BDB" w:rsidRDefault="001D1A25">
      <w:pPr>
        <w:tabs>
          <w:tab w:val="left" w:pos="1701"/>
        </w:tabs>
        <w:spacing w:before="240" w:after="0" w:line="360" w:lineRule="auto"/>
        <w:ind w:left="1276" w:hanging="1276"/>
        <w:contextualSpacing/>
        <w:jc w:val="both"/>
        <w:rPr>
          <w:rFonts w:ascii="Arial" w:eastAsia="Times New Roman" w:hAnsi="Arial" w:cs="Arial"/>
          <w:sz w:val="24"/>
          <w:szCs w:val="24"/>
          <w:lang w:eastAsia="pl-PL"/>
        </w:rPr>
      </w:pPr>
      <w:r>
        <w:rPr>
          <w:rFonts w:ascii="Arial" w:eastAsia="Calibri" w:hAnsi="Arial" w:cs="Arial"/>
          <w:b/>
          <w:sz w:val="24"/>
          <w:szCs w:val="24"/>
          <w:vertAlign w:val="superscript"/>
        </w:rPr>
        <w:t>**</w:t>
      </w:r>
      <w:r>
        <w:rPr>
          <w:rFonts w:ascii="Arial" w:eastAsia="Calibri" w:hAnsi="Arial" w:cs="Arial"/>
          <w:b/>
          <w:sz w:val="24"/>
          <w:szCs w:val="24"/>
        </w:rPr>
        <w:t>Wyjaśnienie:</w:t>
      </w:r>
      <w:r>
        <w:rPr>
          <w:rFonts w:ascii="Arial" w:eastAsia="Calibri" w:hAnsi="Arial" w:cs="Arial"/>
          <w:sz w:val="24"/>
          <w:szCs w:val="24"/>
        </w:rPr>
        <w:t xml:space="preserve"> </w:t>
      </w:r>
      <w:r>
        <w:rPr>
          <w:rFonts w:ascii="Arial" w:eastAsia="Calibri" w:hAnsi="Arial" w:cs="Arial"/>
          <w:sz w:val="24"/>
          <w:szCs w:val="24"/>
        </w:rPr>
        <w:tab/>
        <w:t xml:space="preserve">prawo do ograniczenia przetwarzania nie ma zastosowania w  odniesieniu do </w:t>
      </w:r>
      <w:r>
        <w:rPr>
          <w:rFonts w:ascii="Arial" w:eastAsia="Times New Roman" w:hAnsi="Arial" w:cs="Arial"/>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260BDB" w:rsidRDefault="001D1A25">
      <w:pPr>
        <w:spacing w:before="240" w:after="0" w:line="36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Wystąpienie z żądaniem, o którym mowa w art. 18 ust. 1 rozporządzenia 2016/679, nie ogranicza przetwarzania danych osobowych do czasu zakończenia postępowania o udzielenie zamówienia publicznego.</w:t>
      </w:r>
    </w:p>
    <w:p w:rsidR="00260BDB" w:rsidRDefault="001D1A25">
      <w:pPr>
        <w:spacing w:before="240" w:after="0" w:line="360" w:lineRule="auto"/>
        <w:jc w:val="both"/>
        <w:rPr>
          <w:rFonts w:ascii="Arial" w:eastAsia="Times New Roman" w:hAnsi="Arial" w:cs="Arial"/>
          <w:bCs/>
          <w:iCs/>
          <w:sz w:val="24"/>
          <w:szCs w:val="24"/>
          <w:lang w:eastAsia="pl-PL"/>
        </w:rPr>
      </w:pPr>
      <w:r>
        <w:rPr>
          <w:rFonts w:ascii="Arial" w:eastAsia="Times New Roman" w:hAnsi="Arial" w:cs="Arial"/>
          <w:bCs/>
          <w:iCs/>
          <w:sz w:val="24"/>
          <w:szCs w:val="24"/>
          <w:lang w:eastAsia="pl-PL"/>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260BDB" w:rsidRDefault="001D1A25">
      <w:pPr>
        <w:keepNext/>
        <w:spacing w:before="240" w:after="0" w:line="360" w:lineRule="auto"/>
        <w:ind w:left="864" w:hanging="864"/>
        <w:jc w:val="both"/>
        <w:outlineLvl w:val="3"/>
        <w:rPr>
          <w:rFonts w:ascii="Arial" w:eastAsia="Times New Roman" w:hAnsi="Arial" w:cs="Arial"/>
          <w:b/>
          <w:sz w:val="24"/>
          <w:szCs w:val="24"/>
          <w:lang w:eastAsia="pl-PL"/>
        </w:rPr>
      </w:pPr>
      <w:r>
        <w:rPr>
          <w:rFonts w:ascii="Arial" w:eastAsia="Times New Roman" w:hAnsi="Arial" w:cs="Arial"/>
          <w:b/>
          <w:sz w:val="24"/>
          <w:szCs w:val="24"/>
          <w:lang w:eastAsia="pl-PL"/>
        </w:rPr>
        <w:t>Dane Zamawiającego:</w:t>
      </w:r>
    </w:p>
    <w:p w:rsidR="00260BDB" w:rsidRDefault="001D1A25">
      <w:pPr>
        <w:widowControl w:val="0"/>
        <w:spacing w:after="0" w:line="360" w:lineRule="auto"/>
        <w:ind w:left="-720" w:firstLine="357"/>
        <w:jc w:val="both"/>
        <w:rPr>
          <w:rFonts w:ascii="Arial" w:eastAsia="Times New Roman" w:hAnsi="Arial" w:cs="Arial"/>
          <w:b/>
          <w:bCs/>
          <w:sz w:val="24"/>
          <w:szCs w:val="24"/>
          <w:lang w:eastAsia="pl-PL"/>
        </w:rPr>
      </w:pPr>
      <w:r>
        <w:rPr>
          <w:rFonts w:ascii="Arial" w:eastAsia="Times New Roman" w:hAnsi="Arial" w:cs="Arial"/>
          <w:sz w:val="24"/>
          <w:szCs w:val="24"/>
          <w:lang w:eastAsia="pl-PL"/>
        </w:rPr>
        <w:tab/>
        <w:t xml:space="preserve">Dokładny adres do korespondencji: </w:t>
      </w:r>
      <w:r>
        <w:rPr>
          <w:rFonts w:ascii="Arial" w:eastAsia="Times New Roman" w:hAnsi="Arial" w:cs="Arial"/>
          <w:b/>
          <w:bCs/>
          <w:sz w:val="24"/>
          <w:szCs w:val="24"/>
          <w:lang w:eastAsia="pl-PL"/>
        </w:rPr>
        <w:t>ul. Kościuszki 17, 44-200 Rybnik</w:t>
      </w:r>
    </w:p>
    <w:p w:rsidR="00260BDB" w:rsidRDefault="001D1A25">
      <w:pPr>
        <w:widowControl w:val="0"/>
        <w:spacing w:after="0" w:line="360" w:lineRule="auto"/>
        <w:ind w:left="-720" w:firstLine="357"/>
        <w:jc w:val="both"/>
        <w:rPr>
          <w:rFonts w:ascii="Arial" w:eastAsia="Times New Roman" w:hAnsi="Arial" w:cs="Arial"/>
          <w:b/>
          <w:bCs/>
          <w:sz w:val="24"/>
          <w:szCs w:val="24"/>
          <w:lang w:eastAsia="pl-PL"/>
        </w:rPr>
      </w:pPr>
      <w:r>
        <w:rPr>
          <w:rFonts w:ascii="Arial" w:eastAsia="Times New Roman" w:hAnsi="Arial" w:cs="Arial"/>
          <w:sz w:val="24"/>
          <w:szCs w:val="24"/>
          <w:lang w:eastAsia="pl-PL"/>
        </w:rPr>
        <w:tab/>
        <w:t xml:space="preserve">Faks do korespondencji w sprawie Zamówienia: </w:t>
      </w:r>
      <w:r>
        <w:rPr>
          <w:rFonts w:ascii="Arial" w:eastAsia="Times New Roman" w:hAnsi="Arial" w:cs="Arial"/>
          <w:b/>
          <w:bCs/>
          <w:sz w:val="24"/>
          <w:szCs w:val="24"/>
          <w:lang w:eastAsia="pl-PL"/>
        </w:rPr>
        <w:t>(032) 42-212-47</w:t>
      </w:r>
    </w:p>
    <w:p w:rsidR="00260BDB" w:rsidRDefault="001D1A25">
      <w:pPr>
        <w:spacing w:after="0" w:line="360" w:lineRule="auto"/>
        <w:ind w:left="709" w:hanging="709"/>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E- Mail do korespondencji w sprawie Zamówienia: </w:t>
      </w:r>
      <w:r>
        <w:rPr>
          <w:rFonts w:ascii="Arial" w:eastAsia="Times New Roman" w:hAnsi="Arial" w:cs="Arial"/>
          <w:b/>
          <w:sz w:val="24"/>
          <w:szCs w:val="24"/>
          <w:lang w:eastAsia="pl-PL"/>
        </w:rPr>
        <w:t>dzp@zgm.rybnik.pl</w:t>
      </w:r>
    </w:p>
    <w:p w:rsidR="00260BDB" w:rsidRDefault="001D1A25">
      <w:pPr>
        <w:spacing w:before="240" w:after="0" w:line="360" w:lineRule="auto"/>
        <w:ind w:left="709" w:hanging="709"/>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II. Przedmiot zamówienia </w:t>
      </w:r>
    </w:p>
    <w:p w:rsidR="00260BDB" w:rsidRDefault="001D1A25">
      <w:pPr>
        <w:spacing w:after="0" w:line="360" w:lineRule="auto"/>
        <w:ind w:hanging="22"/>
        <w:jc w:val="both"/>
        <w:rPr>
          <w:rFonts w:ascii="Arial" w:eastAsia="Times New Roman" w:hAnsi="Arial" w:cs="Arial"/>
          <w:bCs/>
          <w:sz w:val="24"/>
          <w:szCs w:val="24"/>
          <w:lang w:eastAsia="pl-PL"/>
        </w:rPr>
      </w:pPr>
      <w:r>
        <w:rPr>
          <w:rFonts w:ascii="Arial" w:eastAsia="Times New Roman" w:hAnsi="Arial" w:cs="Arial"/>
          <w:bCs/>
          <w:sz w:val="24"/>
          <w:szCs w:val="24"/>
          <w:lang w:eastAsia="pl-PL"/>
        </w:rPr>
        <w:t>Przedmiotem zamówienia jest wykonanie termomodernizacji budynków mieszkalnych w Rybniku – Boguszowicach wraz ze zmianą sposobu ogrzewania. Zamówienie zostało podzielone na 5 zadań:</w:t>
      </w:r>
    </w:p>
    <w:p w:rsidR="00260BDB" w:rsidRDefault="001D1A25">
      <w:r>
        <w:rPr>
          <w:rFonts w:ascii="Arial" w:eastAsia="Times New Roman" w:hAnsi="Arial" w:cs="Arial"/>
          <w:sz w:val="24"/>
          <w:szCs w:val="24"/>
          <w:lang w:eastAsia="pl-PL"/>
        </w:rPr>
        <w:t>Zadanie n</w:t>
      </w:r>
      <w:r w:rsidR="00E63730">
        <w:rPr>
          <w:rFonts w:ascii="Arial" w:eastAsia="Times New Roman" w:hAnsi="Arial" w:cs="Arial"/>
          <w:sz w:val="24"/>
          <w:szCs w:val="24"/>
          <w:lang w:eastAsia="pl-PL"/>
        </w:rPr>
        <w:t>r 1: Budynek przy ul. Kadetów 3</w:t>
      </w:r>
    </w:p>
    <w:p w:rsidR="00260BDB" w:rsidRDefault="001D1A25">
      <w:r>
        <w:rPr>
          <w:rFonts w:ascii="Arial" w:eastAsia="Times New Roman" w:hAnsi="Arial" w:cs="Arial"/>
          <w:sz w:val="24"/>
          <w:szCs w:val="24"/>
          <w:lang w:eastAsia="pl-PL"/>
        </w:rPr>
        <w:t>Zadanie</w:t>
      </w:r>
      <w:r w:rsidR="00E63730">
        <w:rPr>
          <w:rFonts w:ascii="Arial" w:eastAsia="Times New Roman" w:hAnsi="Arial" w:cs="Arial"/>
          <w:sz w:val="24"/>
          <w:szCs w:val="24"/>
          <w:lang w:eastAsia="pl-PL"/>
        </w:rPr>
        <w:t xml:space="preserve"> nr 2: Budynek przy ul. Lompy 6</w:t>
      </w:r>
    </w:p>
    <w:p w:rsidR="00260BDB" w:rsidRDefault="001D1A25">
      <w:r>
        <w:rPr>
          <w:rFonts w:ascii="Arial" w:eastAsia="Times New Roman" w:hAnsi="Arial" w:cs="Arial"/>
          <w:sz w:val="24"/>
          <w:szCs w:val="24"/>
          <w:lang w:eastAsia="pl-PL"/>
        </w:rPr>
        <w:t xml:space="preserve">Zadanie </w:t>
      </w:r>
      <w:r w:rsidR="00E63730">
        <w:rPr>
          <w:rFonts w:ascii="Arial" w:eastAsia="Times New Roman" w:hAnsi="Arial" w:cs="Arial"/>
          <w:sz w:val="24"/>
          <w:szCs w:val="24"/>
          <w:lang w:eastAsia="pl-PL"/>
        </w:rPr>
        <w:t>nr 3: Budynek przy ul. Lompy 12</w:t>
      </w:r>
    </w:p>
    <w:p w:rsidR="00260BDB" w:rsidRDefault="001D1A25">
      <w:r>
        <w:rPr>
          <w:rFonts w:ascii="Arial" w:eastAsia="Times New Roman" w:hAnsi="Arial" w:cs="Arial"/>
          <w:sz w:val="24"/>
          <w:szCs w:val="24"/>
          <w:lang w:eastAsia="pl-PL"/>
        </w:rPr>
        <w:t>Zadanie nr 4: Budynek przy ul. R</w:t>
      </w:r>
      <w:r w:rsidR="00E63730">
        <w:rPr>
          <w:rFonts w:ascii="Arial" w:eastAsia="Times New Roman" w:hAnsi="Arial" w:cs="Arial"/>
          <w:sz w:val="24"/>
          <w:szCs w:val="24"/>
          <w:lang w:eastAsia="pl-PL"/>
        </w:rPr>
        <w:t>ostka 1</w:t>
      </w:r>
    </w:p>
    <w:p w:rsidR="00260BDB" w:rsidRDefault="001D1A25">
      <w:pPr>
        <w:spacing w:after="0" w:line="360" w:lineRule="auto"/>
        <w:ind w:left="318" w:hanging="340"/>
        <w:jc w:val="both"/>
      </w:pPr>
      <w:r>
        <w:rPr>
          <w:rFonts w:ascii="Arial" w:eastAsia="Times New Roman" w:hAnsi="Arial" w:cs="Arial"/>
          <w:sz w:val="24"/>
          <w:szCs w:val="24"/>
          <w:lang w:eastAsia="pl-PL"/>
        </w:rPr>
        <w:t>Zadanie nr 5: Budynek przy ul. Rostka 2.</w:t>
      </w:r>
    </w:p>
    <w:p w:rsidR="00260BDB" w:rsidRDefault="001D1A25">
      <w:pPr>
        <w:spacing w:before="240" w:after="0" w:line="360" w:lineRule="auto"/>
        <w:ind w:left="317" w:hanging="340"/>
        <w:jc w:val="both"/>
        <w:rPr>
          <w:rFonts w:ascii="Arial" w:eastAsia="Times New Roman" w:hAnsi="Arial" w:cs="Arial"/>
          <w:b/>
          <w:sz w:val="24"/>
          <w:szCs w:val="24"/>
          <w:lang w:eastAsia="pl-PL"/>
        </w:rPr>
      </w:pPr>
      <w:r>
        <w:rPr>
          <w:rFonts w:ascii="Arial" w:eastAsia="Times New Roman" w:hAnsi="Arial" w:cs="Arial"/>
          <w:b/>
          <w:sz w:val="24"/>
          <w:szCs w:val="24"/>
          <w:lang w:eastAsia="pl-PL"/>
        </w:rPr>
        <w:t>Zakres rzeczowy przedmiotu zamówienia (dotyczy zadanie nr 1-5):</w:t>
      </w:r>
    </w:p>
    <w:p w:rsidR="00260BDB" w:rsidRDefault="001D1A25">
      <w:pPr>
        <w:spacing w:after="0" w:line="360" w:lineRule="auto"/>
        <w:ind w:left="318" w:hanging="340"/>
        <w:jc w:val="both"/>
        <w:rPr>
          <w:rFonts w:ascii="Arial" w:eastAsia="Times New Roman" w:hAnsi="Arial" w:cs="Arial"/>
          <w:sz w:val="24"/>
          <w:szCs w:val="24"/>
          <w:lang w:eastAsia="pl-PL"/>
        </w:rPr>
      </w:pPr>
      <w:r>
        <w:rPr>
          <w:rFonts w:ascii="Arial" w:eastAsia="Times New Roman" w:hAnsi="Arial" w:cs="Arial"/>
          <w:bCs/>
          <w:sz w:val="24"/>
          <w:szCs w:val="24"/>
          <w:lang w:eastAsia="pl-PL"/>
        </w:rPr>
        <w:t>1. Roboty ogólnobudowlane:</w:t>
      </w:r>
    </w:p>
    <w:p w:rsidR="00260BDB" w:rsidRDefault="001D1A25">
      <w:pPr>
        <w:numPr>
          <w:ilvl w:val="0"/>
          <w:numId w:val="47"/>
        </w:numPr>
        <w:spacing w:after="0" w:line="360" w:lineRule="auto"/>
        <w:ind w:left="426" w:hanging="284"/>
        <w:jc w:val="both"/>
        <w:rPr>
          <w:rFonts w:ascii="Arial" w:eastAsia="Times New Roman" w:hAnsi="Arial" w:cs="Arial"/>
          <w:sz w:val="24"/>
          <w:szCs w:val="24"/>
          <w:lang w:eastAsia="pl-PL"/>
        </w:rPr>
      </w:pPr>
      <w:r>
        <w:rPr>
          <w:rFonts w:ascii="Arial" w:eastAsia="Times New Roman" w:hAnsi="Arial" w:cs="Arial"/>
          <w:sz w:val="24"/>
          <w:szCs w:val="24"/>
          <w:lang w:eastAsia="pl-PL"/>
        </w:rPr>
        <w:t>roboty rozbiórkowe stolarki okiennej i drzwiowej,</w:t>
      </w:r>
    </w:p>
    <w:p w:rsidR="00260BDB" w:rsidRDefault="001D1A25">
      <w:pPr>
        <w:numPr>
          <w:ilvl w:val="0"/>
          <w:numId w:val="47"/>
        </w:numPr>
        <w:spacing w:after="0" w:line="360" w:lineRule="auto"/>
        <w:ind w:left="426" w:hanging="284"/>
        <w:jc w:val="both"/>
        <w:rPr>
          <w:rFonts w:ascii="Arial" w:eastAsia="Times New Roman" w:hAnsi="Arial" w:cs="Arial"/>
          <w:sz w:val="24"/>
          <w:szCs w:val="24"/>
          <w:lang w:eastAsia="pl-PL"/>
        </w:rPr>
      </w:pPr>
      <w:r>
        <w:rPr>
          <w:rFonts w:ascii="Arial" w:eastAsia="Times New Roman" w:hAnsi="Arial" w:cs="Arial"/>
          <w:sz w:val="24"/>
          <w:szCs w:val="24"/>
          <w:lang w:eastAsia="pl-PL"/>
        </w:rPr>
        <w:t>roboty ociepleniowe ścian i stropów (załączono nowy projekt kolorystyki elewacji. Wykonawca powinien uwzględnić w swojej wycenie nowe kolory elewacji, parapetów, rur spustowych, drzwi zewnętrznych do klatek schodowych bez wykonania widocznych w projekcie grafik i napisów),</w:t>
      </w:r>
    </w:p>
    <w:p w:rsidR="00260BDB" w:rsidRDefault="001D1A25">
      <w:pPr>
        <w:numPr>
          <w:ilvl w:val="0"/>
          <w:numId w:val="47"/>
        </w:numPr>
        <w:spacing w:after="0" w:line="360" w:lineRule="auto"/>
        <w:ind w:left="426" w:hanging="284"/>
        <w:jc w:val="both"/>
        <w:rPr>
          <w:rFonts w:ascii="Arial" w:eastAsia="Times New Roman" w:hAnsi="Arial" w:cs="Arial"/>
          <w:sz w:val="24"/>
          <w:szCs w:val="24"/>
          <w:lang w:eastAsia="pl-PL"/>
        </w:rPr>
      </w:pPr>
      <w:r>
        <w:rPr>
          <w:rFonts w:ascii="Arial" w:eastAsia="Times New Roman" w:hAnsi="Arial" w:cs="Arial"/>
          <w:sz w:val="24"/>
          <w:szCs w:val="24"/>
          <w:lang w:eastAsia="pl-PL"/>
        </w:rPr>
        <w:t>roboty izolacyjne ścian piwnic,</w:t>
      </w:r>
    </w:p>
    <w:p w:rsidR="00260BDB" w:rsidRDefault="001D1A25">
      <w:pPr>
        <w:numPr>
          <w:ilvl w:val="0"/>
          <w:numId w:val="47"/>
        </w:numPr>
        <w:spacing w:after="0" w:line="360" w:lineRule="auto"/>
        <w:ind w:left="426" w:hanging="284"/>
        <w:jc w:val="both"/>
        <w:rPr>
          <w:rFonts w:ascii="Arial" w:eastAsia="Times New Roman" w:hAnsi="Arial" w:cs="Arial"/>
          <w:sz w:val="24"/>
          <w:szCs w:val="24"/>
          <w:lang w:eastAsia="pl-PL"/>
        </w:rPr>
      </w:pPr>
      <w:r>
        <w:rPr>
          <w:rFonts w:ascii="Arial" w:eastAsia="Times New Roman" w:hAnsi="Arial" w:cs="Arial"/>
          <w:sz w:val="24"/>
          <w:szCs w:val="24"/>
          <w:lang w:eastAsia="pl-PL"/>
        </w:rPr>
        <w:t>montaż stolarki okiennej i drzwiowej,</w:t>
      </w:r>
    </w:p>
    <w:p w:rsidR="00260BDB" w:rsidRDefault="001D1A25">
      <w:pPr>
        <w:numPr>
          <w:ilvl w:val="0"/>
          <w:numId w:val="47"/>
        </w:numPr>
        <w:spacing w:after="0" w:line="360" w:lineRule="auto"/>
        <w:ind w:left="426" w:hanging="284"/>
        <w:jc w:val="both"/>
        <w:rPr>
          <w:rFonts w:ascii="Arial" w:eastAsia="Times New Roman" w:hAnsi="Arial" w:cs="Arial"/>
          <w:sz w:val="24"/>
          <w:szCs w:val="24"/>
          <w:lang w:eastAsia="pl-PL"/>
        </w:rPr>
      </w:pPr>
      <w:r>
        <w:rPr>
          <w:rFonts w:ascii="Arial" w:eastAsia="Times New Roman" w:hAnsi="Arial" w:cs="Arial"/>
          <w:sz w:val="24"/>
          <w:szCs w:val="24"/>
          <w:lang w:eastAsia="pl-PL"/>
        </w:rPr>
        <w:t>roboty towarzyszące i porządkowe,</w:t>
      </w:r>
    </w:p>
    <w:p w:rsidR="00260BDB" w:rsidRDefault="001D1A25">
      <w:pPr>
        <w:numPr>
          <w:ilvl w:val="0"/>
          <w:numId w:val="47"/>
        </w:numPr>
        <w:spacing w:after="0" w:line="360" w:lineRule="auto"/>
        <w:ind w:left="426" w:hanging="284"/>
        <w:jc w:val="both"/>
        <w:rPr>
          <w:rFonts w:ascii="Arial" w:eastAsia="Times New Roman" w:hAnsi="Arial" w:cs="Arial"/>
          <w:sz w:val="24"/>
          <w:szCs w:val="24"/>
          <w:lang w:eastAsia="pl-PL"/>
        </w:rPr>
      </w:pPr>
      <w:r>
        <w:rPr>
          <w:rFonts w:ascii="Arial" w:eastAsia="Times New Roman" w:hAnsi="Arial" w:cs="Arial"/>
          <w:sz w:val="24"/>
          <w:szCs w:val="24"/>
          <w:lang w:eastAsia="pl-PL"/>
        </w:rPr>
        <w:t>wywóz i utylizacja materiałów z rozbiórek.</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bCs/>
          <w:sz w:val="24"/>
          <w:szCs w:val="24"/>
          <w:lang w:eastAsia="pl-PL"/>
        </w:rPr>
        <w:t>2. Roboty instalacyjne:</w:t>
      </w:r>
    </w:p>
    <w:p w:rsidR="00260BDB" w:rsidRDefault="001D1A25">
      <w:pPr>
        <w:numPr>
          <w:ilvl w:val="0"/>
          <w:numId w:val="48"/>
        </w:numPr>
        <w:spacing w:after="0" w:line="360" w:lineRule="auto"/>
        <w:ind w:left="426" w:hanging="284"/>
        <w:jc w:val="both"/>
        <w:rPr>
          <w:rFonts w:ascii="Arial" w:eastAsia="Times New Roman" w:hAnsi="Arial" w:cs="Arial"/>
          <w:sz w:val="24"/>
          <w:szCs w:val="24"/>
          <w:lang w:eastAsia="pl-PL"/>
        </w:rPr>
      </w:pPr>
      <w:r>
        <w:rPr>
          <w:rFonts w:ascii="Arial" w:eastAsia="Times New Roman" w:hAnsi="Arial" w:cs="Arial"/>
          <w:sz w:val="24"/>
          <w:szCs w:val="24"/>
          <w:lang w:eastAsia="pl-PL"/>
        </w:rPr>
        <w:t>roboty rozbiórkowe piecy węglowych, starych instalacji centralnego ogrzewania (z uwagi na okres prowadzonych robót, do rozbiórki istniejących piecy lub kotłów należy przystąpić dopiero po wykonaniu i montażu urządzeń instalacji centralnego ogrzewania i gazowej),</w:t>
      </w:r>
    </w:p>
    <w:p w:rsidR="00260BDB" w:rsidRDefault="001D1A25">
      <w:pPr>
        <w:numPr>
          <w:ilvl w:val="0"/>
          <w:numId w:val="48"/>
        </w:numPr>
        <w:spacing w:after="0" w:line="360" w:lineRule="auto"/>
        <w:ind w:left="426" w:hanging="284"/>
        <w:jc w:val="both"/>
        <w:rPr>
          <w:rFonts w:ascii="Arial" w:eastAsia="Times New Roman" w:hAnsi="Arial" w:cs="Arial"/>
          <w:sz w:val="24"/>
          <w:szCs w:val="24"/>
          <w:lang w:eastAsia="pl-PL"/>
        </w:rPr>
      </w:pPr>
      <w:r>
        <w:rPr>
          <w:rFonts w:ascii="Arial" w:eastAsia="Times New Roman" w:hAnsi="Arial" w:cs="Arial"/>
          <w:sz w:val="24"/>
          <w:szCs w:val="24"/>
          <w:lang w:eastAsia="pl-PL"/>
        </w:rPr>
        <w:t>wykonanie instalacji centralnego ogrzewania etażowego,</w:t>
      </w:r>
    </w:p>
    <w:p w:rsidR="00260BDB" w:rsidRDefault="001D1A25">
      <w:pPr>
        <w:numPr>
          <w:ilvl w:val="0"/>
          <w:numId w:val="48"/>
        </w:numPr>
        <w:spacing w:after="0" w:line="360" w:lineRule="auto"/>
        <w:ind w:left="426" w:hanging="284"/>
        <w:jc w:val="both"/>
        <w:rPr>
          <w:rFonts w:ascii="Arial" w:eastAsia="Times New Roman" w:hAnsi="Arial" w:cs="Arial"/>
          <w:sz w:val="24"/>
          <w:szCs w:val="24"/>
          <w:lang w:eastAsia="pl-PL"/>
        </w:rPr>
      </w:pPr>
      <w:r>
        <w:rPr>
          <w:rFonts w:ascii="Arial" w:eastAsia="Times New Roman" w:hAnsi="Arial" w:cs="Arial"/>
          <w:sz w:val="24"/>
          <w:szCs w:val="24"/>
          <w:lang w:eastAsia="pl-PL"/>
        </w:rPr>
        <w:t>montaż gazowych kotłów centralnego ogrzewania,</w:t>
      </w:r>
    </w:p>
    <w:p w:rsidR="00260BDB" w:rsidRDefault="001D1A25">
      <w:pPr>
        <w:numPr>
          <w:ilvl w:val="0"/>
          <w:numId w:val="48"/>
        </w:numPr>
        <w:spacing w:after="0" w:line="360" w:lineRule="auto"/>
        <w:ind w:left="426" w:hanging="284"/>
        <w:jc w:val="both"/>
        <w:rPr>
          <w:rFonts w:ascii="Arial" w:eastAsia="Times New Roman" w:hAnsi="Arial" w:cs="Arial"/>
          <w:sz w:val="24"/>
          <w:szCs w:val="24"/>
          <w:lang w:eastAsia="pl-PL"/>
        </w:rPr>
      </w:pPr>
      <w:r>
        <w:rPr>
          <w:rFonts w:ascii="Arial" w:eastAsia="Times New Roman" w:hAnsi="Arial" w:cs="Arial"/>
          <w:sz w:val="24"/>
          <w:szCs w:val="24"/>
          <w:lang w:eastAsia="pl-PL"/>
        </w:rPr>
        <w:t>wykonanie instalacji gazowej,</w:t>
      </w:r>
    </w:p>
    <w:p w:rsidR="00260BDB" w:rsidRDefault="001D1A25">
      <w:pPr>
        <w:numPr>
          <w:ilvl w:val="0"/>
          <w:numId w:val="48"/>
        </w:numPr>
        <w:spacing w:after="0" w:line="360" w:lineRule="auto"/>
        <w:ind w:left="426" w:hanging="284"/>
        <w:jc w:val="both"/>
        <w:rPr>
          <w:rFonts w:ascii="Arial" w:eastAsia="Times New Roman" w:hAnsi="Arial" w:cs="Arial"/>
          <w:sz w:val="24"/>
          <w:szCs w:val="24"/>
          <w:lang w:eastAsia="pl-PL"/>
        </w:rPr>
      </w:pPr>
      <w:r>
        <w:rPr>
          <w:rFonts w:ascii="Arial" w:eastAsia="Times New Roman" w:hAnsi="Arial" w:cs="Arial"/>
          <w:sz w:val="24"/>
          <w:szCs w:val="24"/>
          <w:lang w:eastAsia="pl-PL"/>
        </w:rPr>
        <w:t>roboty towarzyszące i porządkowe,</w:t>
      </w:r>
    </w:p>
    <w:p w:rsidR="00260BDB" w:rsidRDefault="001D1A25">
      <w:pPr>
        <w:numPr>
          <w:ilvl w:val="0"/>
          <w:numId w:val="48"/>
        </w:numPr>
        <w:spacing w:after="0" w:line="360" w:lineRule="auto"/>
        <w:ind w:left="426" w:hanging="284"/>
        <w:jc w:val="both"/>
        <w:rPr>
          <w:rFonts w:ascii="Arial" w:eastAsia="Times New Roman" w:hAnsi="Arial" w:cs="Arial"/>
          <w:sz w:val="24"/>
          <w:szCs w:val="24"/>
          <w:lang w:eastAsia="pl-PL"/>
        </w:rPr>
      </w:pPr>
      <w:r>
        <w:rPr>
          <w:rFonts w:ascii="Arial" w:eastAsia="Times New Roman" w:hAnsi="Arial" w:cs="Arial"/>
          <w:sz w:val="24"/>
          <w:szCs w:val="24"/>
          <w:lang w:eastAsia="pl-PL"/>
        </w:rPr>
        <w:t>wywóz i utylizacja materiałów z rozbiórek.</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 Informacja i promocja:</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Dostawa i montaż tablic informacyjnych oraz pamiątkowych wg podanych wzorów z uwzględnieniem opinii Miejskiego Konserwatora Zabytków.</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Tablice należy wykonać z materiałów trwałych, z tworzywa sztucznego, z nadrukiem odpornym na działanie warunków atmosferycznych. Tablica informacyjna o wymiarach 120x80cm umieszczona na słupkach, stelażu lub ogrodzeniu terenu robót w bezpośrednim sąsiedztwie budynku. </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Tablica pamiątkowa wykonana z dobrej jakości materiałów trwałych, odpornych na działanie warunków atmosferycznych, w formacie A3, do zamontowania w miejscu widocznym, bezpośrednio na elewacji w miejscu wskazanym w opinii Miejskiego Konserwatora Zabytków.</w:t>
      </w:r>
    </w:p>
    <w:p w:rsidR="00260BDB" w:rsidRDefault="001D1A25">
      <w:pPr>
        <w:spacing w:before="240" w:after="0" w:line="360" w:lineRule="auto"/>
        <w:jc w:val="both"/>
        <w:rPr>
          <w:rFonts w:ascii="Times New Roman" w:eastAsia="Times New Roman" w:hAnsi="Times New Roman" w:cs="Times New Roman"/>
          <w:color w:val="000000" w:themeColor="text1"/>
          <w:lang w:eastAsia="pl-PL"/>
        </w:rPr>
      </w:pPr>
      <w:r>
        <w:rPr>
          <w:rFonts w:ascii="Arial" w:eastAsia="Times New Roman" w:hAnsi="Arial" w:cs="Arial"/>
          <w:color w:val="000000" w:themeColor="text1"/>
          <w:sz w:val="24"/>
          <w:szCs w:val="24"/>
          <w:lang w:eastAsia="pl-PL"/>
        </w:rPr>
        <w:t>Szczegółowy zakres zamówienia precyzują: dokumentacje projektowe, specyfikacje techniczne wykonania i odbioru robót budowlanych, przedmiary robót, decyzja o pozwoleniu na budowę instalacji gazowej, stanowiące załączniki do niniejszej specyfikacji.</w:t>
      </w:r>
    </w:p>
    <w:p w:rsidR="00260BDB" w:rsidRDefault="001D1A25">
      <w:pPr>
        <w:spacing w:before="240"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Informacje ogólne dla zadania nr 1-5:</w:t>
      </w:r>
    </w:p>
    <w:p w:rsidR="00260BDB" w:rsidRDefault="001D1A25">
      <w:pPr>
        <w:spacing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Obowiązki Wykonawcy</w:t>
      </w:r>
    </w:p>
    <w:p w:rsidR="00260BDB" w:rsidRDefault="001D1A25">
      <w:pPr>
        <w:pStyle w:val="Akapitzlist"/>
        <w:numPr>
          <w:ilvl w:val="0"/>
          <w:numId w:val="30"/>
        </w:numPr>
        <w:spacing w:after="0" w:afterAutospacing="0" w:line="360" w:lineRule="auto"/>
        <w:ind w:left="284" w:hanging="284"/>
        <w:jc w:val="both"/>
        <w:rPr>
          <w:rFonts w:ascii="Arial" w:eastAsia="Times New Roman" w:hAnsi="Arial" w:cs="Arial"/>
          <w:bCs/>
          <w:sz w:val="24"/>
          <w:szCs w:val="24"/>
          <w:lang w:val="pl-PL" w:eastAsia="pl-PL"/>
        </w:rPr>
      </w:pPr>
      <w:r>
        <w:rPr>
          <w:rFonts w:ascii="Arial" w:eastAsia="Times New Roman" w:hAnsi="Arial" w:cs="Arial"/>
          <w:bCs/>
          <w:sz w:val="24"/>
          <w:szCs w:val="24"/>
          <w:lang w:val="pl-PL" w:eastAsia="pl-PL"/>
        </w:rPr>
        <w:t xml:space="preserve">Wykonawca jest zobowiązany do udzielenia minimum </w:t>
      </w:r>
      <w:r>
        <w:rPr>
          <w:rFonts w:ascii="Arial" w:eastAsia="Times New Roman" w:hAnsi="Arial" w:cs="Arial"/>
          <w:b/>
          <w:bCs/>
          <w:sz w:val="24"/>
          <w:szCs w:val="24"/>
          <w:lang w:val="pl-PL" w:eastAsia="pl-PL"/>
        </w:rPr>
        <w:t>36 miesięcznej gwarancji</w:t>
      </w:r>
      <w:r>
        <w:rPr>
          <w:rFonts w:ascii="Arial" w:eastAsia="Times New Roman" w:hAnsi="Arial" w:cs="Arial"/>
          <w:bCs/>
          <w:sz w:val="24"/>
          <w:szCs w:val="24"/>
          <w:lang w:val="pl-PL" w:eastAsia="pl-PL"/>
        </w:rPr>
        <w:t xml:space="preserve"> na wykonane roboty budowlane oraz minimum </w:t>
      </w:r>
      <w:r>
        <w:rPr>
          <w:rFonts w:ascii="Arial" w:eastAsia="Times New Roman" w:hAnsi="Arial" w:cs="Arial"/>
          <w:b/>
          <w:bCs/>
          <w:sz w:val="24"/>
          <w:szCs w:val="24"/>
          <w:lang w:val="pl-PL" w:eastAsia="pl-PL"/>
        </w:rPr>
        <w:t>24 miesięcznej gwarancji</w:t>
      </w:r>
      <w:r>
        <w:rPr>
          <w:rFonts w:ascii="Arial" w:eastAsia="Times New Roman" w:hAnsi="Arial" w:cs="Arial"/>
          <w:bCs/>
          <w:sz w:val="24"/>
          <w:szCs w:val="24"/>
          <w:lang w:val="pl-PL" w:eastAsia="pl-PL"/>
        </w:rPr>
        <w:t xml:space="preserve"> na urządzenia i przybory. Bieg terminu gwarancji rozpoczyna się od daty odbioru końcowego i przekazania w użytkowanie całego przedmiotu umowy. Termin usunięcia wad: </w:t>
      </w:r>
      <w:r>
        <w:rPr>
          <w:rFonts w:ascii="Arial" w:eastAsia="Times New Roman" w:hAnsi="Arial" w:cs="Arial"/>
          <w:b/>
          <w:bCs/>
          <w:sz w:val="24"/>
          <w:szCs w:val="24"/>
          <w:lang w:val="pl-PL" w:eastAsia="pl-PL"/>
        </w:rPr>
        <w:t>7 dni</w:t>
      </w:r>
      <w:r>
        <w:rPr>
          <w:rFonts w:ascii="Arial" w:eastAsia="Times New Roman" w:hAnsi="Arial" w:cs="Arial"/>
          <w:bCs/>
          <w:sz w:val="24"/>
          <w:szCs w:val="24"/>
          <w:lang w:val="pl-PL" w:eastAsia="pl-PL"/>
        </w:rPr>
        <w:t xml:space="preserve"> liczone od powiadomienia Wykonawcy przez Zamawiającego o wadzie lub w terminie uzgodnionym.</w:t>
      </w:r>
    </w:p>
    <w:p w:rsidR="00260BDB" w:rsidRDefault="001D1A25">
      <w:pPr>
        <w:numPr>
          <w:ilvl w:val="0"/>
          <w:numId w:val="30"/>
        </w:numPr>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Wykonawca zobowiązany jest do posiadania polisy ubezpieczeniowej od odpowiedzialności cywilnej w zakresie prowadzonej działalności gospodarczej na kwotę co najmniej 500 000,00 zł (pięćset tysięcy zł) w trakcie realizacji zamówienia.</w:t>
      </w:r>
    </w:p>
    <w:p w:rsidR="00260BDB" w:rsidRDefault="001D1A25">
      <w:pPr>
        <w:numPr>
          <w:ilvl w:val="0"/>
          <w:numId w:val="30"/>
        </w:numPr>
        <w:spacing w:after="0" w:line="360" w:lineRule="auto"/>
        <w:ind w:left="284" w:hanging="284"/>
        <w:jc w:val="both"/>
      </w:pPr>
      <w:r>
        <w:rPr>
          <w:rFonts w:ascii="Arial" w:eastAsia="Times New Roman" w:hAnsi="Arial" w:cs="Arial"/>
          <w:sz w:val="24"/>
          <w:szCs w:val="24"/>
          <w:lang w:eastAsia="pl-PL"/>
        </w:rPr>
        <w:t xml:space="preserve">Wykonawca zobowiązany jest do wykonania i montażu tablic informacyjnych i  pamiątkowych, związanych z dofinansowaniem ze środków unijnych (szczegóły na stronie internetowej: </w:t>
      </w:r>
      <w:hyperlink r:id="rId12">
        <w:r>
          <w:rPr>
            <w:rStyle w:val="czeinternetowe"/>
            <w:rFonts w:ascii="Arial" w:hAnsi="Arial" w:cs="Arial"/>
            <w:color w:val="000000" w:themeColor="text1"/>
            <w:sz w:val="24"/>
            <w:szCs w:val="24"/>
          </w:rPr>
          <w:t>https://www.pois.gov.pl/strony/o-programie/promocja/zasady-promocji-i-oznakowania-projektow-w-programie/</w:t>
        </w:r>
      </w:hyperlink>
      <w:r>
        <w:rPr>
          <w:rStyle w:val="czeinternetowe"/>
          <w:rFonts w:ascii="Arial" w:hAnsi="Arial" w:cs="Arial"/>
          <w:sz w:val="24"/>
          <w:szCs w:val="24"/>
          <w:u w:val="none"/>
        </w:rPr>
        <w:t xml:space="preserve"> </w:t>
      </w:r>
      <w:r>
        <w:rPr>
          <w:rFonts w:ascii="Arial" w:eastAsia="Times New Roman" w:hAnsi="Arial" w:cs="Arial"/>
          <w:sz w:val="24"/>
          <w:szCs w:val="24"/>
          <w:lang w:eastAsia="pl-PL"/>
        </w:rPr>
        <w:t>). Montażu tablicy informacyjnej należy dokonać w terminie do 10 dni od dnia podpisania umowy lub w  terminie uzgodnionym z Zamawiającym. Wykonawca będzie odpowiedzialny za stan tablic informacyjnych przez cały okres trwania umowy. Montażu tablicy pamiątkowej należy dokonać niezwłocznie po zakończeniu robót.</w:t>
      </w:r>
    </w:p>
    <w:p w:rsidR="00260BDB" w:rsidRDefault="001D1A25">
      <w:pPr>
        <w:numPr>
          <w:ilvl w:val="0"/>
          <w:numId w:val="30"/>
        </w:num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Wykonawca zapewni objęcie: </w:t>
      </w:r>
    </w:p>
    <w:p w:rsidR="00260BDB" w:rsidRDefault="001D1A25">
      <w:pPr>
        <w:pStyle w:val="Akapitzlist"/>
        <w:numPr>
          <w:ilvl w:val="0"/>
          <w:numId w:val="73"/>
        </w:numPr>
        <w:spacing w:after="0" w:line="360" w:lineRule="auto"/>
        <w:ind w:left="709" w:hanging="283"/>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funkcji kierownika robót budowlanych przez osobę posiadającą kwalifikacje i</w:t>
      </w:r>
      <w:r>
        <w:rPr>
          <w:rFonts w:ascii="Arial" w:eastAsia="Times New Roman" w:hAnsi="Arial" w:cs="Arial"/>
          <w:color w:val="000000" w:themeColor="text1"/>
          <w:sz w:val="24"/>
          <w:szCs w:val="24"/>
          <w:lang w:val="pl-PL" w:eastAsia="pl-PL"/>
        </w:rPr>
        <w:t> </w:t>
      </w:r>
      <w:r>
        <w:rPr>
          <w:rFonts w:ascii="Arial" w:eastAsia="Times New Roman" w:hAnsi="Arial" w:cs="Arial"/>
          <w:color w:val="000000" w:themeColor="text1"/>
          <w:sz w:val="24"/>
          <w:szCs w:val="24"/>
          <w:lang w:eastAsia="pl-PL"/>
        </w:rPr>
        <w:t xml:space="preserve"> uprawnienia w specjalności konstrukcyjno–budowlanej,</w:t>
      </w:r>
    </w:p>
    <w:p w:rsidR="00260BDB" w:rsidRDefault="001D1A25">
      <w:pPr>
        <w:numPr>
          <w:ilvl w:val="0"/>
          <w:numId w:val="73"/>
        </w:numPr>
        <w:spacing w:after="0" w:line="360" w:lineRule="auto"/>
        <w:ind w:left="709" w:hanging="283"/>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funkcji kierownika budowy przez osobę posiadającą uprawnienia budowlane w  specjalności instalacyjnej w zakresie instalacji i urządzeń cieplnych, gazowych, wodociągowych i kanalizacyjnych. </w:t>
      </w:r>
    </w:p>
    <w:p w:rsidR="00260BDB" w:rsidRDefault="001D1A25">
      <w:pPr>
        <w:numPr>
          <w:ilvl w:val="0"/>
          <w:numId w:val="30"/>
        </w:numPr>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Wykonawca zapewni wykonanie przedmiotu zamówienia przez osoby posiadające odpowiednie kwalifikacje w</w:t>
      </w:r>
      <w:r>
        <w:rPr>
          <w:rFonts w:ascii="Arial" w:eastAsia="Times New Roman" w:hAnsi="Arial" w:cs="Arial"/>
          <w:b/>
          <w:bCs/>
          <w:sz w:val="24"/>
          <w:szCs w:val="24"/>
          <w:lang w:eastAsia="pl-PL"/>
        </w:rPr>
        <w:t xml:space="preserve"> </w:t>
      </w:r>
      <w:r>
        <w:rPr>
          <w:rFonts w:ascii="Arial" w:eastAsia="Times New Roman" w:hAnsi="Arial" w:cs="Arial"/>
          <w:sz w:val="24"/>
          <w:szCs w:val="24"/>
          <w:lang w:eastAsia="pl-PL"/>
        </w:rPr>
        <w:t xml:space="preserve">szczególności: </w:t>
      </w:r>
    </w:p>
    <w:p w:rsidR="00260BDB" w:rsidRDefault="001D1A25">
      <w:pPr>
        <w:spacing w:after="0" w:line="360" w:lineRule="auto"/>
        <w:ind w:left="567" w:hanging="283"/>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 osoby wykonującej pomiary, posiadającej świadectwa kwalifikacyjne D i E z  uprawnieniami do wykonywania pomiarów szczelności instalacji gazowej, </w:t>
      </w:r>
    </w:p>
    <w:p w:rsidR="00260BDB" w:rsidRDefault="001D1A25">
      <w:pPr>
        <w:spacing w:after="0" w:line="360" w:lineRule="auto"/>
        <w:ind w:left="567" w:hanging="283"/>
        <w:jc w:val="both"/>
        <w:rPr>
          <w:rFonts w:ascii="Arial" w:eastAsia="Times New Roman" w:hAnsi="Arial" w:cs="Arial"/>
          <w:sz w:val="24"/>
          <w:szCs w:val="24"/>
          <w:lang w:eastAsia="pl-PL"/>
        </w:rPr>
      </w:pPr>
      <w:r>
        <w:rPr>
          <w:rFonts w:ascii="Arial" w:eastAsia="Times New Roman" w:hAnsi="Arial" w:cs="Arial"/>
          <w:sz w:val="24"/>
          <w:szCs w:val="24"/>
          <w:lang w:eastAsia="pl-PL"/>
        </w:rPr>
        <w:t>2) osoby posiadające uprawnienia kwalifikacyjne D i E w zakresie utrzymania urządzeń instalacji i sieci gazowej.</w:t>
      </w:r>
    </w:p>
    <w:p w:rsidR="00260BDB" w:rsidRDefault="001D1A25">
      <w:pPr>
        <w:numPr>
          <w:ilvl w:val="0"/>
          <w:numId w:val="74"/>
        </w:numPr>
        <w:spacing w:after="0" w:line="360" w:lineRule="auto"/>
        <w:ind w:left="284" w:hanging="284"/>
        <w:jc w:val="both"/>
        <w:rPr>
          <w:rFonts w:ascii="Arial" w:eastAsia="Times New Roman" w:hAnsi="Arial" w:cs="Arial"/>
          <w:color w:val="000000" w:themeColor="text1"/>
          <w:sz w:val="24"/>
          <w:szCs w:val="24"/>
          <w:lang w:eastAsia="pl-PL"/>
        </w:rPr>
      </w:pPr>
      <w:r>
        <w:rPr>
          <w:rFonts w:ascii="Arial" w:hAnsi="Arial" w:cs="Arial"/>
          <w:bCs/>
          <w:color w:val="000000" w:themeColor="text1"/>
          <w:sz w:val="24"/>
          <w:szCs w:val="24"/>
        </w:rPr>
        <w:t xml:space="preserve">Wykonawca </w:t>
      </w:r>
      <w:r>
        <w:rPr>
          <w:rFonts w:ascii="Arial" w:hAnsi="Arial" w:cs="Arial"/>
          <w:bCs/>
          <w:iCs/>
          <w:color w:val="000000" w:themeColor="text1"/>
          <w:sz w:val="24"/>
          <w:szCs w:val="24"/>
        </w:rPr>
        <w:t>dostarczy do 10 dni od dnia podpisania umowy harmonogram rzeczowo – finansowy robót, którego wzór został określony w załączniku nr 6 do SIWZ. Wykonawca zobowiązuje się do wykonania aktualizacji harmonogramu w przypadku ewentualnej zmiany terminu zakończenia robót, w terminie do 5 dni od podpisania aneksu.</w:t>
      </w:r>
    </w:p>
    <w:p w:rsidR="00260BDB" w:rsidRDefault="001D1A25">
      <w:pPr>
        <w:numPr>
          <w:ilvl w:val="0"/>
          <w:numId w:val="74"/>
        </w:num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Wykonawca zobowiązany jest do realizacji prac objętych przedmiotem umowy w  sposób zapewniający maksymalne bezpieczeństwo oraz ograniczone do minimum ryzyko utraty życia i zdrowia ludzi lub powstania zagrożeń wypadkowych.</w:t>
      </w:r>
    </w:p>
    <w:p w:rsidR="00260BDB" w:rsidRDefault="001D1A25">
      <w:pPr>
        <w:numPr>
          <w:ilvl w:val="0"/>
          <w:numId w:val="74"/>
        </w:numPr>
        <w:spacing w:after="0" w:line="360" w:lineRule="auto"/>
        <w:ind w:left="284" w:hanging="284"/>
        <w:contextualSpacing/>
        <w:jc w:val="both"/>
        <w:rPr>
          <w:rFonts w:ascii="Arial" w:eastAsia="Calibri" w:hAnsi="Arial" w:cs="Arial"/>
          <w:sz w:val="24"/>
          <w:szCs w:val="24"/>
          <w:lang w:val="x-none"/>
        </w:rPr>
      </w:pPr>
      <w:r>
        <w:rPr>
          <w:rFonts w:ascii="Arial" w:eastAsia="Calibri" w:hAnsi="Arial" w:cs="Arial"/>
          <w:sz w:val="24"/>
          <w:szCs w:val="24"/>
          <w:lang w:val="x-none"/>
        </w:rPr>
        <w:t xml:space="preserve">Wykonawca w stosunku do swoich pracowników </w:t>
      </w:r>
      <w:r>
        <w:rPr>
          <w:rFonts w:ascii="Arial" w:eastAsia="Calibri" w:hAnsi="Arial" w:cs="Arial"/>
          <w:sz w:val="24"/>
          <w:szCs w:val="24"/>
        </w:rPr>
        <w:t>oraz</w:t>
      </w:r>
      <w:r>
        <w:rPr>
          <w:rFonts w:ascii="Arial" w:eastAsia="Calibri" w:hAnsi="Arial" w:cs="Arial"/>
          <w:sz w:val="24"/>
          <w:szCs w:val="24"/>
          <w:lang w:val="x-none"/>
        </w:rPr>
        <w:t xml:space="preserve"> osób działających na zlecenie Wykonawcy zobowiązany jest do:</w:t>
      </w:r>
    </w:p>
    <w:p w:rsidR="00260BDB" w:rsidRDefault="001D1A25">
      <w:pPr>
        <w:numPr>
          <w:ilvl w:val="0"/>
          <w:numId w:val="31"/>
        </w:numPr>
        <w:spacing w:after="0" w:line="360" w:lineRule="auto"/>
        <w:ind w:left="709" w:hanging="425"/>
        <w:jc w:val="both"/>
        <w:rPr>
          <w:rFonts w:ascii="Arial" w:eastAsia="Times New Roman" w:hAnsi="Arial" w:cs="Arial"/>
          <w:sz w:val="24"/>
          <w:szCs w:val="24"/>
          <w:lang w:eastAsia="pl-PL"/>
        </w:rPr>
      </w:pPr>
      <w:r>
        <w:rPr>
          <w:rFonts w:ascii="Arial" w:eastAsia="Times New Roman" w:hAnsi="Arial" w:cs="Arial"/>
          <w:sz w:val="24"/>
          <w:szCs w:val="24"/>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rsidR="00260BDB" w:rsidRDefault="001D1A25">
      <w:pPr>
        <w:numPr>
          <w:ilvl w:val="0"/>
          <w:numId w:val="31"/>
        </w:numPr>
        <w:spacing w:after="0" w:line="360" w:lineRule="auto"/>
        <w:ind w:left="709" w:hanging="425"/>
        <w:jc w:val="both"/>
        <w:rPr>
          <w:rFonts w:ascii="Arial" w:eastAsia="Times New Roman" w:hAnsi="Arial" w:cs="Arial"/>
          <w:sz w:val="24"/>
          <w:szCs w:val="24"/>
          <w:lang w:eastAsia="pl-PL"/>
        </w:rPr>
      </w:pPr>
      <w:r>
        <w:rPr>
          <w:rFonts w:ascii="Arial" w:eastAsia="Times New Roman" w:hAnsi="Arial" w:cs="Arial"/>
          <w:sz w:val="24"/>
          <w:szCs w:val="24"/>
          <w:lang w:eastAsia="pl-PL"/>
        </w:rPr>
        <w:t>zapewnienia bezpieczeństwa wszystkich osób przebywających w rejonie realizowanych prac,</w:t>
      </w:r>
    </w:p>
    <w:p w:rsidR="00260BDB" w:rsidRDefault="001D1A25">
      <w:pPr>
        <w:numPr>
          <w:ilvl w:val="0"/>
          <w:numId w:val="31"/>
        </w:numPr>
        <w:spacing w:after="0" w:line="360" w:lineRule="auto"/>
        <w:ind w:left="709" w:hanging="425"/>
        <w:jc w:val="both"/>
        <w:rPr>
          <w:rFonts w:ascii="Arial" w:eastAsia="Times New Roman" w:hAnsi="Arial" w:cs="Arial"/>
          <w:sz w:val="24"/>
          <w:szCs w:val="24"/>
          <w:lang w:eastAsia="pl-PL"/>
        </w:rPr>
      </w:pPr>
      <w:r>
        <w:rPr>
          <w:rFonts w:ascii="Arial" w:eastAsia="Times New Roman" w:hAnsi="Arial" w:cs="Arial"/>
          <w:sz w:val="24"/>
          <w:szCs w:val="24"/>
          <w:lang w:eastAsia="pl-PL"/>
        </w:rPr>
        <w:t>zapewnienia porządku na stanowiskach pracy oraz w ich otoczeniu,</w:t>
      </w:r>
    </w:p>
    <w:p w:rsidR="00260BDB" w:rsidRDefault="001D1A25">
      <w:pPr>
        <w:numPr>
          <w:ilvl w:val="0"/>
          <w:numId w:val="31"/>
        </w:numPr>
        <w:spacing w:after="0" w:line="360" w:lineRule="auto"/>
        <w:ind w:left="709" w:hanging="425"/>
        <w:jc w:val="both"/>
        <w:rPr>
          <w:rFonts w:ascii="Arial" w:eastAsia="Times New Roman" w:hAnsi="Arial" w:cs="Arial"/>
          <w:sz w:val="24"/>
          <w:szCs w:val="24"/>
          <w:lang w:eastAsia="pl-PL"/>
        </w:rPr>
      </w:pPr>
      <w:r>
        <w:rPr>
          <w:rFonts w:ascii="Arial" w:eastAsia="Times New Roman" w:hAnsi="Arial" w:cs="Arial"/>
          <w:sz w:val="24"/>
          <w:szCs w:val="24"/>
          <w:lang w:eastAsia="pl-PL"/>
        </w:rPr>
        <w:t>wywozu, do dwóch dni roboczych od momentu demontażu, materiałów przeznaczonych do utylizacji,</w:t>
      </w:r>
    </w:p>
    <w:p w:rsidR="00260BDB" w:rsidRDefault="001D1A25">
      <w:pPr>
        <w:numPr>
          <w:ilvl w:val="0"/>
          <w:numId w:val="31"/>
        </w:numPr>
        <w:spacing w:after="0" w:line="360" w:lineRule="auto"/>
        <w:ind w:left="709" w:hanging="425"/>
        <w:jc w:val="both"/>
        <w:rPr>
          <w:rFonts w:ascii="Arial" w:eastAsia="Times New Roman" w:hAnsi="Arial" w:cs="Arial"/>
          <w:sz w:val="24"/>
          <w:szCs w:val="24"/>
          <w:lang w:eastAsia="pl-PL"/>
        </w:rPr>
      </w:pPr>
      <w:r>
        <w:rPr>
          <w:rFonts w:ascii="Arial" w:eastAsia="Times New Roman" w:hAnsi="Arial" w:cs="Arial"/>
          <w:sz w:val="24"/>
          <w:szCs w:val="24"/>
          <w:lang w:eastAsia="pl-PL"/>
        </w:rPr>
        <w:t>dostarczenia i utrzymywania na własny koszt wszelkich osłon, taśm ostrzegawczych, ogrodzeń, świateł, znaków ostrzegawczych, itp. związanych z  rodzajem i charakterem wykonywanych prac, a także występującymi zagrożeniami.</w:t>
      </w:r>
    </w:p>
    <w:p w:rsidR="00260BDB" w:rsidRDefault="001D1A25">
      <w:pPr>
        <w:numPr>
          <w:ilvl w:val="0"/>
          <w:numId w:val="74"/>
        </w:numPr>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Wykonawca zapewni, że wszystkie osoby przeznaczone do realizacji przedmiotu umowy zostaną wyposażone w kamizelki ostrzegawcze oznakowane nazwą lub logiem firmy wykonującej prace.</w:t>
      </w:r>
    </w:p>
    <w:p w:rsidR="00260BDB" w:rsidRDefault="001D1A25" w:rsidP="00851666">
      <w:pPr>
        <w:numPr>
          <w:ilvl w:val="0"/>
          <w:numId w:val="74"/>
        </w:numPr>
        <w:spacing w:after="0" w:line="360" w:lineRule="auto"/>
        <w:ind w:left="426" w:hanging="426"/>
        <w:jc w:val="both"/>
        <w:rPr>
          <w:rFonts w:ascii="Arial" w:eastAsia="Times New Roman" w:hAnsi="Arial" w:cs="Arial"/>
          <w:bCs/>
          <w:sz w:val="24"/>
          <w:szCs w:val="24"/>
          <w:lang w:eastAsia="pl-PL"/>
        </w:rPr>
      </w:pPr>
      <w:r>
        <w:rPr>
          <w:rFonts w:ascii="Arial" w:eastAsia="Times New Roman" w:hAnsi="Arial" w:cs="Arial"/>
          <w:sz w:val="24"/>
          <w:szCs w:val="24"/>
          <w:lang w:eastAsia="pl-PL"/>
        </w:rPr>
        <w:t xml:space="preserve"> Roboty należy prowadzić w dni robocze w godzinach</w:t>
      </w:r>
      <w:r>
        <w:rPr>
          <w:rFonts w:ascii="Arial" w:eastAsia="Times New Roman" w:hAnsi="Arial" w:cs="Arial"/>
          <w:sz w:val="24"/>
          <w:szCs w:val="24"/>
          <w:vertAlign w:val="superscript"/>
          <w:lang w:eastAsia="pl-PL"/>
        </w:rPr>
        <w:t xml:space="preserve">: </w:t>
      </w:r>
      <w:r>
        <w:rPr>
          <w:rFonts w:ascii="Arial" w:eastAsia="Times New Roman" w:hAnsi="Arial" w:cs="Arial"/>
          <w:sz w:val="24"/>
          <w:szCs w:val="24"/>
          <w:lang w:eastAsia="pl-PL"/>
        </w:rPr>
        <w:t>7.00 do 20.00 .</w:t>
      </w:r>
    </w:p>
    <w:p w:rsidR="00260BDB" w:rsidRDefault="001D1A25">
      <w:pPr>
        <w:spacing w:before="240" w:after="0" w:line="360" w:lineRule="auto"/>
        <w:jc w:val="both"/>
        <w:rPr>
          <w:rFonts w:ascii="Arial" w:eastAsia="Times New Roman" w:hAnsi="Arial" w:cs="Arial"/>
          <w:sz w:val="24"/>
          <w:szCs w:val="24"/>
          <w:lang w:eastAsia="pl-PL"/>
        </w:rPr>
      </w:pPr>
      <w:r>
        <w:rPr>
          <w:rFonts w:ascii="Arial" w:eastAsia="Times New Roman" w:hAnsi="Arial" w:cs="Arial"/>
          <w:b/>
          <w:sz w:val="24"/>
          <w:szCs w:val="24"/>
          <w:lang w:eastAsia="pl-PL"/>
        </w:rPr>
        <w:t>Stosownie do treści art. 30 ust. 8 ustawy Pzp</w:t>
      </w:r>
      <w:r>
        <w:rPr>
          <w:rFonts w:ascii="Arial" w:eastAsia="Times New Roman" w:hAnsi="Arial" w:cs="Arial"/>
          <w:sz w:val="24"/>
          <w:szCs w:val="24"/>
          <w:lang w:eastAsia="pl-PL"/>
        </w:rPr>
        <w:t>, Zamawiający informuje, że zakres przedmiotu zamówienia nie wpływa na zmianę cech funkcjonalno-użytkowych obiektu w zakresie dostępności obiektu dla osób niepełnosprawnych.</w:t>
      </w:r>
    </w:p>
    <w:p w:rsidR="00260BDB" w:rsidRDefault="001D1A25">
      <w:pPr>
        <w:spacing w:before="240" w:after="0" w:line="360" w:lineRule="auto"/>
        <w:jc w:val="both"/>
        <w:rPr>
          <w:rFonts w:ascii="Arial" w:eastAsia="Times New Roman" w:hAnsi="Arial" w:cs="Arial"/>
          <w:bCs/>
          <w:sz w:val="24"/>
          <w:szCs w:val="24"/>
          <w:lang w:eastAsia="pl-PL"/>
        </w:rPr>
      </w:pPr>
      <w:r>
        <w:rPr>
          <w:rFonts w:ascii="Arial" w:eastAsia="Times New Roman" w:hAnsi="Arial" w:cs="Arial"/>
          <w:b/>
          <w:sz w:val="24"/>
          <w:szCs w:val="24"/>
          <w:lang w:eastAsia="pl-PL"/>
        </w:rPr>
        <w:t>Stosownie do treści art. 29 ust. 3a ustawy Pzp</w:t>
      </w:r>
      <w:r>
        <w:rPr>
          <w:rFonts w:ascii="Arial" w:eastAsia="Times New Roman" w:hAnsi="Arial" w:cs="Arial"/>
          <w:sz w:val="24"/>
          <w:szCs w:val="24"/>
          <w:lang w:eastAsia="pl-PL"/>
        </w:rPr>
        <w:t>, Zamawiający poniżej określa czynności, co do których istnieje wymóg ich realizacji przez osoby zatrudnione przez wykonawcę lub podwykonawcę na podstawie umowy o pracę</w:t>
      </w:r>
      <w:r>
        <w:rPr>
          <w:rFonts w:ascii="Arial" w:eastAsia="Times New Roman" w:hAnsi="Arial" w:cs="Arial"/>
          <w:bCs/>
          <w:sz w:val="24"/>
          <w:szCs w:val="24"/>
          <w:lang w:eastAsia="pl-PL"/>
        </w:rPr>
        <w:t xml:space="preserve">: </w:t>
      </w:r>
    </w:p>
    <w:p w:rsidR="00260BDB" w:rsidRDefault="001D1A25">
      <w:pPr>
        <w:spacing w:after="0" w:line="360" w:lineRule="auto"/>
        <w:jc w:val="both"/>
      </w:pPr>
      <w:r>
        <w:rPr>
          <w:rFonts w:ascii="Arial" w:eastAsia="Times New Roman" w:hAnsi="Arial" w:cs="Arial"/>
          <w:bCs/>
          <w:sz w:val="24"/>
          <w:szCs w:val="24"/>
          <w:lang w:eastAsia="pl-PL"/>
        </w:rPr>
        <w:t>1) wykonanie robót budowlano ociepleniowych,</w:t>
      </w:r>
    </w:p>
    <w:p w:rsidR="00260BDB" w:rsidRDefault="001D1A25">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2) wykonanie robót instalacyjnych gazowych i centralnego ogrzewania.</w:t>
      </w:r>
    </w:p>
    <w:p w:rsidR="00260BDB" w:rsidRDefault="001D1A25">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W odniesieniu do Wykonawców mających siedzibę poza granicami Polski Zamawiający dopuszcza zatrudnienie pracowników na podstawie równoważnych regulacji prawnych kraju macierzystego.</w:t>
      </w:r>
    </w:p>
    <w:p w:rsidR="00260BDB" w:rsidRDefault="001D1A25">
      <w:pPr>
        <w:spacing w:before="240"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Zamawiający wymaga, żeby dane osobowe, gromadzone i przetwarzane przez Wykonawcę podczas realizacji przedmiotu zamówienia, były gromadzone i  przetwarzane zgodnie z postanowieniami ustawy z dnia 10 maja 2018 r. o ochronie danych osobowych oraz zgodnie z rozporządzeniem Parlamentu Europejskiego i Rady (UE) 2016/679 z dnia 27 kwietnia 2016 r. w sprawie ochrony osób fizycznych w związku z przetwarzaniem danych osobowych i w sprawie swobodnego przepływu takich danych oraz uchylenia dyrektywy 95/46/WE.</w:t>
      </w:r>
    </w:p>
    <w:p w:rsidR="00260BDB" w:rsidRDefault="001D1A25">
      <w:pPr>
        <w:spacing w:before="240"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Klasyfikacja Wspólnego Słownika Zamówień (CPV):</w:t>
      </w:r>
    </w:p>
    <w:p w:rsidR="00260BDB" w:rsidRDefault="001D1A25">
      <w:pPr>
        <w:tabs>
          <w:tab w:val="left" w:pos="0"/>
          <w:tab w:val="left" w:pos="7088"/>
        </w:tabs>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„Izolacja cieplna”</w:t>
      </w:r>
      <w:r>
        <w:rPr>
          <w:rFonts w:ascii="Arial" w:eastAsia="Times New Roman" w:hAnsi="Arial" w:cs="Arial"/>
          <w:sz w:val="24"/>
          <w:szCs w:val="24"/>
          <w:lang w:eastAsia="pl-PL"/>
        </w:rPr>
        <w:tab/>
        <w:t xml:space="preserve"> 45.32.10.00-3</w:t>
      </w:r>
    </w:p>
    <w:p w:rsidR="00260BDB" w:rsidRDefault="001D1A25">
      <w:pPr>
        <w:tabs>
          <w:tab w:val="left" w:pos="0"/>
          <w:tab w:val="left" w:pos="7088"/>
        </w:tabs>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„Instalowanie centralnego ogrzewania”</w:t>
      </w:r>
      <w:r>
        <w:rPr>
          <w:rFonts w:ascii="Arial" w:eastAsia="Times New Roman" w:hAnsi="Arial" w:cs="Arial"/>
          <w:sz w:val="24"/>
          <w:szCs w:val="24"/>
          <w:lang w:eastAsia="pl-PL"/>
        </w:rPr>
        <w:tab/>
        <w:t xml:space="preserve"> 45.33.11.00-7</w:t>
      </w:r>
    </w:p>
    <w:p w:rsidR="00260BDB" w:rsidRDefault="001D1A25">
      <w:pPr>
        <w:tabs>
          <w:tab w:val="left" w:pos="0"/>
        </w:tabs>
        <w:spacing w:before="240" w:after="0" w:line="360" w:lineRule="auto"/>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Sposób rozliczenia przedmiotu umowy.</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Rozliczenie za przedmiot umowy nastąpi fakturami częściowymi wystawianymi nie częściej niż raz na miesiąc oraz fakturą końcową. Pierwsza faktura częściowa może zostać wystawiona po realizacji 5 % inwestycji. Podstawą wystawienia faktur częściowych będzie protokół częściowego odbioru robót podpisany przez kierownika budowy i inspektora nadzoru. Łącznie faktury częściowe nie mogą przekroczyć 90 % wynagrodzenia umownego oraz powinny odpowiadać procentowi zaangażowania robót. Podstawą wystawienia faktury końcowej  będzie protokół zakończenia i odbioru robót  podpisany przez kierownika budowy i inspektora nadzoru.</w:t>
      </w:r>
    </w:p>
    <w:p w:rsidR="00260BDB" w:rsidRDefault="001D1A25">
      <w:pPr>
        <w:spacing w:before="240" w:after="0" w:line="360" w:lineRule="auto"/>
        <w:ind w:left="425" w:hanging="425"/>
        <w:jc w:val="both"/>
        <w:rPr>
          <w:rFonts w:ascii="Arial" w:eastAsia="Times New Roman" w:hAnsi="Arial" w:cs="Arial"/>
          <w:b/>
          <w:sz w:val="24"/>
          <w:szCs w:val="24"/>
          <w:lang w:eastAsia="pl-PL"/>
        </w:rPr>
      </w:pPr>
      <w:r>
        <w:rPr>
          <w:rFonts w:ascii="Arial" w:eastAsia="Times New Roman" w:hAnsi="Arial" w:cs="Arial"/>
          <w:b/>
          <w:sz w:val="24"/>
          <w:szCs w:val="24"/>
          <w:lang w:eastAsia="pl-PL"/>
        </w:rPr>
        <w:t>Podwykonawstwo</w:t>
      </w:r>
    </w:p>
    <w:p w:rsidR="00260BDB" w:rsidRDefault="001D1A25">
      <w:pPr>
        <w:numPr>
          <w:ilvl w:val="0"/>
          <w:numId w:val="10"/>
        </w:numPr>
        <w:spacing w:after="0" w:line="360" w:lineRule="auto"/>
        <w:ind w:left="284" w:hanging="284"/>
        <w:jc w:val="both"/>
        <w:rPr>
          <w:rFonts w:ascii="Arial" w:eastAsia="Times New Roman" w:hAnsi="Arial" w:cs="Arial"/>
          <w:bCs/>
          <w:color w:val="000000" w:themeColor="text1"/>
          <w:sz w:val="24"/>
          <w:szCs w:val="24"/>
          <w:lang w:eastAsia="pl-PL"/>
        </w:rPr>
      </w:pPr>
      <w:r>
        <w:rPr>
          <w:rFonts w:ascii="Arial" w:eastAsia="Times New Roman" w:hAnsi="Arial" w:cs="Arial"/>
          <w:bCs/>
          <w:color w:val="000000" w:themeColor="text1"/>
          <w:sz w:val="24"/>
          <w:szCs w:val="24"/>
          <w:lang w:eastAsia="pl-PL"/>
        </w:rPr>
        <w:t>Wykonawca, który zamierza wykonywać zamówienie przy udziale podwykonawcy, musi wskazać w ofercie, jaką część (zakres zamówienia) wykonywać będzie w jego imieniu podwykonawca oraz podać firmę podwykonawcy. Należy w tym celu wypełnić załącznik nr 1 do SIWZ – formularz oferty oraz sekcję D w części II formularza jednolitego europejskiego dokumentu zamówienia. W przypadku, gdy Wykonawca nie zamierza wykonywać zamówienia przy udziale podwykonawców, należy wpisać w formularzach „nie dotyczy” lub inne podobne sformułowanie. Brak w/w informacji oznaczać będzie, iż całość zamówienia będzie zrealizowana przez Wykonawcę.</w:t>
      </w:r>
    </w:p>
    <w:p w:rsidR="00260BDB" w:rsidRDefault="001D1A25">
      <w:pPr>
        <w:numPr>
          <w:ilvl w:val="0"/>
          <w:numId w:val="10"/>
        </w:numPr>
        <w:spacing w:after="0" w:line="360" w:lineRule="auto"/>
        <w:ind w:left="284" w:hanging="284"/>
        <w:jc w:val="both"/>
        <w:rPr>
          <w:rFonts w:ascii="Arial" w:eastAsia="Times New Roman" w:hAnsi="Arial" w:cs="Arial"/>
          <w:bCs/>
          <w:sz w:val="24"/>
          <w:szCs w:val="24"/>
          <w:lang w:eastAsia="pl-PL"/>
        </w:rPr>
      </w:pPr>
      <w:r>
        <w:rPr>
          <w:rFonts w:ascii="Arial" w:eastAsia="Times New Roman" w:hAnsi="Arial" w:cs="Arial"/>
          <w:bCs/>
          <w:sz w:val="24"/>
          <w:szCs w:val="24"/>
          <w:lang w:eastAsia="pl-PL"/>
        </w:rPr>
        <w:t>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260BDB" w:rsidRDefault="001D1A25">
      <w:pPr>
        <w:numPr>
          <w:ilvl w:val="0"/>
          <w:numId w:val="10"/>
        </w:numPr>
        <w:spacing w:after="0" w:line="360" w:lineRule="auto"/>
        <w:ind w:left="284" w:hanging="284"/>
        <w:jc w:val="both"/>
        <w:rPr>
          <w:rFonts w:ascii="Arial" w:eastAsia="Times New Roman" w:hAnsi="Arial" w:cs="Arial"/>
          <w:bCs/>
          <w:sz w:val="24"/>
          <w:szCs w:val="24"/>
          <w:lang w:eastAsia="pl-PL"/>
        </w:rPr>
      </w:pPr>
      <w:r>
        <w:rPr>
          <w:rFonts w:ascii="Arial" w:eastAsia="Times New Roman" w:hAnsi="Arial" w:cs="Arial"/>
          <w:sz w:val="24"/>
          <w:szCs w:val="24"/>
          <w:lang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60BDB" w:rsidRDefault="001D1A25">
      <w:pPr>
        <w:numPr>
          <w:ilvl w:val="0"/>
          <w:numId w:val="10"/>
        </w:numPr>
        <w:spacing w:after="0" w:line="360" w:lineRule="auto"/>
        <w:ind w:left="284" w:hanging="284"/>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 </w:t>
      </w:r>
    </w:p>
    <w:p w:rsidR="00260BDB" w:rsidRDefault="001D1A25">
      <w:pPr>
        <w:spacing w:before="240"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Zamawiający informuje, że: </w:t>
      </w:r>
    </w:p>
    <w:p w:rsidR="00260BDB" w:rsidRDefault="001D1A25">
      <w:pPr>
        <w:numPr>
          <w:ilvl w:val="0"/>
          <w:numId w:val="12"/>
        </w:numPr>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bCs/>
          <w:sz w:val="24"/>
          <w:szCs w:val="24"/>
          <w:lang w:eastAsia="pl-PL"/>
        </w:rPr>
        <w:t xml:space="preserve">nie dopuszcza </w:t>
      </w:r>
      <w:r>
        <w:rPr>
          <w:rFonts w:ascii="Arial" w:eastAsia="Times New Roman" w:hAnsi="Arial" w:cs="Arial"/>
          <w:sz w:val="24"/>
          <w:szCs w:val="24"/>
          <w:lang w:eastAsia="pl-PL"/>
        </w:rPr>
        <w:t>możliwości składania ofert wariantowych,</w:t>
      </w:r>
    </w:p>
    <w:p w:rsidR="00260BDB" w:rsidRDefault="001D1A25">
      <w:pPr>
        <w:numPr>
          <w:ilvl w:val="0"/>
          <w:numId w:val="12"/>
        </w:numPr>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dopuszcza możliwość składania ofert częściowych (tj. na poszczególne zadania), </w:t>
      </w:r>
    </w:p>
    <w:p w:rsidR="00260BDB" w:rsidRDefault="001D1A25">
      <w:pPr>
        <w:numPr>
          <w:ilvl w:val="0"/>
          <w:numId w:val="12"/>
        </w:numPr>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bCs/>
          <w:sz w:val="24"/>
          <w:szCs w:val="24"/>
          <w:lang w:eastAsia="pl-PL"/>
        </w:rPr>
        <w:t xml:space="preserve">nie przewiduje </w:t>
      </w:r>
      <w:r>
        <w:rPr>
          <w:rFonts w:ascii="Arial" w:eastAsia="Times New Roman" w:hAnsi="Arial" w:cs="Arial"/>
          <w:sz w:val="24"/>
          <w:szCs w:val="24"/>
          <w:lang w:eastAsia="pl-PL"/>
        </w:rPr>
        <w:t>udzielania zamówień, o których mowa w art. 67 ust. 1 pkt 6,</w:t>
      </w:r>
    </w:p>
    <w:p w:rsidR="00260BDB" w:rsidRDefault="001D1A25">
      <w:pPr>
        <w:numPr>
          <w:ilvl w:val="0"/>
          <w:numId w:val="12"/>
        </w:numPr>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bCs/>
          <w:sz w:val="24"/>
          <w:szCs w:val="24"/>
          <w:lang w:eastAsia="pl-PL"/>
        </w:rPr>
        <w:t xml:space="preserve">nie przewiduje </w:t>
      </w:r>
      <w:r>
        <w:rPr>
          <w:rFonts w:ascii="Arial" w:eastAsia="Times New Roman" w:hAnsi="Arial" w:cs="Arial"/>
          <w:sz w:val="24"/>
          <w:szCs w:val="24"/>
          <w:lang w:eastAsia="pl-PL"/>
        </w:rPr>
        <w:t xml:space="preserve">aukcji elektronicznej, </w:t>
      </w:r>
    </w:p>
    <w:p w:rsidR="00260BDB" w:rsidRDefault="001D1A25">
      <w:pPr>
        <w:numPr>
          <w:ilvl w:val="0"/>
          <w:numId w:val="12"/>
        </w:numPr>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bCs/>
          <w:sz w:val="24"/>
          <w:szCs w:val="24"/>
          <w:lang w:eastAsia="pl-PL"/>
        </w:rPr>
        <w:t xml:space="preserve">nie przewiduje </w:t>
      </w:r>
      <w:r>
        <w:rPr>
          <w:rFonts w:ascii="Arial" w:eastAsia="Times New Roman" w:hAnsi="Arial" w:cs="Arial"/>
          <w:sz w:val="24"/>
          <w:szCs w:val="24"/>
          <w:lang w:eastAsia="pl-PL"/>
        </w:rPr>
        <w:t>zawarcia umowy ramowej,</w:t>
      </w:r>
    </w:p>
    <w:p w:rsidR="00260BDB" w:rsidRDefault="001D1A25">
      <w:pPr>
        <w:numPr>
          <w:ilvl w:val="0"/>
          <w:numId w:val="12"/>
        </w:numPr>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bCs/>
          <w:sz w:val="24"/>
          <w:szCs w:val="24"/>
          <w:lang w:eastAsia="pl-PL"/>
        </w:rPr>
        <w:t xml:space="preserve">nie przewiduje </w:t>
      </w:r>
      <w:r>
        <w:rPr>
          <w:rFonts w:ascii="Arial" w:eastAsia="Times New Roman" w:hAnsi="Arial" w:cs="Arial"/>
          <w:sz w:val="24"/>
          <w:szCs w:val="24"/>
          <w:lang w:eastAsia="pl-PL"/>
        </w:rPr>
        <w:t xml:space="preserve">ustanowienia dynamicznego systemu zakupów, </w:t>
      </w:r>
    </w:p>
    <w:p w:rsidR="00260BDB" w:rsidRDefault="001D1A25">
      <w:pPr>
        <w:numPr>
          <w:ilvl w:val="0"/>
          <w:numId w:val="12"/>
        </w:numPr>
        <w:spacing w:after="0" w:line="360" w:lineRule="auto"/>
        <w:ind w:left="425"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może powierzyć wykonanie części zamówienia podwykonawcy, </w:t>
      </w:r>
    </w:p>
    <w:p w:rsidR="00260BDB" w:rsidRDefault="001D1A25">
      <w:pPr>
        <w:numPr>
          <w:ilvl w:val="0"/>
          <w:numId w:val="12"/>
        </w:numPr>
        <w:spacing w:after="0" w:line="360" w:lineRule="auto"/>
        <w:ind w:left="425" w:hanging="425"/>
        <w:jc w:val="both"/>
        <w:rPr>
          <w:rFonts w:ascii="Arial" w:eastAsia="Times New Roman" w:hAnsi="Arial" w:cs="Arial"/>
          <w:sz w:val="24"/>
          <w:szCs w:val="24"/>
          <w:lang w:eastAsia="pl-PL"/>
        </w:rPr>
      </w:pPr>
      <w:r>
        <w:rPr>
          <w:rFonts w:ascii="Arial" w:eastAsia="Times New Roman" w:hAnsi="Arial" w:cs="Arial"/>
          <w:bCs/>
          <w:sz w:val="24"/>
          <w:szCs w:val="24"/>
          <w:lang w:eastAsia="pl-PL"/>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260BDB" w:rsidRDefault="001D1A25">
      <w:pPr>
        <w:spacing w:before="240"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III. Termin realizacji zamówienia</w:t>
      </w:r>
    </w:p>
    <w:p w:rsidR="00260BDB" w:rsidRDefault="001D1A25">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Wykonawca zobowiązany jest realizować przedmiot zamówienia w terminie: </w:t>
      </w:r>
    </w:p>
    <w:p w:rsidR="00260BDB" w:rsidRDefault="001D1A25">
      <w:pPr>
        <w:spacing w:after="0" w:line="360" w:lineRule="auto"/>
        <w:ind w:left="2124" w:firstLine="708"/>
        <w:rPr>
          <w:rFonts w:ascii="Arial" w:eastAsia="Times New Roman" w:hAnsi="Arial" w:cs="Arial"/>
          <w:b/>
          <w:sz w:val="24"/>
          <w:szCs w:val="24"/>
          <w:lang w:eastAsia="pl-PL"/>
        </w:rPr>
      </w:pPr>
      <w:r>
        <w:rPr>
          <w:rFonts w:ascii="Arial" w:eastAsia="Times New Roman" w:hAnsi="Arial" w:cs="Arial"/>
          <w:b/>
          <w:sz w:val="24"/>
          <w:szCs w:val="24"/>
          <w:lang w:eastAsia="pl-PL"/>
        </w:rPr>
        <w:t xml:space="preserve">Zadanie nr 1 – 5: 180 dni od dnia zawarcia umowy </w:t>
      </w:r>
    </w:p>
    <w:p w:rsidR="00260BDB" w:rsidRDefault="001D1A25">
      <w:pPr>
        <w:spacing w:before="240"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IV. Warunki udziału w postępowaniu</w:t>
      </w:r>
    </w:p>
    <w:p w:rsidR="00260BDB" w:rsidRDefault="001D1A25">
      <w:pPr>
        <w:numPr>
          <w:ilvl w:val="0"/>
          <w:numId w:val="2"/>
        </w:numPr>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O udzielenia zamówienia mogą ubiegać się Wykonawcy, którzy:</w:t>
      </w:r>
    </w:p>
    <w:p w:rsidR="00260BDB" w:rsidRDefault="001D1A25">
      <w:pPr>
        <w:numPr>
          <w:ilvl w:val="2"/>
          <w:numId w:val="7"/>
        </w:numPr>
        <w:spacing w:after="0" w:line="360" w:lineRule="auto"/>
        <w:ind w:left="709" w:hanging="283"/>
        <w:jc w:val="both"/>
        <w:rPr>
          <w:rFonts w:ascii="Arial" w:eastAsia="Times New Roman" w:hAnsi="Arial" w:cs="Arial"/>
          <w:sz w:val="24"/>
          <w:szCs w:val="24"/>
          <w:lang w:eastAsia="pl-PL"/>
        </w:rPr>
      </w:pPr>
      <w:r>
        <w:rPr>
          <w:rFonts w:ascii="Arial" w:eastAsia="Times New Roman" w:hAnsi="Arial" w:cs="Arial"/>
          <w:sz w:val="24"/>
          <w:szCs w:val="24"/>
          <w:lang w:eastAsia="pl-PL"/>
        </w:rPr>
        <w:t>nie podlegają wykluczeniu na podstawie art. 24 ust. 1 ustawy,</w:t>
      </w:r>
    </w:p>
    <w:p w:rsidR="00260BDB" w:rsidRDefault="001D1A25">
      <w:pPr>
        <w:numPr>
          <w:ilvl w:val="2"/>
          <w:numId w:val="7"/>
        </w:numPr>
        <w:spacing w:after="0" w:line="360" w:lineRule="auto"/>
        <w:ind w:left="709" w:hanging="283"/>
        <w:jc w:val="both"/>
        <w:rPr>
          <w:rFonts w:ascii="Arial" w:eastAsia="Times New Roman" w:hAnsi="Arial" w:cs="Arial"/>
          <w:sz w:val="24"/>
          <w:szCs w:val="24"/>
          <w:lang w:eastAsia="pl-PL"/>
        </w:rPr>
      </w:pPr>
      <w:r>
        <w:rPr>
          <w:rFonts w:ascii="Arial" w:eastAsia="Times New Roman" w:hAnsi="Arial" w:cs="Arial"/>
          <w:sz w:val="24"/>
          <w:szCs w:val="24"/>
          <w:lang w:eastAsia="pl-PL"/>
        </w:rPr>
        <w:t>spełniają warunki udziału w postępowaniu dotyczące:</w:t>
      </w:r>
    </w:p>
    <w:p w:rsidR="00260BDB" w:rsidRDefault="001D1A25">
      <w:pPr>
        <w:numPr>
          <w:ilvl w:val="0"/>
          <w:numId w:val="6"/>
        </w:num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kompetencji lub uprawnień do prowadzenia określonej działalności zawodowej, o ile wynika to z odrębnych przepisów:</w:t>
      </w:r>
    </w:p>
    <w:p w:rsidR="00260BDB" w:rsidRDefault="001D1A25">
      <w:pPr>
        <w:spacing w:after="0" w:line="360" w:lineRule="auto"/>
        <w:ind w:left="1004"/>
        <w:jc w:val="both"/>
        <w:rPr>
          <w:rFonts w:ascii="Arial" w:eastAsia="Times New Roman" w:hAnsi="Arial" w:cs="Arial"/>
          <w:sz w:val="24"/>
          <w:szCs w:val="24"/>
          <w:lang w:eastAsia="pl-PL"/>
        </w:rPr>
      </w:pPr>
      <w:r>
        <w:rPr>
          <w:rFonts w:ascii="Arial" w:eastAsia="Times New Roman" w:hAnsi="Arial" w:cs="Arial"/>
          <w:sz w:val="24"/>
          <w:szCs w:val="24"/>
          <w:lang w:eastAsia="pl-PL"/>
        </w:rPr>
        <w:t>Zamawiający nie określa warunku w tym zakresie.</w:t>
      </w:r>
    </w:p>
    <w:p w:rsidR="00260BDB" w:rsidRDefault="001D1A25">
      <w:pPr>
        <w:numPr>
          <w:ilvl w:val="0"/>
          <w:numId w:val="6"/>
        </w:num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sytuacji ekonomicznej lub finansowej.</w:t>
      </w:r>
    </w:p>
    <w:p w:rsidR="00260BDB" w:rsidRDefault="001D1A25">
      <w:pPr>
        <w:spacing w:after="0" w:line="360" w:lineRule="auto"/>
        <w:ind w:left="1004"/>
        <w:jc w:val="both"/>
        <w:rPr>
          <w:rFonts w:ascii="Arial" w:eastAsia="Times New Roman" w:hAnsi="Arial" w:cs="Arial"/>
          <w:sz w:val="24"/>
          <w:szCs w:val="24"/>
          <w:lang w:eastAsia="pl-PL"/>
        </w:rPr>
      </w:pPr>
      <w:r>
        <w:rPr>
          <w:rFonts w:ascii="Arial" w:eastAsia="Times New Roman" w:hAnsi="Arial" w:cs="Arial"/>
          <w:sz w:val="24"/>
          <w:szCs w:val="24"/>
          <w:lang w:eastAsia="pl-PL"/>
        </w:rPr>
        <w:t>Zamawiający nie określa warunku w tym zakresie.</w:t>
      </w:r>
    </w:p>
    <w:p w:rsidR="00260BDB" w:rsidRDefault="001D1A25">
      <w:pPr>
        <w:numPr>
          <w:ilvl w:val="0"/>
          <w:numId w:val="6"/>
        </w:num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zdolności technicznej lub zawodowej:</w:t>
      </w:r>
    </w:p>
    <w:p w:rsidR="00260BDB" w:rsidRDefault="001D1A25">
      <w:pPr>
        <w:spacing w:after="0" w:line="360" w:lineRule="auto"/>
        <w:ind w:left="644"/>
        <w:jc w:val="both"/>
        <w:rPr>
          <w:rFonts w:ascii="Arial" w:eastAsia="Times New Roman" w:hAnsi="Arial" w:cs="Arial"/>
          <w:b/>
          <w:sz w:val="24"/>
          <w:szCs w:val="24"/>
          <w:lang w:eastAsia="pl-PL"/>
        </w:rPr>
      </w:pPr>
      <w:r>
        <w:rPr>
          <w:rFonts w:ascii="Arial" w:eastAsia="Times New Roman" w:hAnsi="Arial" w:cs="Arial"/>
          <w:b/>
          <w:bCs/>
          <w:sz w:val="24"/>
          <w:szCs w:val="24"/>
          <w:lang w:eastAsia="pl-PL"/>
        </w:rPr>
        <w:t>Zadanie nr 1:</w:t>
      </w:r>
    </w:p>
    <w:p w:rsidR="00260BDB" w:rsidRDefault="001D1A25">
      <w:pPr>
        <w:spacing w:after="0" w:line="360" w:lineRule="auto"/>
        <w:ind w:left="644"/>
        <w:jc w:val="both"/>
        <w:rPr>
          <w:rFonts w:ascii="Arial" w:eastAsia="Times New Roman" w:hAnsi="Arial" w:cs="Arial"/>
          <w:bCs/>
          <w:sz w:val="24"/>
          <w:szCs w:val="24"/>
          <w:lang w:eastAsia="pl-PL"/>
        </w:rPr>
      </w:pPr>
      <w:r>
        <w:rPr>
          <w:rFonts w:ascii="Arial" w:eastAsia="Times New Roman" w:hAnsi="Arial" w:cs="Arial"/>
          <w:sz w:val="24"/>
          <w:szCs w:val="24"/>
          <w:lang w:eastAsia="pl-PL"/>
        </w:rPr>
        <w:t xml:space="preserve">Wykonawca spełni warunek jeżeli </w:t>
      </w:r>
      <w:r>
        <w:rPr>
          <w:rFonts w:ascii="Arial" w:eastAsia="Times New Roman" w:hAnsi="Arial" w:cs="Arial"/>
          <w:bCs/>
          <w:sz w:val="24"/>
          <w:szCs w:val="24"/>
          <w:lang w:eastAsia="pl-PL"/>
        </w:rPr>
        <w:t>wykonał, w okresie ostatnich pięciu lat przed upływem terminu składania ofert, a jeżeli okres prowadzenia działalności jest krótszy to w tym okresie:</w:t>
      </w:r>
    </w:p>
    <w:p w:rsidR="00260BDB" w:rsidRDefault="001D1A25">
      <w:pPr>
        <w:pStyle w:val="Akapitzlist"/>
        <w:numPr>
          <w:ilvl w:val="0"/>
          <w:numId w:val="85"/>
        </w:numPr>
        <w:spacing w:after="0" w:afterAutospacing="0" w:line="360" w:lineRule="auto"/>
        <w:jc w:val="both"/>
      </w:pPr>
      <w:r>
        <w:rPr>
          <w:rFonts w:ascii="Arial" w:eastAsia="Times New Roman" w:hAnsi="Arial" w:cs="Arial"/>
          <w:bCs/>
          <w:sz w:val="24"/>
          <w:szCs w:val="24"/>
          <w:lang w:eastAsia="pl-PL"/>
        </w:rPr>
        <w:t>co najmniej jedną robotę budowlaną o wartości co najmniej 130</w:t>
      </w:r>
      <w:r>
        <w:rPr>
          <w:rFonts w:ascii="Arial" w:eastAsia="Times New Roman" w:hAnsi="Arial" w:cs="Arial"/>
          <w:bCs/>
          <w:sz w:val="24"/>
          <w:szCs w:val="24"/>
          <w:lang w:val="pl-PL" w:eastAsia="pl-PL"/>
        </w:rPr>
        <w:t> </w:t>
      </w:r>
      <w:r>
        <w:rPr>
          <w:rFonts w:ascii="Arial" w:eastAsia="Times New Roman" w:hAnsi="Arial" w:cs="Arial"/>
          <w:bCs/>
          <w:sz w:val="24"/>
          <w:szCs w:val="24"/>
          <w:lang w:eastAsia="pl-PL"/>
        </w:rPr>
        <w:t>000,00 zł (sto trzydziesci tysięcy zł</w:t>
      </w:r>
      <w:r>
        <w:rPr>
          <w:rFonts w:ascii="Arial" w:eastAsia="Times New Roman" w:hAnsi="Arial" w:cs="Arial"/>
          <w:bCs/>
          <w:sz w:val="24"/>
          <w:szCs w:val="24"/>
          <w:lang w:val="pl-PL" w:eastAsia="pl-PL"/>
        </w:rPr>
        <w:t>otych</w:t>
      </w:r>
      <w:r>
        <w:rPr>
          <w:rFonts w:ascii="Arial" w:eastAsia="Times New Roman" w:hAnsi="Arial" w:cs="Arial"/>
          <w:bCs/>
          <w:sz w:val="24"/>
          <w:szCs w:val="24"/>
          <w:lang w:eastAsia="pl-PL"/>
        </w:rPr>
        <w:t>) brutto polegającą na dociepleniu ścian budynku, oraz</w:t>
      </w:r>
    </w:p>
    <w:p w:rsidR="00260BDB" w:rsidRDefault="001D1A25" w:rsidP="000B56F1">
      <w:pPr>
        <w:pStyle w:val="Akapitzlist"/>
        <w:numPr>
          <w:ilvl w:val="0"/>
          <w:numId w:val="85"/>
        </w:numPr>
        <w:spacing w:after="0" w:afterAutospacing="0" w:line="360" w:lineRule="auto"/>
        <w:jc w:val="both"/>
      </w:pPr>
      <w:r>
        <w:rPr>
          <w:rFonts w:ascii="Arial" w:eastAsia="Times New Roman" w:hAnsi="Arial" w:cs="Arial"/>
          <w:bCs/>
          <w:sz w:val="24"/>
          <w:szCs w:val="24"/>
          <w:lang w:eastAsia="pl-PL"/>
        </w:rPr>
        <w:t>co najmniej jedną robotę budowlaną o wartości co najmniej 80</w:t>
      </w:r>
      <w:r>
        <w:rPr>
          <w:rFonts w:ascii="Arial" w:eastAsia="Times New Roman" w:hAnsi="Arial" w:cs="Arial"/>
          <w:bCs/>
          <w:sz w:val="24"/>
          <w:szCs w:val="24"/>
          <w:lang w:val="pl-PL" w:eastAsia="pl-PL"/>
        </w:rPr>
        <w:t> </w:t>
      </w:r>
      <w:r>
        <w:rPr>
          <w:rFonts w:ascii="Arial" w:eastAsia="Times New Roman" w:hAnsi="Arial" w:cs="Arial"/>
          <w:bCs/>
          <w:sz w:val="24"/>
          <w:szCs w:val="24"/>
          <w:lang w:eastAsia="pl-PL"/>
        </w:rPr>
        <w:t>000,00 zł (osiem</w:t>
      </w:r>
      <w:r>
        <w:rPr>
          <w:rFonts w:ascii="Arial" w:eastAsia="Times New Roman" w:hAnsi="Arial" w:cs="Arial"/>
          <w:bCs/>
          <w:sz w:val="24"/>
          <w:szCs w:val="24"/>
          <w:lang w:val="pl-PL" w:eastAsia="pl-PL"/>
        </w:rPr>
        <w:t xml:space="preserve">dziesiąt </w:t>
      </w:r>
      <w:r>
        <w:rPr>
          <w:rFonts w:ascii="Arial" w:eastAsia="Times New Roman" w:hAnsi="Arial" w:cs="Arial"/>
          <w:bCs/>
          <w:sz w:val="24"/>
          <w:szCs w:val="24"/>
          <w:lang w:eastAsia="pl-PL"/>
        </w:rPr>
        <w:t xml:space="preserve"> tysięcy zł</w:t>
      </w:r>
      <w:r>
        <w:rPr>
          <w:rFonts w:ascii="Arial" w:eastAsia="Times New Roman" w:hAnsi="Arial" w:cs="Arial"/>
          <w:bCs/>
          <w:sz w:val="24"/>
          <w:szCs w:val="24"/>
          <w:lang w:val="pl-PL" w:eastAsia="pl-PL"/>
        </w:rPr>
        <w:t>otych</w:t>
      </w:r>
      <w:r>
        <w:rPr>
          <w:rFonts w:ascii="Arial" w:eastAsia="Times New Roman" w:hAnsi="Arial" w:cs="Arial"/>
          <w:bCs/>
          <w:sz w:val="24"/>
          <w:szCs w:val="24"/>
          <w:lang w:eastAsia="pl-PL"/>
        </w:rPr>
        <w:t>) brutto polegając</w:t>
      </w:r>
      <w:r>
        <w:rPr>
          <w:rFonts w:ascii="Arial" w:eastAsia="Times New Roman" w:hAnsi="Arial" w:cs="Arial"/>
          <w:bCs/>
          <w:sz w:val="24"/>
          <w:szCs w:val="24"/>
          <w:lang w:val="pl-PL" w:eastAsia="pl-PL"/>
        </w:rPr>
        <w:t>ą</w:t>
      </w:r>
      <w:r>
        <w:rPr>
          <w:rFonts w:ascii="Arial" w:eastAsia="Times New Roman" w:hAnsi="Arial" w:cs="Arial"/>
          <w:bCs/>
          <w:sz w:val="24"/>
          <w:szCs w:val="24"/>
          <w:lang w:eastAsia="pl-PL"/>
        </w:rPr>
        <w:t xml:space="preserve"> na budowie</w:t>
      </w:r>
      <w:r>
        <w:rPr>
          <w:rFonts w:ascii="Arial" w:eastAsia="Times New Roman" w:hAnsi="Arial" w:cs="Arial"/>
          <w:bCs/>
          <w:sz w:val="24"/>
          <w:szCs w:val="24"/>
          <w:lang w:val="pl-PL" w:eastAsia="pl-PL"/>
        </w:rPr>
        <w:t xml:space="preserve"> lub przebudowie</w:t>
      </w:r>
      <w:r>
        <w:rPr>
          <w:rFonts w:ascii="Arial" w:eastAsia="Times New Roman" w:hAnsi="Arial" w:cs="Arial"/>
          <w:bCs/>
          <w:sz w:val="24"/>
          <w:szCs w:val="24"/>
          <w:lang w:eastAsia="pl-PL"/>
        </w:rPr>
        <w:t xml:space="preserve"> instalacji centralnego ogrzewania.</w:t>
      </w:r>
    </w:p>
    <w:p w:rsidR="00260BDB" w:rsidRDefault="001D1A25" w:rsidP="000B56F1">
      <w:pPr>
        <w:pStyle w:val="Akapitzlist"/>
        <w:spacing w:before="240" w:after="0" w:afterAutospacing="0" w:line="360" w:lineRule="auto"/>
        <w:ind w:left="1066" w:hanging="499"/>
        <w:jc w:val="both"/>
      </w:pPr>
      <w:r>
        <w:rPr>
          <w:rFonts w:ascii="Arial" w:eastAsia="Times New Roman" w:hAnsi="Arial" w:cs="Arial"/>
          <w:b/>
          <w:bCs/>
          <w:sz w:val="24"/>
          <w:szCs w:val="24"/>
          <w:lang w:val="pl-PL" w:eastAsia="pl-PL"/>
        </w:rPr>
        <w:t>Zadanie nr 2:</w:t>
      </w:r>
    </w:p>
    <w:p w:rsidR="00260BDB" w:rsidRDefault="001D1A25" w:rsidP="000B56F1">
      <w:pPr>
        <w:spacing w:after="0" w:line="360" w:lineRule="auto"/>
        <w:ind w:left="644"/>
        <w:jc w:val="both"/>
        <w:rPr>
          <w:rFonts w:ascii="Arial" w:eastAsia="Times New Roman" w:hAnsi="Arial" w:cs="Arial"/>
          <w:bCs/>
          <w:sz w:val="24"/>
          <w:szCs w:val="24"/>
          <w:lang w:eastAsia="pl-PL"/>
        </w:rPr>
      </w:pPr>
      <w:r>
        <w:rPr>
          <w:rFonts w:ascii="Arial" w:eastAsia="Times New Roman" w:hAnsi="Arial" w:cs="Arial"/>
          <w:sz w:val="24"/>
          <w:szCs w:val="24"/>
          <w:lang w:eastAsia="pl-PL"/>
        </w:rPr>
        <w:t xml:space="preserve">Wykonawca spełni warunek jeżeli </w:t>
      </w:r>
      <w:r>
        <w:rPr>
          <w:rFonts w:ascii="Arial" w:eastAsia="Times New Roman" w:hAnsi="Arial" w:cs="Arial"/>
          <w:bCs/>
          <w:sz w:val="24"/>
          <w:szCs w:val="24"/>
          <w:lang w:eastAsia="pl-PL"/>
        </w:rPr>
        <w:t>wykonał, w okresie ostatnich pięciu lat przed upływem terminu składania ofert, a jeżeli okres prowadzenia działalności jest krótszy to w tym okresie:</w:t>
      </w:r>
    </w:p>
    <w:p w:rsidR="00260BDB" w:rsidRDefault="001D1A25">
      <w:pPr>
        <w:pStyle w:val="Akapitzlist"/>
        <w:numPr>
          <w:ilvl w:val="3"/>
          <w:numId w:val="7"/>
        </w:numPr>
        <w:spacing w:after="0" w:afterAutospacing="0" w:line="360" w:lineRule="auto"/>
        <w:ind w:left="993" w:hanging="284"/>
        <w:jc w:val="both"/>
        <w:rPr>
          <w:rFonts w:ascii="Arial" w:eastAsia="Times New Roman" w:hAnsi="Arial" w:cs="Arial"/>
          <w:bCs/>
          <w:sz w:val="24"/>
          <w:szCs w:val="24"/>
          <w:lang w:eastAsia="pl-PL"/>
        </w:rPr>
      </w:pPr>
      <w:r>
        <w:rPr>
          <w:rFonts w:ascii="Arial" w:eastAsia="Times New Roman" w:hAnsi="Arial" w:cs="Arial"/>
          <w:bCs/>
          <w:sz w:val="24"/>
          <w:szCs w:val="24"/>
          <w:lang w:eastAsia="pl-PL"/>
        </w:rPr>
        <w:t>co najmniej jedną robotę budowlaną o wartości co najmniej 150</w:t>
      </w:r>
      <w:r>
        <w:rPr>
          <w:rFonts w:ascii="Arial" w:eastAsia="Times New Roman" w:hAnsi="Arial" w:cs="Arial"/>
          <w:bCs/>
          <w:sz w:val="24"/>
          <w:szCs w:val="24"/>
          <w:lang w:val="pl-PL" w:eastAsia="pl-PL"/>
        </w:rPr>
        <w:t> </w:t>
      </w:r>
      <w:r>
        <w:rPr>
          <w:rFonts w:ascii="Arial" w:eastAsia="Times New Roman" w:hAnsi="Arial" w:cs="Arial"/>
          <w:bCs/>
          <w:sz w:val="24"/>
          <w:szCs w:val="24"/>
          <w:lang w:eastAsia="pl-PL"/>
        </w:rPr>
        <w:t>000,00 zł (sto pi</w:t>
      </w:r>
      <w:r>
        <w:rPr>
          <w:rFonts w:ascii="Arial" w:eastAsia="Times New Roman" w:hAnsi="Arial" w:cs="Arial"/>
          <w:bCs/>
          <w:sz w:val="24"/>
          <w:szCs w:val="24"/>
          <w:lang w:val="pl-PL" w:eastAsia="pl-PL"/>
        </w:rPr>
        <w:t xml:space="preserve">ęćdziesiąt </w:t>
      </w:r>
      <w:r>
        <w:rPr>
          <w:rFonts w:ascii="Arial" w:eastAsia="Times New Roman" w:hAnsi="Arial" w:cs="Arial"/>
          <w:bCs/>
          <w:sz w:val="24"/>
          <w:szCs w:val="24"/>
          <w:lang w:eastAsia="pl-PL"/>
        </w:rPr>
        <w:t>tysięcy zł</w:t>
      </w:r>
      <w:r>
        <w:rPr>
          <w:rFonts w:ascii="Arial" w:eastAsia="Times New Roman" w:hAnsi="Arial" w:cs="Arial"/>
          <w:bCs/>
          <w:sz w:val="24"/>
          <w:szCs w:val="24"/>
          <w:lang w:val="pl-PL" w:eastAsia="pl-PL"/>
        </w:rPr>
        <w:t>otych</w:t>
      </w:r>
      <w:r>
        <w:rPr>
          <w:rFonts w:ascii="Arial" w:eastAsia="Times New Roman" w:hAnsi="Arial" w:cs="Arial"/>
          <w:bCs/>
          <w:sz w:val="24"/>
          <w:szCs w:val="24"/>
          <w:lang w:eastAsia="pl-PL"/>
        </w:rPr>
        <w:t>) brutto polegającą na dociepleniu ścian budynku, oraz</w:t>
      </w:r>
    </w:p>
    <w:p w:rsidR="00260BDB" w:rsidRDefault="001D1A25">
      <w:pPr>
        <w:pStyle w:val="Akapitzlist"/>
        <w:numPr>
          <w:ilvl w:val="3"/>
          <w:numId w:val="7"/>
        </w:numPr>
        <w:spacing w:after="0" w:afterAutospacing="0" w:line="360" w:lineRule="auto"/>
        <w:ind w:left="993" w:hanging="284"/>
        <w:jc w:val="both"/>
      </w:pPr>
      <w:r>
        <w:rPr>
          <w:rFonts w:ascii="Arial" w:eastAsia="Times New Roman" w:hAnsi="Arial" w:cs="Arial"/>
          <w:bCs/>
          <w:sz w:val="24"/>
          <w:szCs w:val="24"/>
          <w:lang w:eastAsia="pl-PL"/>
        </w:rPr>
        <w:t>co najmniej jedną robotę budowlaną o wartości co najmniej 80</w:t>
      </w:r>
      <w:r>
        <w:rPr>
          <w:rFonts w:ascii="Arial" w:eastAsia="Times New Roman" w:hAnsi="Arial" w:cs="Arial"/>
          <w:bCs/>
          <w:sz w:val="24"/>
          <w:szCs w:val="24"/>
          <w:lang w:val="pl-PL" w:eastAsia="pl-PL"/>
        </w:rPr>
        <w:t> </w:t>
      </w:r>
      <w:r>
        <w:rPr>
          <w:rFonts w:ascii="Arial" w:eastAsia="Times New Roman" w:hAnsi="Arial" w:cs="Arial"/>
          <w:bCs/>
          <w:sz w:val="24"/>
          <w:szCs w:val="24"/>
          <w:lang w:eastAsia="pl-PL"/>
        </w:rPr>
        <w:t>000,00 zł (osiem</w:t>
      </w:r>
      <w:r>
        <w:rPr>
          <w:rFonts w:ascii="Arial" w:eastAsia="Times New Roman" w:hAnsi="Arial" w:cs="Arial"/>
          <w:bCs/>
          <w:sz w:val="24"/>
          <w:szCs w:val="24"/>
          <w:lang w:val="pl-PL" w:eastAsia="pl-PL"/>
        </w:rPr>
        <w:t xml:space="preserve">dziesiąt </w:t>
      </w:r>
      <w:r>
        <w:rPr>
          <w:rFonts w:ascii="Arial" w:eastAsia="Times New Roman" w:hAnsi="Arial" w:cs="Arial"/>
          <w:bCs/>
          <w:sz w:val="24"/>
          <w:szCs w:val="24"/>
          <w:lang w:eastAsia="pl-PL"/>
        </w:rPr>
        <w:t xml:space="preserve"> tysięcy zł</w:t>
      </w:r>
      <w:r>
        <w:rPr>
          <w:rFonts w:ascii="Arial" w:eastAsia="Times New Roman" w:hAnsi="Arial" w:cs="Arial"/>
          <w:bCs/>
          <w:sz w:val="24"/>
          <w:szCs w:val="24"/>
          <w:lang w:val="pl-PL" w:eastAsia="pl-PL"/>
        </w:rPr>
        <w:t>otych</w:t>
      </w:r>
      <w:r>
        <w:rPr>
          <w:rFonts w:ascii="Arial" w:eastAsia="Times New Roman" w:hAnsi="Arial" w:cs="Arial"/>
          <w:bCs/>
          <w:sz w:val="24"/>
          <w:szCs w:val="24"/>
          <w:lang w:eastAsia="pl-PL"/>
        </w:rPr>
        <w:t>) brutto polegając</w:t>
      </w:r>
      <w:r>
        <w:rPr>
          <w:rFonts w:ascii="Arial" w:eastAsia="Times New Roman" w:hAnsi="Arial" w:cs="Arial"/>
          <w:bCs/>
          <w:sz w:val="24"/>
          <w:szCs w:val="24"/>
          <w:lang w:val="pl-PL" w:eastAsia="pl-PL"/>
        </w:rPr>
        <w:t>ą</w:t>
      </w:r>
      <w:r>
        <w:rPr>
          <w:rFonts w:ascii="Arial" w:eastAsia="Times New Roman" w:hAnsi="Arial" w:cs="Arial"/>
          <w:bCs/>
          <w:sz w:val="24"/>
          <w:szCs w:val="24"/>
          <w:lang w:eastAsia="pl-PL"/>
        </w:rPr>
        <w:t xml:space="preserve"> na budowie</w:t>
      </w:r>
      <w:r>
        <w:rPr>
          <w:rFonts w:ascii="Arial" w:eastAsia="Times New Roman" w:hAnsi="Arial" w:cs="Arial"/>
          <w:bCs/>
          <w:sz w:val="24"/>
          <w:szCs w:val="24"/>
          <w:lang w:val="pl-PL" w:eastAsia="pl-PL"/>
        </w:rPr>
        <w:t xml:space="preserve"> lub przebudowie</w:t>
      </w:r>
      <w:r>
        <w:rPr>
          <w:rFonts w:ascii="Arial" w:eastAsia="Times New Roman" w:hAnsi="Arial" w:cs="Arial"/>
          <w:bCs/>
          <w:sz w:val="24"/>
          <w:szCs w:val="24"/>
          <w:lang w:eastAsia="pl-PL"/>
        </w:rPr>
        <w:t xml:space="preserve"> instalacji centralnego ogrzewania.</w:t>
      </w:r>
    </w:p>
    <w:p w:rsidR="00260BDB" w:rsidRDefault="001D1A25" w:rsidP="00C7371F">
      <w:pPr>
        <w:pStyle w:val="Akapitzlist"/>
        <w:spacing w:after="0" w:afterAutospacing="0" w:line="360" w:lineRule="auto"/>
        <w:ind w:left="1713" w:hanging="1004"/>
        <w:jc w:val="both"/>
      </w:pPr>
      <w:r>
        <w:rPr>
          <w:rFonts w:ascii="Arial" w:eastAsia="Times New Roman" w:hAnsi="Arial" w:cs="Arial"/>
          <w:b/>
          <w:bCs/>
          <w:sz w:val="24"/>
          <w:szCs w:val="24"/>
          <w:lang w:val="pl-PL" w:eastAsia="pl-PL"/>
        </w:rPr>
        <w:t>Zadanie nr 3:</w:t>
      </w:r>
    </w:p>
    <w:p w:rsidR="00260BDB" w:rsidRDefault="001D1A25" w:rsidP="00C7371F">
      <w:pPr>
        <w:spacing w:after="0" w:line="360" w:lineRule="auto"/>
        <w:ind w:left="709"/>
        <w:jc w:val="both"/>
      </w:pPr>
      <w:r>
        <w:rPr>
          <w:rFonts w:ascii="Arial" w:eastAsia="Times New Roman" w:hAnsi="Arial" w:cs="Arial"/>
          <w:sz w:val="24"/>
          <w:szCs w:val="24"/>
          <w:lang w:eastAsia="pl-PL"/>
        </w:rPr>
        <w:t xml:space="preserve">Wykonawca spełni warunek jeżeli </w:t>
      </w:r>
      <w:r>
        <w:rPr>
          <w:rFonts w:ascii="Arial" w:eastAsia="Times New Roman" w:hAnsi="Arial" w:cs="Arial"/>
          <w:bCs/>
          <w:sz w:val="24"/>
          <w:szCs w:val="24"/>
          <w:lang w:eastAsia="pl-PL"/>
        </w:rPr>
        <w:t>wykonał, w okresie ostatnich pięciu lat przed upływem terminu składania ofert, a jeżeli okres prowadzenia działalności jest krótszy to w tym okresie:</w:t>
      </w:r>
    </w:p>
    <w:p w:rsidR="00260BDB" w:rsidRDefault="001D1A25" w:rsidP="00C7371F">
      <w:pPr>
        <w:pStyle w:val="Akapitzlist"/>
        <w:spacing w:after="0" w:afterAutospacing="0" w:line="360" w:lineRule="auto"/>
        <w:ind w:left="993" w:hanging="284"/>
        <w:jc w:val="both"/>
      </w:pPr>
      <w:r>
        <w:rPr>
          <w:rFonts w:ascii="Arial" w:eastAsia="Times New Roman" w:hAnsi="Arial" w:cs="Arial"/>
          <w:bCs/>
          <w:sz w:val="24"/>
          <w:szCs w:val="24"/>
          <w:lang w:eastAsia="pl-PL"/>
        </w:rPr>
        <w:t>a) co najmniej jedną robotę budowlaną o wartości co najmniej 120</w:t>
      </w:r>
      <w:r>
        <w:rPr>
          <w:rFonts w:ascii="Arial" w:eastAsia="Times New Roman" w:hAnsi="Arial" w:cs="Arial"/>
          <w:bCs/>
          <w:sz w:val="24"/>
          <w:szCs w:val="24"/>
          <w:lang w:val="pl-PL" w:eastAsia="pl-PL"/>
        </w:rPr>
        <w:t> </w:t>
      </w:r>
      <w:r>
        <w:rPr>
          <w:rFonts w:ascii="Arial" w:eastAsia="Times New Roman" w:hAnsi="Arial" w:cs="Arial"/>
          <w:bCs/>
          <w:sz w:val="24"/>
          <w:szCs w:val="24"/>
          <w:lang w:eastAsia="pl-PL"/>
        </w:rPr>
        <w:t>000,00 zł (sto dwadzieścia</w:t>
      </w:r>
      <w:r>
        <w:rPr>
          <w:rFonts w:ascii="Arial" w:eastAsia="Times New Roman" w:hAnsi="Arial" w:cs="Arial"/>
          <w:bCs/>
          <w:sz w:val="24"/>
          <w:szCs w:val="24"/>
          <w:lang w:val="pl-PL" w:eastAsia="pl-PL"/>
        </w:rPr>
        <w:t xml:space="preserve"> </w:t>
      </w:r>
      <w:r>
        <w:rPr>
          <w:rFonts w:ascii="Arial" w:eastAsia="Times New Roman" w:hAnsi="Arial" w:cs="Arial"/>
          <w:bCs/>
          <w:sz w:val="24"/>
          <w:szCs w:val="24"/>
          <w:lang w:eastAsia="pl-PL"/>
        </w:rPr>
        <w:t>tysięcy zł</w:t>
      </w:r>
      <w:r>
        <w:rPr>
          <w:rFonts w:ascii="Arial" w:eastAsia="Times New Roman" w:hAnsi="Arial" w:cs="Arial"/>
          <w:bCs/>
          <w:sz w:val="24"/>
          <w:szCs w:val="24"/>
          <w:lang w:val="pl-PL" w:eastAsia="pl-PL"/>
        </w:rPr>
        <w:t>otych</w:t>
      </w:r>
      <w:r>
        <w:rPr>
          <w:rFonts w:ascii="Arial" w:eastAsia="Times New Roman" w:hAnsi="Arial" w:cs="Arial"/>
          <w:bCs/>
          <w:sz w:val="24"/>
          <w:szCs w:val="24"/>
          <w:lang w:eastAsia="pl-PL"/>
        </w:rPr>
        <w:t>) brutto polegającą na dociepleniu ścian budynku, oraz</w:t>
      </w:r>
    </w:p>
    <w:p w:rsidR="00260BDB" w:rsidRDefault="001D1A25" w:rsidP="00C7371F">
      <w:pPr>
        <w:pStyle w:val="Akapitzlist"/>
        <w:spacing w:after="0" w:afterAutospacing="0" w:line="360" w:lineRule="auto"/>
        <w:ind w:left="993" w:hanging="284"/>
        <w:jc w:val="both"/>
      </w:pPr>
      <w:r>
        <w:rPr>
          <w:rFonts w:ascii="Arial" w:eastAsia="Times New Roman" w:hAnsi="Arial" w:cs="Arial"/>
          <w:bCs/>
          <w:sz w:val="24"/>
          <w:szCs w:val="24"/>
          <w:lang w:eastAsia="pl-PL"/>
        </w:rPr>
        <w:t>b) co najmniej jedną robotę budowlaną o wartości co najmniej 80</w:t>
      </w:r>
      <w:r>
        <w:rPr>
          <w:rFonts w:ascii="Arial" w:eastAsia="Times New Roman" w:hAnsi="Arial" w:cs="Arial"/>
          <w:bCs/>
          <w:sz w:val="24"/>
          <w:szCs w:val="24"/>
          <w:lang w:val="pl-PL" w:eastAsia="pl-PL"/>
        </w:rPr>
        <w:t> </w:t>
      </w:r>
      <w:r>
        <w:rPr>
          <w:rFonts w:ascii="Arial" w:eastAsia="Times New Roman" w:hAnsi="Arial" w:cs="Arial"/>
          <w:bCs/>
          <w:sz w:val="24"/>
          <w:szCs w:val="24"/>
          <w:lang w:eastAsia="pl-PL"/>
        </w:rPr>
        <w:t>000,00 zł (osiem</w:t>
      </w:r>
      <w:r>
        <w:rPr>
          <w:rFonts w:ascii="Arial" w:eastAsia="Times New Roman" w:hAnsi="Arial" w:cs="Arial"/>
          <w:bCs/>
          <w:sz w:val="24"/>
          <w:szCs w:val="24"/>
          <w:lang w:val="pl-PL" w:eastAsia="pl-PL"/>
        </w:rPr>
        <w:t xml:space="preserve">dziesiąt </w:t>
      </w:r>
      <w:r>
        <w:rPr>
          <w:rFonts w:ascii="Arial" w:eastAsia="Times New Roman" w:hAnsi="Arial" w:cs="Arial"/>
          <w:bCs/>
          <w:sz w:val="24"/>
          <w:szCs w:val="24"/>
          <w:lang w:eastAsia="pl-PL"/>
        </w:rPr>
        <w:t xml:space="preserve"> tysięcy zł</w:t>
      </w:r>
      <w:r>
        <w:rPr>
          <w:rFonts w:ascii="Arial" w:eastAsia="Times New Roman" w:hAnsi="Arial" w:cs="Arial"/>
          <w:bCs/>
          <w:sz w:val="24"/>
          <w:szCs w:val="24"/>
          <w:lang w:val="pl-PL" w:eastAsia="pl-PL"/>
        </w:rPr>
        <w:t>otych</w:t>
      </w:r>
      <w:r>
        <w:rPr>
          <w:rFonts w:ascii="Arial" w:eastAsia="Times New Roman" w:hAnsi="Arial" w:cs="Arial"/>
          <w:bCs/>
          <w:sz w:val="24"/>
          <w:szCs w:val="24"/>
          <w:lang w:eastAsia="pl-PL"/>
        </w:rPr>
        <w:t>) brutto polegając</w:t>
      </w:r>
      <w:r>
        <w:rPr>
          <w:rFonts w:ascii="Arial" w:eastAsia="Times New Roman" w:hAnsi="Arial" w:cs="Arial"/>
          <w:bCs/>
          <w:sz w:val="24"/>
          <w:szCs w:val="24"/>
          <w:lang w:val="pl-PL" w:eastAsia="pl-PL"/>
        </w:rPr>
        <w:t>ą</w:t>
      </w:r>
      <w:r>
        <w:rPr>
          <w:rFonts w:ascii="Arial" w:eastAsia="Times New Roman" w:hAnsi="Arial" w:cs="Arial"/>
          <w:bCs/>
          <w:sz w:val="24"/>
          <w:szCs w:val="24"/>
          <w:lang w:eastAsia="pl-PL"/>
        </w:rPr>
        <w:t xml:space="preserve"> na budowie</w:t>
      </w:r>
      <w:r>
        <w:rPr>
          <w:rFonts w:ascii="Arial" w:eastAsia="Times New Roman" w:hAnsi="Arial" w:cs="Arial"/>
          <w:bCs/>
          <w:sz w:val="24"/>
          <w:szCs w:val="24"/>
          <w:lang w:val="pl-PL" w:eastAsia="pl-PL"/>
        </w:rPr>
        <w:t xml:space="preserve"> lub przebudowie</w:t>
      </w:r>
      <w:r>
        <w:rPr>
          <w:rFonts w:ascii="Arial" w:eastAsia="Times New Roman" w:hAnsi="Arial" w:cs="Arial"/>
          <w:bCs/>
          <w:sz w:val="24"/>
          <w:szCs w:val="24"/>
          <w:lang w:eastAsia="pl-PL"/>
        </w:rPr>
        <w:t xml:space="preserve"> instalacji centralnego ogrzewania.</w:t>
      </w:r>
    </w:p>
    <w:p w:rsidR="00260BDB" w:rsidRDefault="001D1A25" w:rsidP="00562DDD">
      <w:pPr>
        <w:pStyle w:val="Akapitzlist"/>
        <w:spacing w:after="0" w:afterAutospacing="0" w:line="360" w:lineRule="auto"/>
        <w:ind w:left="1701" w:hanging="1004"/>
        <w:jc w:val="both"/>
      </w:pPr>
      <w:bookmarkStart w:id="1" w:name="__DdeLink__8696_1514654066"/>
      <w:r>
        <w:rPr>
          <w:rFonts w:ascii="Arial" w:eastAsia="Times New Roman" w:hAnsi="Arial" w:cs="Arial"/>
          <w:b/>
          <w:bCs/>
          <w:sz w:val="24"/>
          <w:szCs w:val="24"/>
          <w:lang w:val="pl-PL" w:eastAsia="pl-PL"/>
        </w:rPr>
        <w:t>Zadanie nr 4</w:t>
      </w:r>
      <w:r w:rsidR="000B56F1">
        <w:rPr>
          <w:rFonts w:ascii="Arial" w:eastAsia="Times New Roman" w:hAnsi="Arial" w:cs="Arial"/>
          <w:b/>
          <w:bCs/>
          <w:sz w:val="24"/>
          <w:szCs w:val="24"/>
          <w:lang w:val="pl-PL" w:eastAsia="pl-PL"/>
        </w:rPr>
        <w:t xml:space="preserve"> i 5</w:t>
      </w:r>
      <w:r>
        <w:rPr>
          <w:rFonts w:ascii="Arial" w:eastAsia="Times New Roman" w:hAnsi="Arial" w:cs="Arial"/>
          <w:b/>
          <w:bCs/>
          <w:sz w:val="24"/>
          <w:szCs w:val="24"/>
          <w:lang w:val="pl-PL" w:eastAsia="pl-PL"/>
        </w:rPr>
        <w:t>:</w:t>
      </w:r>
    </w:p>
    <w:p w:rsidR="00260BDB" w:rsidRDefault="001D1A25" w:rsidP="00562DDD">
      <w:pPr>
        <w:spacing w:after="0" w:line="360" w:lineRule="auto"/>
        <w:ind w:left="709" w:hanging="12"/>
        <w:jc w:val="both"/>
      </w:pPr>
      <w:r>
        <w:rPr>
          <w:rFonts w:ascii="Arial" w:eastAsia="Times New Roman" w:hAnsi="Arial" w:cs="Arial"/>
          <w:sz w:val="24"/>
          <w:szCs w:val="24"/>
          <w:lang w:eastAsia="pl-PL"/>
        </w:rPr>
        <w:t xml:space="preserve">Wykonawca spełni warunek jeżeli </w:t>
      </w:r>
      <w:r>
        <w:rPr>
          <w:rFonts w:ascii="Arial" w:eastAsia="Times New Roman" w:hAnsi="Arial" w:cs="Arial"/>
          <w:bCs/>
          <w:sz w:val="24"/>
          <w:szCs w:val="24"/>
          <w:lang w:eastAsia="pl-PL"/>
        </w:rPr>
        <w:t>wykonał, w okresie ostatnich pięciu lat przed upływem terminu składania ofert, a jeżeli okres prowadzenia działalności jest krótszy to w tym okresie:</w:t>
      </w:r>
    </w:p>
    <w:p w:rsidR="00260BDB" w:rsidRDefault="001D1A25" w:rsidP="00562DDD">
      <w:pPr>
        <w:pStyle w:val="Akapitzlist"/>
        <w:spacing w:after="0" w:afterAutospacing="0" w:line="360" w:lineRule="auto"/>
        <w:ind w:left="993" w:hanging="284"/>
        <w:jc w:val="both"/>
      </w:pPr>
      <w:r>
        <w:rPr>
          <w:rFonts w:ascii="Arial" w:eastAsia="Times New Roman" w:hAnsi="Arial" w:cs="Arial"/>
          <w:bCs/>
          <w:sz w:val="24"/>
          <w:szCs w:val="24"/>
          <w:lang w:eastAsia="pl-PL"/>
        </w:rPr>
        <w:t>a) co najmniej jedną robotę budowlaną o wartości co najmniej 120</w:t>
      </w:r>
      <w:r>
        <w:rPr>
          <w:rFonts w:ascii="Arial" w:eastAsia="Times New Roman" w:hAnsi="Arial" w:cs="Arial"/>
          <w:bCs/>
          <w:sz w:val="24"/>
          <w:szCs w:val="24"/>
          <w:lang w:val="pl-PL" w:eastAsia="pl-PL"/>
        </w:rPr>
        <w:t> </w:t>
      </w:r>
      <w:r>
        <w:rPr>
          <w:rFonts w:ascii="Arial" w:eastAsia="Times New Roman" w:hAnsi="Arial" w:cs="Arial"/>
          <w:bCs/>
          <w:sz w:val="24"/>
          <w:szCs w:val="24"/>
          <w:lang w:eastAsia="pl-PL"/>
        </w:rPr>
        <w:t>000,00 zł (sto dwadzieścia</w:t>
      </w:r>
      <w:r>
        <w:rPr>
          <w:rFonts w:ascii="Arial" w:eastAsia="Times New Roman" w:hAnsi="Arial" w:cs="Arial"/>
          <w:bCs/>
          <w:sz w:val="24"/>
          <w:szCs w:val="24"/>
          <w:lang w:val="pl-PL" w:eastAsia="pl-PL"/>
        </w:rPr>
        <w:t xml:space="preserve"> </w:t>
      </w:r>
      <w:r>
        <w:rPr>
          <w:rFonts w:ascii="Arial" w:eastAsia="Times New Roman" w:hAnsi="Arial" w:cs="Arial"/>
          <w:bCs/>
          <w:sz w:val="24"/>
          <w:szCs w:val="24"/>
          <w:lang w:eastAsia="pl-PL"/>
        </w:rPr>
        <w:t>tysięcy zł</w:t>
      </w:r>
      <w:r>
        <w:rPr>
          <w:rFonts w:ascii="Arial" w:eastAsia="Times New Roman" w:hAnsi="Arial" w:cs="Arial"/>
          <w:bCs/>
          <w:sz w:val="24"/>
          <w:szCs w:val="24"/>
          <w:lang w:val="pl-PL" w:eastAsia="pl-PL"/>
        </w:rPr>
        <w:t>otych</w:t>
      </w:r>
      <w:r>
        <w:rPr>
          <w:rFonts w:ascii="Arial" w:eastAsia="Times New Roman" w:hAnsi="Arial" w:cs="Arial"/>
          <w:bCs/>
          <w:sz w:val="24"/>
          <w:szCs w:val="24"/>
          <w:lang w:eastAsia="pl-PL"/>
        </w:rPr>
        <w:t>) brutto polegającą na dociepleniu ścian budynku, oraz</w:t>
      </w:r>
    </w:p>
    <w:p w:rsidR="00260BDB" w:rsidRDefault="001D1A25" w:rsidP="00562DDD">
      <w:pPr>
        <w:pStyle w:val="Akapitzlist"/>
        <w:spacing w:after="0" w:afterAutospacing="0" w:line="360" w:lineRule="auto"/>
        <w:ind w:left="993" w:hanging="284"/>
        <w:jc w:val="both"/>
      </w:pPr>
      <w:r>
        <w:rPr>
          <w:rFonts w:ascii="Arial" w:eastAsia="Times New Roman" w:hAnsi="Arial" w:cs="Arial"/>
          <w:bCs/>
          <w:sz w:val="24"/>
          <w:szCs w:val="24"/>
          <w:lang w:eastAsia="pl-PL"/>
        </w:rPr>
        <w:t>b) co najmniej jedną robotę budowlaną o wartości co najmniej 60</w:t>
      </w:r>
      <w:r>
        <w:rPr>
          <w:rFonts w:ascii="Arial" w:eastAsia="Times New Roman" w:hAnsi="Arial" w:cs="Arial"/>
          <w:bCs/>
          <w:sz w:val="24"/>
          <w:szCs w:val="24"/>
          <w:lang w:val="pl-PL" w:eastAsia="pl-PL"/>
        </w:rPr>
        <w:t> </w:t>
      </w:r>
      <w:r>
        <w:rPr>
          <w:rFonts w:ascii="Arial" w:eastAsia="Times New Roman" w:hAnsi="Arial" w:cs="Arial"/>
          <w:bCs/>
          <w:sz w:val="24"/>
          <w:szCs w:val="24"/>
          <w:lang w:eastAsia="pl-PL"/>
        </w:rPr>
        <w:t>000,00 zł (sześć</w:t>
      </w:r>
      <w:r>
        <w:rPr>
          <w:rFonts w:ascii="Arial" w:eastAsia="Times New Roman" w:hAnsi="Arial" w:cs="Arial"/>
          <w:bCs/>
          <w:sz w:val="24"/>
          <w:szCs w:val="24"/>
          <w:lang w:val="pl-PL" w:eastAsia="pl-PL"/>
        </w:rPr>
        <w:t xml:space="preserve">dziesiąt </w:t>
      </w:r>
      <w:r>
        <w:rPr>
          <w:rFonts w:ascii="Arial" w:eastAsia="Times New Roman" w:hAnsi="Arial" w:cs="Arial"/>
          <w:bCs/>
          <w:sz w:val="24"/>
          <w:szCs w:val="24"/>
          <w:lang w:eastAsia="pl-PL"/>
        </w:rPr>
        <w:t xml:space="preserve"> tysięcy zł</w:t>
      </w:r>
      <w:r>
        <w:rPr>
          <w:rFonts w:ascii="Arial" w:eastAsia="Times New Roman" w:hAnsi="Arial" w:cs="Arial"/>
          <w:bCs/>
          <w:sz w:val="24"/>
          <w:szCs w:val="24"/>
          <w:lang w:val="pl-PL" w:eastAsia="pl-PL"/>
        </w:rPr>
        <w:t>otych</w:t>
      </w:r>
      <w:r>
        <w:rPr>
          <w:rFonts w:ascii="Arial" w:eastAsia="Times New Roman" w:hAnsi="Arial" w:cs="Arial"/>
          <w:bCs/>
          <w:sz w:val="24"/>
          <w:szCs w:val="24"/>
          <w:lang w:eastAsia="pl-PL"/>
        </w:rPr>
        <w:t>) brutto polegając</w:t>
      </w:r>
      <w:r>
        <w:rPr>
          <w:rFonts w:ascii="Arial" w:eastAsia="Times New Roman" w:hAnsi="Arial" w:cs="Arial"/>
          <w:bCs/>
          <w:sz w:val="24"/>
          <w:szCs w:val="24"/>
          <w:lang w:val="pl-PL" w:eastAsia="pl-PL"/>
        </w:rPr>
        <w:t>ą</w:t>
      </w:r>
      <w:r>
        <w:rPr>
          <w:rFonts w:ascii="Arial" w:eastAsia="Times New Roman" w:hAnsi="Arial" w:cs="Arial"/>
          <w:bCs/>
          <w:sz w:val="24"/>
          <w:szCs w:val="24"/>
          <w:lang w:eastAsia="pl-PL"/>
        </w:rPr>
        <w:t xml:space="preserve"> na budowie</w:t>
      </w:r>
      <w:r>
        <w:rPr>
          <w:rFonts w:ascii="Arial" w:eastAsia="Times New Roman" w:hAnsi="Arial" w:cs="Arial"/>
          <w:bCs/>
          <w:sz w:val="24"/>
          <w:szCs w:val="24"/>
          <w:lang w:val="pl-PL" w:eastAsia="pl-PL"/>
        </w:rPr>
        <w:t xml:space="preserve"> lub przebudowie</w:t>
      </w:r>
      <w:r>
        <w:rPr>
          <w:rFonts w:ascii="Arial" w:eastAsia="Times New Roman" w:hAnsi="Arial" w:cs="Arial"/>
          <w:bCs/>
          <w:sz w:val="24"/>
          <w:szCs w:val="24"/>
          <w:lang w:eastAsia="pl-PL"/>
        </w:rPr>
        <w:t xml:space="preserve"> instalacji centralnego ogrzewania.</w:t>
      </w:r>
      <w:bookmarkEnd w:id="1"/>
    </w:p>
    <w:p w:rsidR="00260BDB" w:rsidRDefault="001D1A25">
      <w:pPr>
        <w:spacing w:before="240" w:after="0" w:line="360" w:lineRule="auto"/>
        <w:jc w:val="both"/>
        <w:rPr>
          <w:rFonts w:ascii="Arial" w:eastAsia="Times New Roman" w:hAnsi="Arial" w:cs="Arial"/>
          <w:bCs/>
          <w:color w:val="000000" w:themeColor="text1"/>
          <w:sz w:val="24"/>
          <w:szCs w:val="24"/>
          <w:lang w:eastAsia="pl-PL"/>
        </w:rPr>
      </w:pPr>
      <w:r>
        <w:rPr>
          <w:rFonts w:ascii="Arial" w:eastAsia="Times New Roman" w:hAnsi="Arial" w:cs="Arial"/>
          <w:bCs/>
          <w:color w:val="000000" w:themeColor="text1"/>
          <w:sz w:val="24"/>
          <w:szCs w:val="24"/>
          <w:lang w:eastAsia="pl-PL"/>
        </w:rPr>
        <w:t xml:space="preserve">W przypadku inwestycji, których wartość została wyrażona w umowie w innej walucie niż PLN należy dokonać przeliczenia tej waluty na PLN przy zastosowaniu średniego kursu NBP na dzień zakończenia inwestycji (w przypadku inwestycji rozliczanych wyłącznie w walutach innych niż PLN). </w:t>
      </w:r>
    </w:p>
    <w:p w:rsidR="00260BDB" w:rsidRDefault="001D1A25">
      <w:pPr>
        <w:spacing w:before="240" w:after="0" w:line="360" w:lineRule="auto"/>
        <w:jc w:val="both"/>
        <w:rPr>
          <w:rFonts w:ascii="Arial" w:eastAsia="Times New Roman" w:hAnsi="Arial" w:cs="Arial"/>
          <w:bCs/>
          <w:color w:val="000000" w:themeColor="text1"/>
          <w:sz w:val="24"/>
          <w:szCs w:val="24"/>
          <w:lang w:eastAsia="pl-PL"/>
        </w:rPr>
      </w:pPr>
      <w:r>
        <w:rPr>
          <w:rFonts w:ascii="Arial" w:eastAsia="Times New Roman" w:hAnsi="Arial" w:cs="Arial"/>
          <w:bCs/>
          <w:color w:val="000000" w:themeColor="text1"/>
          <w:sz w:val="24"/>
          <w:szCs w:val="24"/>
          <w:lang w:eastAsia="pl-PL"/>
        </w:rPr>
        <w:t>Zamawiający dopuszcza aby ww. warunki określone w pkt a) i b) były spełnione w ramach odrębnych zadań jak i przez różne podmioty.</w:t>
      </w:r>
    </w:p>
    <w:p w:rsidR="00260BDB" w:rsidRDefault="001D1A25">
      <w:pPr>
        <w:spacing w:after="0" w:line="360" w:lineRule="auto"/>
        <w:ind w:left="284" w:hanging="284"/>
        <w:jc w:val="both"/>
        <w:rPr>
          <w:rFonts w:ascii="Arial" w:eastAsia="Times New Roman" w:hAnsi="Arial" w:cs="Arial"/>
          <w:bCs/>
          <w:sz w:val="24"/>
          <w:szCs w:val="24"/>
          <w:lang w:eastAsia="pl-PL"/>
        </w:rPr>
      </w:pPr>
      <w:r>
        <w:rPr>
          <w:rFonts w:ascii="Arial" w:eastAsia="Times New Roman" w:hAnsi="Arial" w:cs="Arial"/>
          <w:sz w:val="24"/>
          <w:szCs w:val="24"/>
          <w:lang w:eastAsia="pl-PL"/>
        </w:rPr>
        <w:t xml:space="preserve">2. </w:t>
      </w:r>
      <w:r>
        <w:rPr>
          <w:rFonts w:ascii="Arial" w:eastAsia="Times New Roman" w:hAnsi="Arial" w:cs="Arial"/>
          <w:bCs/>
          <w:sz w:val="24"/>
          <w:szCs w:val="24"/>
          <w:lang w:eastAsia="pl-PL"/>
        </w:rPr>
        <w:t>W sytuacji gdy Wykonawca polega na doświadczeniu grupy Wykonawców, której był członkiem (np. w Konsorcjum), doświadczenie będzie oceniane w zależności od konkretnego zakresu udziału tego Wykonawcy, a więc jego faktycznego wkładu w  prowadzenie działań, które były wymagane od tej grupy w ramach zamówienia publicznego wykazanego na potwierdzenie spełniania warunku udziału w  postępowaniu.</w:t>
      </w:r>
    </w:p>
    <w:p w:rsidR="00260BDB" w:rsidRDefault="001D1A25" w:rsidP="003D5AAA">
      <w:pPr>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3.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r>
        <w:rPr>
          <w:rFonts w:ascii="Arial" w:eastAsia="Times New Roman" w:hAnsi="Arial" w:cs="Arial"/>
          <w:bCs/>
          <w:sz w:val="24"/>
          <w:szCs w:val="24"/>
          <w:lang w:eastAsia="pl-PL"/>
        </w:rPr>
        <w:t>.</w:t>
      </w:r>
    </w:p>
    <w:p w:rsidR="00260BDB" w:rsidRDefault="001D1A25">
      <w:pPr>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4.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260BDB" w:rsidRDefault="001D1A25">
      <w:pPr>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60BDB" w:rsidRDefault="001D1A25">
      <w:pPr>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6. W przypadku Wykonawców wspólnie ubiegających się o udzielenie zamówienia, żaden z nich nie może podlegać wykluczeniu z powodu niespełniania warunków, o  których mowa w art. 24 ust. 1 ustawy Pzp, natomiast spełnianie warunków udziału w  postępowaniu Wykonawcy wykazują zgodnie z pkt 1 ppkt 2</w:t>
      </w:r>
      <w:r>
        <w:rPr>
          <w:rFonts w:ascii="Arial" w:eastAsia="Times New Roman" w:hAnsi="Arial" w:cs="Arial"/>
          <w:bCs/>
          <w:sz w:val="24"/>
          <w:szCs w:val="24"/>
          <w:lang w:eastAsia="pl-PL"/>
        </w:rPr>
        <w:t>.</w:t>
      </w:r>
    </w:p>
    <w:p w:rsidR="00260BDB" w:rsidRDefault="001D1A25">
      <w:pPr>
        <w:spacing w:after="0" w:line="360" w:lineRule="auto"/>
        <w:ind w:left="284" w:hanging="284"/>
        <w:jc w:val="both"/>
        <w:rPr>
          <w:rFonts w:ascii="Arial" w:eastAsia="Times New Roman" w:hAnsi="Arial" w:cs="Arial"/>
          <w:bCs/>
          <w:sz w:val="24"/>
          <w:szCs w:val="24"/>
          <w:lang w:eastAsia="pl-PL"/>
        </w:rPr>
      </w:pPr>
      <w:r>
        <w:rPr>
          <w:rFonts w:ascii="Arial" w:eastAsia="Times New Roman" w:hAnsi="Arial" w:cs="Arial"/>
          <w:sz w:val="24"/>
          <w:szCs w:val="24"/>
          <w:lang w:eastAsia="pl-PL"/>
        </w:rPr>
        <w:t xml:space="preserve">7. W przypadku </w:t>
      </w:r>
      <w:r>
        <w:rPr>
          <w:rFonts w:ascii="Arial" w:eastAsia="Times New Roman" w:hAnsi="Arial" w:cs="Arial"/>
          <w:bCs/>
          <w:sz w:val="24"/>
          <w:szCs w:val="24"/>
          <w:lang w:eastAsia="pl-PL"/>
        </w:rPr>
        <w:t>polegania przez Wykonawcę na zdolnościach lub sytuacji innych podmiotów</w:t>
      </w:r>
      <w:r>
        <w:rPr>
          <w:rFonts w:ascii="Arial" w:eastAsia="Times New Roman" w:hAnsi="Arial" w:cs="Arial"/>
          <w:sz w:val="24"/>
          <w:szCs w:val="24"/>
          <w:lang w:eastAsia="pl-PL"/>
        </w:rPr>
        <w:t>, podmiot ten nie może podlegać wykluczeniu z powodu niespełniania warunków, o których mowa w art. 24 ust. 1 ustawy Pzp.</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8. Wykluczenie Wykonawcy następuje zgodnie z art. 24 ust. 7 ustawy Pzp.</w:t>
      </w:r>
    </w:p>
    <w:p w:rsidR="00260BDB" w:rsidRDefault="001D1A25">
      <w:pPr>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9. Zamawiający może wykluczyć Wykonawcę na każdym etapie postępowania o  zamówienie publiczne.</w:t>
      </w:r>
    </w:p>
    <w:p w:rsidR="00260BDB" w:rsidRDefault="001D1A25">
      <w:pPr>
        <w:spacing w:before="240"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V. Oświadczenia o dokumenty wymagane od Wykonawców</w:t>
      </w:r>
    </w:p>
    <w:p w:rsidR="00260BDB" w:rsidRDefault="001D1A25">
      <w:pPr>
        <w:numPr>
          <w:ilvl w:val="0"/>
          <w:numId w:val="9"/>
        </w:numPr>
        <w:tabs>
          <w:tab w:val="left" w:pos="426"/>
        </w:tabs>
        <w:spacing w:after="0" w:line="360" w:lineRule="auto"/>
        <w:ind w:left="426" w:hanging="426"/>
        <w:jc w:val="both"/>
        <w:rPr>
          <w:rFonts w:ascii="Arial" w:eastAsia="Times New Roman" w:hAnsi="Arial" w:cs="Arial"/>
          <w:b/>
          <w:sz w:val="24"/>
          <w:szCs w:val="24"/>
          <w:lang w:eastAsia="pl-PL"/>
        </w:rPr>
      </w:pPr>
      <w:r>
        <w:rPr>
          <w:rFonts w:ascii="Arial" w:eastAsia="Times New Roman" w:hAnsi="Arial" w:cs="Arial"/>
          <w:b/>
          <w:sz w:val="24"/>
          <w:szCs w:val="24"/>
          <w:lang w:eastAsia="pl-PL"/>
        </w:rPr>
        <w:t>Dokumenty i oświadczenia wymagane od wszystkich Wykonawców, które należy złożyć wraz z ofertą.</w:t>
      </w:r>
    </w:p>
    <w:p w:rsidR="00260BDB" w:rsidRDefault="001D1A25">
      <w:pPr>
        <w:numPr>
          <w:ilvl w:val="0"/>
          <w:numId w:val="24"/>
        </w:numPr>
        <w:tabs>
          <w:tab w:val="left" w:pos="426"/>
        </w:tabs>
        <w:spacing w:after="0" w:line="360" w:lineRule="auto"/>
        <w:ind w:left="851" w:hanging="709"/>
        <w:jc w:val="both"/>
        <w:rPr>
          <w:rFonts w:ascii="Arial" w:eastAsia="Times New Roman" w:hAnsi="Arial" w:cs="Arial"/>
          <w:sz w:val="24"/>
          <w:szCs w:val="24"/>
          <w:lang w:eastAsia="pl-PL"/>
        </w:rPr>
      </w:pPr>
      <w:r>
        <w:rPr>
          <w:rFonts w:ascii="Arial" w:eastAsia="Times New Roman" w:hAnsi="Arial" w:cs="Arial"/>
          <w:bCs/>
          <w:sz w:val="24"/>
          <w:szCs w:val="24"/>
          <w:lang w:eastAsia="pl-PL"/>
        </w:rPr>
        <w:t>Formularz oferty.</w:t>
      </w:r>
    </w:p>
    <w:p w:rsidR="00260BDB" w:rsidRDefault="001D1A25">
      <w:pPr>
        <w:widowControl w:val="0"/>
        <w:numPr>
          <w:ilvl w:val="0"/>
          <w:numId w:val="24"/>
        </w:numPr>
        <w:spacing w:after="0" w:line="360" w:lineRule="auto"/>
        <w:ind w:left="426" w:hanging="284"/>
        <w:jc w:val="both"/>
        <w:rPr>
          <w:rFonts w:ascii="Arial" w:eastAsia="Times New Roman" w:hAnsi="Arial" w:cs="Arial"/>
          <w:bCs/>
          <w:sz w:val="24"/>
          <w:szCs w:val="24"/>
          <w:lang w:eastAsia="pl-PL"/>
        </w:rPr>
      </w:pPr>
      <w:r>
        <w:rPr>
          <w:rFonts w:ascii="Arial" w:eastAsia="Times New Roman" w:hAnsi="Arial" w:cs="Arial"/>
          <w:bCs/>
          <w:sz w:val="24"/>
          <w:szCs w:val="24"/>
          <w:lang w:eastAsia="pl-PL"/>
        </w:rPr>
        <w:t>Aktualne na dzień składania ofert oświadczenie stanowiące wstępne potwierdzenie, że Wykonawca:</w:t>
      </w:r>
    </w:p>
    <w:p w:rsidR="00260BDB" w:rsidRDefault="001D1A25">
      <w:pPr>
        <w:pStyle w:val="Akapitzlist"/>
        <w:widowControl w:val="0"/>
        <w:numPr>
          <w:ilvl w:val="2"/>
          <w:numId w:val="24"/>
        </w:numPr>
        <w:spacing w:after="0" w:afterAutospacing="0" w:line="360" w:lineRule="auto"/>
        <w:ind w:left="709" w:hanging="283"/>
        <w:jc w:val="both"/>
        <w:rPr>
          <w:rFonts w:ascii="Arial" w:eastAsia="Times New Roman" w:hAnsi="Arial" w:cs="Arial"/>
          <w:bCs/>
          <w:sz w:val="24"/>
          <w:szCs w:val="24"/>
          <w:lang w:eastAsia="pl-PL"/>
        </w:rPr>
      </w:pPr>
      <w:r>
        <w:rPr>
          <w:rFonts w:ascii="Arial" w:eastAsia="Times New Roman" w:hAnsi="Arial" w:cs="Arial"/>
          <w:bCs/>
          <w:sz w:val="24"/>
          <w:szCs w:val="24"/>
          <w:lang w:eastAsia="pl-PL"/>
        </w:rPr>
        <w:t>nie podlega wykluczeniu z postępowania,</w:t>
      </w:r>
    </w:p>
    <w:p w:rsidR="00260BDB" w:rsidRDefault="001D1A25">
      <w:pPr>
        <w:pStyle w:val="Akapitzlist"/>
        <w:widowControl w:val="0"/>
        <w:numPr>
          <w:ilvl w:val="2"/>
          <w:numId w:val="24"/>
        </w:numPr>
        <w:spacing w:after="0" w:afterAutospacing="0" w:line="360" w:lineRule="auto"/>
        <w:ind w:left="709" w:hanging="283"/>
        <w:jc w:val="both"/>
        <w:rPr>
          <w:rFonts w:ascii="Arial" w:eastAsia="Times New Roman" w:hAnsi="Arial" w:cs="Arial"/>
          <w:bCs/>
          <w:sz w:val="24"/>
          <w:szCs w:val="24"/>
          <w:lang w:eastAsia="pl-PL"/>
        </w:rPr>
      </w:pPr>
      <w:r>
        <w:rPr>
          <w:rFonts w:ascii="Arial" w:eastAsia="Times New Roman" w:hAnsi="Arial" w:cs="Arial"/>
          <w:bCs/>
          <w:sz w:val="24"/>
          <w:szCs w:val="24"/>
          <w:lang w:eastAsia="pl-PL"/>
        </w:rPr>
        <w:t>spełnia warunki udziału w postępowaniu.</w:t>
      </w:r>
    </w:p>
    <w:p w:rsidR="00260BDB" w:rsidRDefault="001D1A25">
      <w:pPr>
        <w:widowControl w:val="0"/>
        <w:numPr>
          <w:ilvl w:val="0"/>
          <w:numId w:val="24"/>
        </w:numPr>
        <w:spacing w:after="0" w:line="360" w:lineRule="auto"/>
        <w:ind w:left="426" w:hanging="284"/>
        <w:jc w:val="both"/>
        <w:rPr>
          <w:rFonts w:ascii="Arial" w:eastAsia="Times New Roman" w:hAnsi="Arial" w:cs="Arial"/>
          <w:bCs/>
          <w:sz w:val="24"/>
          <w:szCs w:val="24"/>
          <w:lang w:eastAsia="pl-PL"/>
        </w:rPr>
      </w:pPr>
      <w:r>
        <w:rPr>
          <w:rFonts w:ascii="Arial" w:eastAsia="Times New Roman" w:hAnsi="Arial" w:cs="Arial"/>
          <w:bCs/>
          <w:sz w:val="24"/>
          <w:szCs w:val="24"/>
          <w:lang w:eastAsia="pl-PL"/>
        </w:rPr>
        <w:t>W przypadku wadium wnoszonego w formie innej niż pieniężna dokument złożony w formie oryginału (tj. dokument opatrzony kwalifikowanym podpisem elektronicznym przez gwaranta).</w:t>
      </w:r>
    </w:p>
    <w:p w:rsidR="00260BDB" w:rsidRDefault="001D1A25">
      <w:pPr>
        <w:widowControl w:val="0"/>
        <w:numPr>
          <w:ilvl w:val="0"/>
          <w:numId w:val="24"/>
        </w:numPr>
        <w:tabs>
          <w:tab w:val="left" w:pos="426"/>
        </w:tabs>
        <w:spacing w:after="0" w:line="360" w:lineRule="auto"/>
        <w:ind w:left="426"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Pełnomocnictwo </w:t>
      </w:r>
      <w:r>
        <w:rPr>
          <w:rFonts w:ascii="Arial" w:eastAsia="Times New Roman" w:hAnsi="Arial" w:cs="Arial"/>
          <w:bCs/>
          <w:sz w:val="24"/>
          <w:szCs w:val="24"/>
          <w:lang w:eastAsia="pl-PL"/>
        </w:rPr>
        <w:t>złożone w formie oryginału lub notarialnie poświadczonej kopii opatrzonej kwalifikowanym podpisem elektronicznym notariusza w sytuacji:</w:t>
      </w:r>
    </w:p>
    <w:p w:rsidR="00260BDB" w:rsidRDefault="001D1A25">
      <w:pPr>
        <w:widowControl w:val="0"/>
        <w:numPr>
          <w:ilvl w:val="2"/>
          <w:numId w:val="24"/>
        </w:numPr>
        <w:tabs>
          <w:tab w:val="left" w:pos="426"/>
        </w:tabs>
        <w:spacing w:after="0" w:line="360" w:lineRule="auto"/>
        <w:ind w:left="709" w:hanging="283"/>
        <w:jc w:val="both"/>
        <w:rPr>
          <w:rFonts w:ascii="Arial" w:eastAsia="Times New Roman" w:hAnsi="Arial" w:cs="Arial"/>
          <w:sz w:val="24"/>
          <w:szCs w:val="24"/>
          <w:lang w:eastAsia="pl-PL"/>
        </w:rPr>
      </w:pPr>
      <w:r>
        <w:rPr>
          <w:rFonts w:ascii="Arial" w:eastAsia="Times New Roman" w:hAnsi="Arial" w:cs="Arial"/>
          <w:bCs/>
          <w:sz w:val="24"/>
          <w:szCs w:val="24"/>
          <w:lang w:eastAsia="pl-PL"/>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260BDB" w:rsidRDefault="001D1A25">
      <w:pPr>
        <w:widowControl w:val="0"/>
        <w:numPr>
          <w:ilvl w:val="2"/>
          <w:numId w:val="24"/>
        </w:numPr>
        <w:tabs>
          <w:tab w:val="left" w:pos="426"/>
        </w:tabs>
        <w:spacing w:after="0" w:line="360" w:lineRule="auto"/>
        <w:ind w:left="709" w:hanging="283"/>
        <w:jc w:val="both"/>
        <w:rPr>
          <w:rFonts w:ascii="Arial" w:eastAsia="Times New Roman" w:hAnsi="Arial" w:cs="Arial"/>
          <w:sz w:val="24"/>
          <w:szCs w:val="24"/>
          <w:lang w:eastAsia="pl-PL"/>
        </w:rPr>
      </w:pPr>
      <w:r>
        <w:rPr>
          <w:rFonts w:ascii="Arial" w:eastAsia="Times New Roman" w:hAnsi="Arial" w:cs="Arial"/>
          <w:sz w:val="24"/>
          <w:szCs w:val="24"/>
          <w:lang w:eastAsia="pl-PL"/>
        </w:rPr>
        <w:t>podpisania oferty względnie innych dokumentów składanych wraz z ofertą przez osobę, dla której prawo do ich podpisania nie wynika z innych dokumentów złożonych wraz z ofertą – pełnomocnictwo do podpisania oferty.</w:t>
      </w:r>
    </w:p>
    <w:p w:rsidR="00421149" w:rsidRDefault="001D1A25">
      <w:pPr>
        <w:widowControl w:val="0"/>
        <w:tabs>
          <w:tab w:val="left" w:pos="426"/>
        </w:tabs>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5. Oświadczenie o którym mowa w pkt 2 Wykonawca zobowiązany jest złożyć w formie jednolitego dokumentu (JEDZ) sporządzonego zgodnie z wzorem standardowego formularza określonego w rozporządzeniu wykonawczym Komisji Europejskiej wydanym na podstawie art. 59 ust. 2 dyrektywy 2014/24/UE, zwanego dalej „JEDZ” lub „jednolitym dokumentem”. Dokument ten stanowi wstępne potwierdzenie braku </w:t>
      </w:r>
    </w:p>
    <w:p w:rsidR="00421149" w:rsidRDefault="00421149">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260BDB" w:rsidRDefault="001D1A25" w:rsidP="00421149">
      <w:pPr>
        <w:widowControl w:val="0"/>
        <w:tabs>
          <w:tab w:val="left" w:pos="426"/>
        </w:tabs>
        <w:spacing w:after="0" w:line="360" w:lineRule="auto"/>
        <w:ind w:left="284"/>
        <w:jc w:val="both"/>
        <w:rPr>
          <w:rFonts w:ascii="Arial" w:eastAsia="Times New Roman" w:hAnsi="Arial" w:cs="Arial"/>
          <w:sz w:val="24"/>
          <w:szCs w:val="24"/>
          <w:lang w:eastAsia="pl-PL"/>
        </w:rPr>
      </w:pPr>
      <w:r>
        <w:rPr>
          <w:rFonts w:ascii="Arial" w:eastAsia="Times New Roman" w:hAnsi="Arial" w:cs="Arial"/>
          <w:sz w:val="24"/>
          <w:szCs w:val="24"/>
          <w:lang w:eastAsia="pl-PL"/>
        </w:rPr>
        <w:t>podstaw wykluczenia oraz spełnianie warunków udziału w postępowaniu.</w:t>
      </w:r>
    </w:p>
    <w:p w:rsidR="00260BDB" w:rsidRDefault="001D1A25">
      <w:pPr>
        <w:widowControl w:val="0"/>
        <w:tabs>
          <w:tab w:val="left" w:pos="426"/>
        </w:tabs>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6. Wykonawca, który bierze udział samodzielnie w postępowaniu i nie polega na zdolnościach lub sytuacji innych podmiotów na zasadach określonych w art. 22a ustawy, przedkłada </w:t>
      </w:r>
      <w:r>
        <w:rPr>
          <w:rFonts w:ascii="Arial" w:eastAsia="Times New Roman" w:hAnsi="Arial" w:cs="Arial"/>
          <w:b/>
          <w:sz w:val="24"/>
          <w:szCs w:val="24"/>
          <w:lang w:eastAsia="pl-PL"/>
        </w:rPr>
        <w:t>JEDZ</w:t>
      </w:r>
      <w:r>
        <w:rPr>
          <w:rFonts w:ascii="Arial" w:eastAsia="Times New Roman" w:hAnsi="Arial" w:cs="Arial"/>
          <w:sz w:val="24"/>
          <w:szCs w:val="24"/>
          <w:lang w:eastAsia="pl-PL"/>
        </w:rPr>
        <w:t xml:space="preserve"> tylko w swoim zakresie.</w:t>
      </w:r>
    </w:p>
    <w:p w:rsidR="00260BDB" w:rsidRDefault="001D1A25">
      <w:pPr>
        <w:widowControl w:val="0"/>
        <w:tabs>
          <w:tab w:val="left" w:pos="426"/>
        </w:tabs>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7. W przypadku wskazania w ofercie oraz </w:t>
      </w:r>
      <w:r>
        <w:rPr>
          <w:rFonts w:ascii="Arial" w:eastAsia="Times New Roman" w:hAnsi="Arial" w:cs="Arial"/>
          <w:b/>
          <w:sz w:val="24"/>
          <w:szCs w:val="24"/>
          <w:lang w:eastAsia="pl-PL"/>
        </w:rPr>
        <w:t>JEDZ</w:t>
      </w:r>
      <w:r>
        <w:rPr>
          <w:rFonts w:ascii="Arial" w:eastAsia="Times New Roman" w:hAnsi="Arial" w:cs="Arial"/>
          <w:sz w:val="24"/>
          <w:szCs w:val="24"/>
          <w:lang w:eastAsia="pl-PL"/>
        </w:rPr>
        <w:t xml:space="preserve"> podwykonawców, którzy swoimi zdolnościami lub sytuacją, nie wspierają Wykonawcy w celu wykazania spełniania warunków, Zamawiający nie wymaga złożenia odrębnego </w:t>
      </w:r>
      <w:r>
        <w:rPr>
          <w:rFonts w:ascii="Arial" w:eastAsia="Times New Roman" w:hAnsi="Arial" w:cs="Arial"/>
          <w:b/>
          <w:sz w:val="24"/>
          <w:szCs w:val="24"/>
          <w:lang w:eastAsia="pl-PL"/>
        </w:rPr>
        <w:t>JEDZ</w:t>
      </w:r>
      <w:r>
        <w:rPr>
          <w:rFonts w:ascii="Arial" w:eastAsia="Times New Roman" w:hAnsi="Arial" w:cs="Arial"/>
          <w:sz w:val="24"/>
          <w:szCs w:val="24"/>
          <w:lang w:eastAsia="pl-PL"/>
        </w:rPr>
        <w:t xml:space="preserve"> dla tych podwykonawców (należy jedynie wypełnić JEDZ w części II sekcję D).</w:t>
      </w:r>
    </w:p>
    <w:p w:rsidR="00260BDB" w:rsidRDefault="001D1A25">
      <w:pPr>
        <w:widowControl w:val="0"/>
        <w:tabs>
          <w:tab w:val="left" w:pos="142"/>
        </w:tabs>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8. 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rsidR="00260BDB" w:rsidRDefault="001D1A25">
      <w:pPr>
        <w:widowControl w:val="0"/>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9. W przypadku wspólnego ubiegania się o zamówienie przez Wykonawców, należy przedstawić odrębny </w:t>
      </w:r>
      <w:r>
        <w:rPr>
          <w:rFonts w:ascii="Arial" w:eastAsia="Times New Roman" w:hAnsi="Arial" w:cs="Arial"/>
          <w:b/>
          <w:sz w:val="24"/>
          <w:szCs w:val="24"/>
          <w:lang w:eastAsia="pl-PL"/>
        </w:rPr>
        <w:t>JEDZ</w:t>
      </w:r>
      <w:r>
        <w:rPr>
          <w:rFonts w:ascii="Arial" w:eastAsia="Times New Roman" w:hAnsi="Arial" w:cs="Arial"/>
          <w:sz w:val="24"/>
          <w:szCs w:val="24"/>
          <w:lang w:eastAsia="pl-PL"/>
        </w:rPr>
        <w:t xml:space="preserve"> (należycie wypełniony i podpisany przez danego Wykonawcę) zawierający informacje wymagane w częściach II–IV dla każdego z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260BDB" w:rsidRDefault="001D1A25">
      <w:pPr>
        <w:widowControl w:val="0"/>
        <w:tabs>
          <w:tab w:val="left" w:pos="426"/>
        </w:tabs>
        <w:spacing w:after="0" w:line="360" w:lineRule="auto"/>
        <w:ind w:left="425"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10. Wykonawca, który polega na zdolnościach lub sytuacji co najmniej jednego innego podmiotu na zasadach określonych w art. 22a ustawy Pzp, musi złożyć swój własny </w:t>
      </w:r>
      <w:r>
        <w:rPr>
          <w:rFonts w:ascii="Arial" w:eastAsia="Times New Roman" w:hAnsi="Arial" w:cs="Arial"/>
          <w:b/>
          <w:sz w:val="24"/>
          <w:szCs w:val="24"/>
          <w:lang w:eastAsia="pl-PL"/>
        </w:rPr>
        <w:t>JEDZ</w:t>
      </w:r>
      <w:r>
        <w:rPr>
          <w:rFonts w:ascii="Arial" w:eastAsia="Times New Roman" w:hAnsi="Arial" w:cs="Arial"/>
          <w:sz w:val="24"/>
          <w:szCs w:val="24"/>
          <w:lang w:eastAsia="pl-PL"/>
        </w:rPr>
        <w:t xml:space="preserve"> wraz z odrębnym </w:t>
      </w:r>
      <w:r>
        <w:rPr>
          <w:rFonts w:ascii="Arial" w:eastAsia="Times New Roman" w:hAnsi="Arial" w:cs="Arial"/>
          <w:b/>
          <w:sz w:val="24"/>
          <w:szCs w:val="24"/>
          <w:lang w:eastAsia="pl-PL"/>
        </w:rPr>
        <w:t>JEDZ</w:t>
      </w:r>
      <w:r>
        <w:rPr>
          <w:rFonts w:ascii="Arial" w:eastAsia="Times New Roman" w:hAnsi="Arial" w:cs="Arial"/>
          <w:sz w:val="24"/>
          <w:szCs w:val="24"/>
          <w:lang w:eastAsia="pl-PL"/>
        </w:rPr>
        <w:t xml:space="preserve"> zawierającym stosowne informacje wskazane w  części II, sekcji C </w:t>
      </w:r>
      <w:r>
        <w:rPr>
          <w:rFonts w:ascii="Arial" w:eastAsia="Times New Roman" w:hAnsi="Arial" w:cs="Arial"/>
          <w:b/>
          <w:sz w:val="24"/>
          <w:szCs w:val="24"/>
          <w:lang w:eastAsia="pl-PL"/>
        </w:rPr>
        <w:t>JEDZ</w:t>
      </w:r>
      <w:r>
        <w:rPr>
          <w:rFonts w:ascii="Arial" w:eastAsia="Times New Roman" w:hAnsi="Arial" w:cs="Arial"/>
          <w:sz w:val="24"/>
          <w:szCs w:val="24"/>
          <w:lang w:eastAsia="pl-PL"/>
        </w:rPr>
        <w:t xml:space="preserve"> odnoszące się do każdego z podmiotów, na którego zdolnościach lub sytuacji Wykonawca polega i w zakresie, w którym podmiot ten udostępnia swoje zdolności Wykonawcy, należycie wypełniony i podpisany kwalifikowanym podpisem elektronicznym przez dany podmiot.</w:t>
      </w:r>
    </w:p>
    <w:p w:rsidR="00260BDB" w:rsidRDefault="001D1A25">
      <w:pPr>
        <w:numPr>
          <w:ilvl w:val="0"/>
          <w:numId w:val="9"/>
        </w:numPr>
        <w:spacing w:before="240" w:after="0" w:line="360" w:lineRule="auto"/>
        <w:ind w:left="284" w:hanging="284"/>
        <w:jc w:val="both"/>
        <w:rPr>
          <w:rFonts w:ascii="Arial" w:eastAsia="Times New Roman" w:hAnsi="Arial" w:cs="Arial"/>
          <w:b/>
          <w:sz w:val="24"/>
          <w:szCs w:val="24"/>
          <w:lang w:eastAsia="pl-PL"/>
        </w:rPr>
      </w:pPr>
      <w:r>
        <w:rPr>
          <w:rFonts w:ascii="Arial" w:eastAsia="Times New Roman" w:hAnsi="Arial" w:cs="Arial"/>
          <w:b/>
          <w:sz w:val="24"/>
          <w:szCs w:val="24"/>
          <w:lang w:eastAsia="pl-PL"/>
        </w:rPr>
        <w:t>Oświadczenie o przynależności lub braku przynależności do tej samej grupy kapitałowej składane w terminie 3 dni od dnia zamieszczenia na stronie internetowej Zamawiającego informacji, o której mowa w art. 86 ust. 5 ustawy („Zbiorcze zestawienie ofert”).</w:t>
      </w:r>
    </w:p>
    <w:p w:rsidR="004B67FC" w:rsidRDefault="001D1A25">
      <w:pPr>
        <w:spacing w:after="0" w:line="360" w:lineRule="auto"/>
        <w:ind w:left="284"/>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Wykonawca, </w:t>
      </w:r>
      <w:r>
        <w:rPr>
          <w:rFonts w:ascii="Arial" w:eastAsia="Times New Roman" w:hAnsi="Arial" w:cs="Arial"/>
          <w:b/>
          <w:bCs/>
          <w:sz w:val="24"/>
          <w:szCs w:val="24"/>
          <w:lang w:eastAsia="pl-PL"/>
        </w:rPr>
        <w:t>w terminie 3 dni</w:t>
      </w:r>
      <w:r>
        <w:rPr>
          <w:rFonts w:ascii="Arial" w:eastAsia="Times New Roman" w:hAnsi="Arial" w:cs="Arial"/>
          <w:bCs/>
          <w:sz w:val="24"/>
          <w:szCs w:val="24"/>
          <w:lang w:eastAsia="pl-PL"/>
        </w:rPr>
        <w:t xml:space="preserve"> od zamieszczenia na stronie internetowej informacji, o której mowa w art. 86 ust. 5, przekazuje Zamawiającemu oświadczenie o  przynależności lub braku przynależności do tej samej grupy kapitałowej. Wraz ze </w:t>
      </w:r>
    </w:p>
    <w:p w:rsidR="004B67FC" w:rsidRDefault="004B67FC">
      <w:pPr>
        <w:spacing w:after="0" w:line="240" w:lineRule="auto"/>
        <w:rPr>
          <w:rFonts w:ascii="Arial" w:eastAsia="Times New Roman" w:hAnsi="Arial" w:cs="Arial"/>
          <w:bCs/>
          <w:sz w:val="24"/>
          <w:szCs w:val="24"/>
          <w:lang w:eastAsia="pl-PL"/>
        </w:rPr>
      </w:pPr>
      <w:r>
        <w:rPr>
          <w:rFonts w:ascii="Arial" w:eastAsia="Times New Roman" w:hAnsi="Arial" w:cs="Arial"/>
          <w:bCs/>
          <w:sz w:val="24"/>
          <w:szCs w:val="24"/>
          <w:lang w:eastAsia="pl-PL"/>
        </w:rPr>
        <w:br w:type="page"/>
      </w:r>
    </w:p>
    <w:p w:rsidR="00260BDB" w:rsidRDefault="001D1A25">
      <w:pPr>
        <w:spacing w:after="0" w:line="360" w:lineRule="auto"/>
        <w:ind w:left="284"/>
        <w:jc w:val="both"/>
        <w:rPr>
          <w:rFonts w:ascii="Arial" w:eastAsia="Times New Roman" w:hAnsi="Arial" w:cs="Arial"/>
          <w:bCs/>
          <w:sz w:val="24"/>
          <w:szCs w:val="24"/>
          <w:lang w:eastAsia="pl-PL"/>
        </w:rPr>
      </w:pPr>
      <w:r>
        <w:rPr>
          <w:rFonts w:ascii="Arial" w:eastAsia="Times New Roman" w:hAnsi="Arial" w:cs="Arial"/>
          <w:bCs/>
          <w:sz w:val="24"/>
          <w:szCs w:val="24"/>
          <w:lang w:eastAsia="pl-PL"/>
        </w:rPr>
        <w:t>złożeniem oświadczenia, Wykonawca może przedstawić dowody, że powiązania z  innym Wykonawcą nie prowadzą do zakłócenia konkurencji w postępowaniu o  udzielenie zamówienia.</w:t>
      </w:r>
    </w:p>
    <w:p w:rsidR="00260BDB" w:rsidRDefault="001D1A25">
      <w:pPr>
        <w:spacing w:after="0" w:line="360" w:lineRule="auto"/>
        <w:ind w:left="284"/>
        <w:jc w:val="both"/>
        <w:rPr>
          <w:rFonts w:ascii="Arial" w:eastAsia="Times New Roman" w:hAnsi="Arial" w:cs="Arial"/>
          <w:bCs/>
          <w:color w:val="0000CC"/>
          <w:sz w:val="24"/>
          <w:szCs w:val="24"/>
          <w:u w:val="single"/>
          <w:lang w:eastAsia="pl-PL"/>
        </w:rPr>
      </w:pPr>
      <w:r>
        <w:rPr>
          <w:rFonts w:ascii="Arial" w:eastAsia="Times New Roman" w:hAnsi="Arial" w:cs="Arial"/>
          <w:bCs/>
          <w:sz w:val="24"/>
          <w:szCs w:val="24"/>
          <w:lang w:eastAsia="pl-PL"/>
        </w:rPr>
        <w:t xml:space="preserve">Zamawiający zamieści informacje, o których mowa w art. 86 ust. 5 ustawy w pliku o  nazwie „Zbiorcze zestawienie ofert” na swojej stronie internetowej: </w:t>
      </w:r>
      <w:r>
        <w:rPr>
          <w:rFonts w:ascii="Arial" w:eastAsia="Times New Roman" w:hAnsi="Arial" w:cs="Arial"/>
          <w:bCs/>
          <w:color w:val="000000" w:themeColor="text1"/>
          <w:sz w:val="24"/>
          <w:szCs w:val="24"/>
          <w:u w:val="single"/>
          <w:lang w:eastAsia="pl-PL"/>
        </w:rPr>
        <w:t>bip.zgm.rybnik.pl</w:t>
      </w:r>
    </w:p>
    <w:p w:rsidR="00260BDB" w:rsidRDefault="001D1A25">
      <w:pPr>
        <w:spacing w:after="0" w:line="360" w:lineRule="auto"/>
        <w:ind w:left="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przypadku wspólnego ubiegania się o zamówienie przez Wykonawców oświadczenie o przynależności braku przynależności do tej samej grupy kapitałowej, składa każdy z Wykonawców. Wzór oświadczenia stanowi </w:t>
      </w:r>
      <w:r>
        <w:rPr>
          <w:rFonts w:ascii="Arial" w:eastAsia="Times New Roman" w:hAnsi="Arial" w:cs="Arial"/>
          <w:b/>
          <w:color w:val="000000" w:themeColor="text1"/>
          <w:sz w:val="24"/>
          <w:szCs w:val="24"/>
          <w:lang w:eastAsia="pl-PL"/>
        </w:rPr>
        <w:t>załącznik nr 2</w:t>
      </w:r>
      <w:r>
        <w:rPr>
          <w:rFonts w:ascii="Arial" w:eastAsia="Times New Roman" w:hAnsi="Arial" w:cs="Arial"/>
          <w:color w:val="000000" w:themeColor="text1"/>
          <w:sz w:val="24"/>
          <w:szCs w:val="24"/>
          <w:lang w:eastAsia="pl-PL"/>
        </w:rPr>
        <w:t xml:space="preserve"> </w:t>
      </w:r>
      <w:r>
        <w:rPr>
          <w:rFonts w:ascii="Arial" w:eastAsia="Times New Roman" w:hAnsi="Arial" w:cs="Arial"/>
          <w:sz w:val="24"/>
          <w:szCs w:val="24"/>
          <w:lang w:eastAsia="pl-PL"/>
        </w:rPr>
        <w:t>do SIWZ.</w:t>
      </w:r>
    </w:p>
    <w:p w:rsidR="00260BDB" w:rsidRDefault="001D1A25">
      <w:pPr>
        <w:pStyle w:val="Akapitzlist"/>
        <w:widowControl w:val="0"/>
        <w:numPr>
          <w:ilvl w:val="0"/>
          <w:numId w:val="9"/>
        </w:numPr>
        <w:tabs>
          <w:tab w:val="left" w:pos="284"/>
        </w:tabs>
        <w:spacing w:before="240" w:after="0" w:afterAutospacing="0" w:line="360" w:lineRule="auto"/>
        <w:ind w:left="499" w:hanging="357"/>
        <w:jc w:val="both"/>
        <w:rPr>
          <w:rFonts w:ascii="Arial" w:hAnsi="Arial" w:cs="Arial"/>
          <w:b/>
          <w:color w:val="000000" w:themeColor="text1"/>
          <w:sz w:val="24"/>
          <w:szCs w:val="24"/>
        </w:rPr>
      </w:pPr>
      <w:r>
        <w:rPr>
          <w:rFonts w:ascii="Arial" w:hAnsi="Arial" w:cs="Arial"/>
          <w:b/>
          <w:color w:val="000000" w:themeColor="text1"/>
          <w:sz w:val="24"/>
          <w:szCs w:val="24"/>
        </w:rPr>
        <w:t>Dokumenty i oświadczenia składane – na wezwanie Zamawiającego – przez Wykonawcę, którego oferta została najwyżej oceniona.</w:t>
      </w:r>
    </w:p>
    <w:p w:rsidR="00260BDB" w:rsidRDefault="001D1A25">
      <w:pPr>
        <w:widowControl w:val="0"/>
        <w:numPr>
          <w:ilvl w:val="2"/>
          <w:numId w:val="64"/>
        </w:numPr>
        <w:tabs>
          <w:tab w:val="left" w:pos="426"/>
        </w:tabs>
        <w:suppressAutoHyphens/>
        <w:spacing w:after="0" w:line="360" w:lineRule="auto"/>
        <w:ind w:left="284" w:hanging="284"/>
        <w:jc w:val="both"/>
        <w:rPr>
          <w:rFonts w:ascii="Arial" w:eastAsia="Times New Roman" w:hAnsi="Arial" w:cs="Arial"/>
          <w:color w:val="000000" w:themeColor="text1"/>
          <w:sz w:val="24"/>
          <w:szCs w:val="24"/>
        </w:rPr>
      </w:pPr>
      <w:r>
        <w:rPr>
          <w:rFonts w:ascii="Arial" w:eastAsia="Times New Roman" w:hAnsi="Arial" w:cs="Arial"/>
          <w:bCs/>
          <w:color w:val="000000" w:themeColor="text1"/>
          <w:sz w:val="24"/>
          <w:szCs w:val="24"/>
        </w:rPr>
        <w:t>Wykonawca, którego oferta zostanie najwyżej oceniona, zostanie wezwany do złożenia w wyznaczonym, nie krótszym niż 10 dni, terminie aktualnych na dzień złożenia oświadczeń lub dokumentów potwierdzających:</w:t>
      </w:r>
    </w:p>
    <w:p w:rsidR="00260BDB" w:rsidRDefault="001D1A25">
      <w:pPr>
        <w:widowControl w:val="0"/>
        <w:numPr>
          <w:ilvl w:val="0"/>
          <w:numId w:val="65"/>
        </w:numPr>
        <w:tabs>
          <w:tab w:val="left" w:pos="567"/>
        </w:tabs>
        <w:suppressAutoHyphens/>
        <w:spacing w:after="0" w:line="360" w:lineRule="auto"/>
        <w:ind w:left="567" w:hanging="283"/>
        <w:jc w:val="both"/>
        <w:rPr>
          <w:rFonts w:ascii="Arial" w:eastAsia="Times New Roman" w:hAnsi="Arial" w:cs="Arial"/>
          <w:sz w:val="24"/>
          <w:szCs w:val="24"/>
        </w:rPr>
      </w:pPr>
      <w:r>
        <w:rPr>
          <w:rFonts w:ascii="Arial" w:eastAsia="Times New Roman" w:hAnsi="Arial" w:cs="Arial"/>
          <w:bCs/>
          <w:sz w:val="24"/>
          <w:szCs w:val="24"/>
        </w:rPr>
        <w:t>okoliczności, o których mowa w art. 25 ust. 1 (aktualnych na dzień złożenia oświadczeń i dokumentów – dotyczy każdego z Wykonawców wspólnie ubiegających się o udzielenie zamówienia):</w:t>
      </w:r>
    </w:p>
    <w:p w:rsidR="00260BDB" w:rsidRDefault="001D1A25">
      <w:pPr>
        <w:widowControl w:val="0"/>
        <w:numPr>
          <w:ilvl w:val="0"/>
          <w:numId w:val="66"/>
        </w:numPr>
        <w:tabs>
          <w:tab w:val="left" w:pos="1134"/>
        </w:tabs>
        <w:suppressAutoHyphens/>
        <w:spacing w:after="0" w:line="360" w:lineRule="auto"/>
        <w:ind w:left="851" w:hanging="284"/>
        <w:jc w:val="both"/>
        <w:rPr>
          <w:rFonts w:ascii="Arial" w:eastAsia="Times New Roman" w:hAnsi="Arial" w:cs="Arial"/>
          <w:sz w:val="24"/>
          <w:szCs w:val="24"/>
        </w:rPr>
      </w:pPr>
      <w:r>
        <w:rPr>
          <w:rFonts w:ascii="Arial" w:eastAsia="Times New Roman" w:hAnsi="Arial" w:cs="Arial"/>
          <w:sz w:val="24"/>
          <w:szCs w:val="24"/>
        </w:rPr>
        <w:t>informacji z Krajowego Rejestru Karnego w zakresie określonym w art. 24 ust. 1 pkt 13, 14 i 21 ustawy, wystawionej nie wcześniej niż 6 miesięcy przed upływem terminu składania ofert;</w:t>
      </w:r>
    </w:p>
    <w:p w:rsidR="00260BDB" w:rsidRDefault="001D1A25">
      <w:pPr>
        <w:widowControl w:val="0"/>
        <w:numPr>
          <w:ilvl w:val="0"/>
          <w:numId w:val="66"/>
        </w:numPr>
        <w:tabs>
          <w:tab w:val="left" w:pos="1134"/>
        </w:tabs>
        <w:suppressAutoHyphens/>
        <w:spacing w:after="0" w:line="360" w:lineRule="auto"/>
        <w:ind w:left="851" w:hanging="284"/>
        <w:jc w:val="both"/>
        <w:rPr>
          <w:rFonts w:ascii="Arial" w:eastAsia="Times New Roman" w:hAnsi="Arial" w:cs="Arial"/>
          <w:sz w:val="24"/>
          <w:szCs w:val="24"/>
        </w:rPr>
      </w:pPr>
      <w:r>
        <w:rPr>
          <w:rFonts w:ascii="Arial" w:eastAsia="Times New Roman" w:hAnsi="Arial" w:cs="Arial"/>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260BDB" w:rsidRDefault="001D1A25">
      <w:pPr>
        <w:widowControl w:val="0"/>
        <w:numPr>
          <w:ilvl w:val="0"/>
          <w:numId w:val="66"/>
        </w:numPr>
        <w:tabs>
          <w:tab w:val="left" w:pos="1134"/>
        </w:tabs>
        <w:suppressAutoHyphens/>
        <w:spacing w:after="0" w:line="360" w:lineRule="auto"/>
        <w:ind w:left="851" w:hanging="284"/>
        <w:jc w:val="both"/>
        <w:rPr>
          <w:rFonts w:ascii="Arial" w:eastAsia="Times New Roman" w:hAnsi="Arial" w:cs="Arial"/>
          <w:sz w:val="24"/>
          <w:szCs w:val="24"/>
        </w:rPr>
      </w:pPr>
      <w:r>
        <w:rPr>
          <w:rFonts w:ascii="Arial" w:eastAsia="Times New Roman" w:hAnsi="Arial" w:cs="Arial"/>
          <w:sz w:val="24"/>
          <w:szCs w:val="24"/>
        </w:rPr>
        <w:t>oświadczenia Wykonawcy o braku orzeczenia wobec niego tytułem środka zapobiegawczego zakazu ubiegania się o zamówienia publiczne.</w:t>
      </w:r>
    </w:p>
    <w:p w:rsidR="00B154F5" w:rsidRDefault="001D1A25">
      <w:pPr>
        <w:widowControl w:val="0"/>
        <w:suppressAutoHyphens/>
        <w:spacing w:after="0" w:line="360" w:lineRule="auto"/>
        <w:ind w:left="567" w:hanging="283"/>
        <w:jc w:val="both"/>
        <w:rPr>
          <w:rFonts w:ascii="Arial" w:eastAsia="Times New Roman" w:hAnsi="Arial" w:cs="Arial"/>
          <w:sz w:val="24"/>
          <w:szCs w:val="24"/>
          <w:lang w:eastAsia="pl-PL"/>
        </w:rPr>
      </w:pPr>
      <w:r>
        <w:rPr>
          <w:rFonts w:ascii="Arial" w:eastAsia="Times New Roman" w:hAnsi="Arial" w:cs="Arial"/>
          <w:color w:val="000000" w:themeColor="text1"/>
          <w:sz w:val="24"/>
          <w:szCs w:val="24"/>
        </w:rPr>
        <w:t>2)</w:t>
      </w:r>
      <w:r>
        <w:rPr>
          <w:rFonts w:ascii="Arial" w:eastAsia="Times New Roman" w:hAnsi="Arial" w:cs="Arial"/>
          <w:color w:val="000000" w:themeColor="text1"/>
          <w:sz w:val="24"/>
          <w:szCs w:val="24"/>
        </w:rPr>
        <w:tab/>
        <w:t xml:space="preserve">spełnianie przez Wykonawcę warunku udziału w postępowaniu, </w:t>
      </w:r>
      <w:r>
        <w:rPr>
          <w:rFonts w:ascii="Arial" w:eastAsia="Times New Roman" w:hAnsi="Arial" w:cs="Arial"/>
          <w:sz w:val="24"/>
          <w:szCs w:val="24"/>
          <w:lang w:eastAsia="pl-PL"/>
        </w:rPr>
        <w:t xml:space="preserve">dotyczącego zdolności technicznej lub zawodowej tj.: wykaz robót budowlanych wykonanych nie wcześniej niż w okresie ostatnich 5 lat przed upływem terminu składania ofert, a jeżeli okres prowadzenia działalności jest krótszy – w tym okresie, wraz z  podaniem ich rodzaju, wartości, daty, miejsca wykonania i podmiotów, na rzecz </w:t>
      </w:r>
    </w:p>
    <w:p w:rsidR="00B154F5" w:rsidRDefault="00B154F5">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260BDB" w:rsidRDefault="001D1A25" w:rsidP="00B154F5">
      <w:pPr>
        <w:widowControl w:val="0"/>
        <w:suppressAutoHyphens/>
        <w:spacing w:after="0" w:line="360" w:lineRule="auto"/>
        <w:ind w:left="567"/>
        <w:jc w:val="both"/>
        <w:rPr>
          <w:rFonts w:ascii="Arial" w:eastAsia="Times New Roman" w:hAnsi="Arial" w:cs="Arial"/>
          <w:color w:val="000000" w:themeColor="text1"/>
          <w:sz w:val="24"/>
          <w:szCs w:val="24"/>
        </w:rPr>
      </w:pPr>
      <w:r>
        <w:rPr>
          <w:rFonts w:ascii="Arial" w:eastAsia="Times New Roman" w:hAnsi="Arial" w:cs="Arial"/>
          <w:sz w:val="24"/>
          <w:szCs w:val="24"/>
          <w:lang w:eastAsia="pl-PL"/>
        </w:rPr>
        <w:t xml:space="preserve">których roboty te zostały wykonane na formularzu zgodnym z treścią </w:t>
      </w:r>
      <w:r>
        <w:rPr>
          <w:rFonts w:ascii="Arial" w:eastAsia="Times New Roman" w:hAnsi="Arial" w:cs="Arial"/>
          <w:b/>
          <w:sz w:val="24"/>
          <w:szCs w:val="24"/>
          <w:lang w:eastAsia="pl-PL"/>
        </w:rPr>
        <w:t>załącznika nr 3</w:t>
      </w:r>
      <w:r>
        <w:rPr>
          <w:rFonts w:ascii="Arial" w:eastAsia="Times New Roman" w:hAnsi="Arial" w:cs="Arial"/>
          <w:sz w:val="24"/>
          <w:szCs w:val="24"/>
          <w:lang w:eastAsia="pl-PL"/>
        </w:rPr>
        <w:t xml:space="preserve">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60BDB" w:rsidRDefault="001D1A25">
      <w:pPr>
        <w:pStyle w:val="Akapitzlist"/>
        <w:widowControl w:val="0"/>
        <w:numPr>
          <w:ilvl w:val="0"/>
          <w:numId w:val="64"/>
        </w:numPr>
        <w:suppressAutoHyphens/>
        <w:spacing w:after="0" w:afterAutospacing="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Wykonawca, którego oferta zostanie najwyżej oceniona,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(dokumenty wskazane w pkt 1 ppkt 1). Wykonawca zobowiązany będzie również złożyć dokumenty tego podmiotu potwierdzające spełnianie warunk</w:t>
      </w:r>
      <w:r>
        <w:rPr>
          <w:rFonts w:ascii="Arial" w:eastAsia="Times New Roman" w:hAnsi="Arial" w:cs="Arial"/>
          <w:color w:val="000000" w:themeColor="text1"/>
          <w:sz w:val="24"/>
          <w:szCs w:val="24"/>
          <w:lang w:val="pl-PL" w:eastAsia="pl-PL"/>
        </w:rPr>
        <w:t>u</w:t>
      </w:r>
      <w:r>
        <w:rPr>
          <w:rFonts w:ascii="Arial" w:eastAsia="Times New Roman" w:hAnsi="Arial" w:cs="Arial"/>
          <w:color w:val="000000" w:themeColor="text1"/>
          <w:sz w:val="24"/>
          <w:szCs w:val="24"/>
          <w:lang w:eastAsia="pl-PL"/>
        </w:rPr>
        <w:t xml:space="preserve"> udziału w postępowaniu w zakresie zdolności lub sytuacji, na których Wykonawca polegał w celu wykazania spełniania t</w:t>
      </w:r>
      <w:r>
        <w:rPr>
          <w:rFonts w:ascii="Arial" w:eastAsia="Times New Roman" w:hAnsi="Arial" w:cs="Arial"/>
          <w:color w:val="000000" w:themeColor="text1"/>
          <w:sz w:val="24"/>
          <w:szCs w:val="24"/>
          <w:lang w:val="pl-PL" w:eastAsia="pl-PL"/>
        </w:rPr>
        <w:t>ego</w:t>
      </w:r>
      <w:r>
        <w:rPr>
          <w:rFonts w:ascii="Arial" w:eastAsia="Times New Roman" w:hAnsi="Arial" w:cs="Arial"/>
          <w:color w:val="000000" w:themeColor="text1"/>
          <w:sz w:val="24"/>
          <w:szCs w:val="24"/>
          <w:lang w:eastAsia="pl-PL"/>
        </w:rPr>
        <w:t xml:space="preserve"> warunk</w:t>
      </w:r>
      <w:r>
        <w:rPr>
          <w:rFonts w:ascii="Arial" w:eastAsia="Times New Roman" w:hAnsi="Arial" w:cs="Arial"/>
          <w:color w:val="000000" w:themeColor="text1"/>
          <w:sz w:val="24"/>
          <w:szCs w:val="24"/>
          <w:lang w:val="pl-PL" w:eastAsia="pl-PL"/>
        </w:rPr>
        <w:t>u</w:t>
      </w:r>
      <w:r>
        <w:rPr>
          <w:rFonts w:ascii="Arial" w:eastAsia="Times New Roman" w:hAnsi="Arial" w:cs="Arial"/>
          <w:color w:val="000000" w:themeColor="text1"/>
          <w:sz w:val="24"/>
          <w:szCs w:val="24"/>
          <w:lang w:eastAsia="pl-PL"/>
        </w:rPr>
        <w:t xml:space="preserve"> (dokumenty wskazane </w:t>
      </w:r>
      <w:r>
        <w:rPr>
          <w:rFonts w:ascii="Arial" w:eastAsia="Times New Roman" w:hAnsi="Arial" w:cs="Arial"/>
          <w:color w:val="000000" w:themeColor="text1"/>
          <w:sz w:val="24"/>
          <w:szCs w:val="24"/>
          <w:lang w:val="pl-PL" w:eastAsia="pl-PL"/>
        </w:rPr>
        <w:t>w</w:t>
      </w:r>
      <w:r>
        <w:rPr>
          <w:rFonts w:ascii="Arial" w:eastAsia="Times New Roman" w:hAnsi="Arial" w:cs="Arial"/>
          <w:color w:val="000000" w:themeColor="text1"/>
          <w:sz w:val="24"/>
          <w:szCs w:val="24"/>
          <w:lang w:eastAsia="pl-PL"/>
        </w:rPr>
        <w:t xml:space="preserve"> pkt 1</w:t>
      </w:r>
      <w:r>
        <w:rPr>
          <w:rFonts w:ascii="Arial" w:eastAsia="Times New Roman" w:hAnsi="Arial" w:cs="Arial"/>
          <w:color w:val="000000" w:themeColor="text1"/>
          <w:sz w:val="24"/>
          <w:szCs w:val="24"/>
          <w:lang w:val="pl-PL" w:eastAsia="pl-PL"/>
        </w:rPr>
        <w:t xml:space="preserve"> </w:t>
      </w:r>
      <w:r>
        <w:rPr>
          <w:rFonts w:ascii="Arial" w:eastAsia="Times New Roman" w:hAnsi="Arial" w:cs="Arial"/>
          <w:color w:val="000000" w:themeColor="text1"/>
          <w:sz w:val="24"/>
          <w:szCs w:val="24"/>
          <w:lang w:eastAsia="pl-PL"/>
        </w:rPr>
        <w:t>ppkt 2</w:t>
      </w:r>
      <w:r>
        <w:rPr>
          <w:rFonts w:ascii="Arial" w:eastAsia="Times New Roman" w:hAnsi="Arial" w:cs="Arial"/>
          <w:color w:val="000000" w:themeColor="text1"/>
          <w:sz w:val="24"/>
          <w:szCs w:val="24"/>
          <w:lang w:val="pl-PL" w:eastAsia="pl-PL"/>
        </w:rPr>
        <w:t>.</w:t>
      </w:r>
    </w:p>
    <w:p w:rsidR="00260BDB" w:rsidRDefault="001D1A25">
      <w:pPr>
        <w:pStyle w:val="Akapitzlist"/>
        <w:widowControl w:val="0"/>
        <w:numPr>
          <w:ilvl w:val="0"/>
          <w:numId w:val="64"/>
        </w:numPr>
        <w:suppressAutoHyphens/>
        <w:spacing w:after="0" w:afterAutospacing="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Jeżeli Wykonawca ma siedzibę lub miejsce zamieszkania poza terytorium Rzeczypospolitej Polskiej, zamiast dokumentów, o których mowa w pkt 1 pkt 1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Pr>
          <w:rFonts w:ascii="Arial" w:eastAsia="Times New Roman" w:hAnsi="Arial" w:cs="Arial"/>
          <w:color w:val="000000" w:themeColor="text1"/>
          <w:sz w:val="24"/>
          <w:szCs w:val="24"/>
          <w:lang w:val="pl-PL" w:eastAsia="pl-PL"/>
        </w:rPr>
        <w:t> </w:t>
      </w:r>
      <w:r>
        <w:rPr>
          <w:rFonts w:ascii="Arial" w:eastAsia="Times New Roman" w:hAnsi="Arial" w:cs="Arial"/>
          <w:color w:val="000000" w:themeColor="text1"/>
          <w:sz w:val="24"/>
          <w:szCs w:val="24"/>
          <w:lang w:eastAsia="pl-PL"/>
        </w:rPr>
        <w:t xml:space="preserve"> zakresie określonym w art. 24 ust. 1 pkt 13, 14 i 21.</w:t>
      </w:r>
    </w:p>
    <w:p w:rsidR="00260BDB" w:rsidRDefault="001D1A25">
      <w:pPr>
        <w:pStyle w:val="Akapitzlist"/>
        <w:widowControl w:val="0"/>
        <w:numPr>
          <w:ilvl w:val="0"/>
          <w:numId w:val="64"/>
        </w:numPr>
        <w:suppressAutoHyphens/>
        <w:spacing w:after="0" w:afterAutospacing="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Dokumenty, o których mowa w pkt 3, powinny być wystawione nie wcześniej niż 6</w:t>
      </w:r>
      <w:r>
        <w:rPr>
          <w:rFonts w:ascii="Arial" w:eastAsia="Times New Roman" w:hAnsi="Arial" w:cs="Arial"/>
          <w:color w:val="000000" w:themeColor="text1"/>
          <w:sz w:val="24"/>
          <w:szCs w:val="24"/>
          <w:lang w:val="pl-PL" w:eastAsia="pl-PL"/>
        </w:rPr>
        <w:t> </w:t>
      </w:r>
      <w:r>
        <w:rPr>
          <w:rFonts w:ascii="Arial" w:eastAsia="Times New Roman" w:hAnsi="Arial" w:cs="Arial"/>
          <w:color w:val="000000" w:themeColor="text1"/>
          <w:sz w:val="24"/>
          <w:szCs w:val="24"/>
          <w:lang w:eastAsia="pl-PL"/>
        </w:rPr>
        <w:t>miesięcy przed upływem terminu składania ofert.</w:t>
      </w:r>
    </w:p>
    <w:p w:rsidR="00260BDB" w:rsidRDefault="001D1A25">
      <w:pPr>
        <w:pStyle w:val="Akapitzlist"/>
        <w:widowControl w:val="0"/>
        <w:numPr>
          <w:ilvl w:val="0"/>
          <w:numId w:val="64"/>
        </w:numPr>
        <w:suppressAutoHyphens/>
        <w:spacing w:after="0" w:afterAutospacing="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4 stosuje się.</w:t>
      </w:r>
    </w:p>
    <w:p w:rsidR="00260BDB" w:rsidRDefault="001D1A25">
      <w:pPr>
        <w:pStyle w:val="Akapitzlist"/>
        <w:widowControl w:val="0"/>
        <w:numPr>
          <w:ilvl w:val="0"/>
          <w:numId w:val="64"/>
        </w:numPr>
        <w:suppressAutoHyphens/>
        <w:spacing w:before="240" w:after="0" w:afterAutospacing="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Wykonawca mający siedzibę na terytorium Rzeczypospolitej Polskiej, w odniesieniu do osoby mającej miejsce zamieszkania poza terytorium Rzeczypospolitej Polskiej, której dotyczy dokument wskazany w pkt 1 ppkt 1 lit. a, składa dokument, o którym mowa w pkt 3, w zakresie określonym w art. 24 ust. 1 pkt 14 i 21 ustawy. Jeżeli w</w:t>
      </w:r>
      <w:r>
        <w:rPr>
          <w:rFonts w:ascii="Arial" w:eastAsia="Times New Roman" w:hAnsi="Arial" w:cs="Arial"/>
          <w:color w:val="000000" w:themeColor="text1"/>
          <w:sz w:val="24"/>
          <w:szCs w:val="24"/>
          <w:lang w:val="pl-PL" w:eastAsia="pl-PL"/>
        </w:rPr>
        <w:t> </w:t>
      </w:r>
      <w:r>
        <w:rPr>
          <w:rFonts w:ascii="Arial" w:eastAsia="Times New Roman" w:hAnsi="Arial" w:cs="Arial"/>
          <w:color w:val="000000" w:themeColor="text1"/>
          <w:sz w:val="24"/>
          <w:szCs w:val="24"/>
          <w:lang w:eastAsia="pl-PL"/>
        </w:rPr>
        <w:t xml:space="preserve">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4 stosuje się.</w:t>
      </w:r>
    </w:p>
    <w:p w:rsidR="00260BDB" w:rsidRDefault="001D1A25">
      <w:pPr>
        <w:spacing w:before="240"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Wymagania formalne dotyczące oświadczeń i dokumentów składanych przez Wykonawcę</w:t>
      </w:r>
    </w:p>
    <w:p w:rsidR="00260BDB" w:rsidRDefault="001D1A25">
      <w:pPr>
        <w:numPr>
          <w:ilvl w:val="0"/>
          <w:numId w:val="19"/>
        </w:numPr>
        <w:tabs>
          <w:tab w:val="left" w:pos="0"/>
        </w:tabs>
        <w:spacing w:after="0" w:line="360" w:lineRule="auto"/>
        <w:ind w:left="142" w:hanging="284"/>
        <w:jc w:val="both"/>
        <w:rPr>
          <w:rFonts w:ascii="Arial" w:eastAsia="Times New Roman" w:hAnsi="Arial" w:cs="Arial"/>
          <w:bCs/>
          <w:sz w:val="24"/>
          <w:szCs w:val="24"/>
          <w:lang w:eastAsia="pl-PL"/>
        </w:rPr>
      </w:pPr>
      <w:r>
        <w:rPr>
          <w:rFonts w:ascii="Arial" w:eastAsia="Times New Roman" w:hAnsi="Arial" w:cs="Arial"/>
          <w:bCs/>
          <w:sz w:val="24"/>
          <w:szCs w:val="24"/>
          <w:lang w:eastAsia="pl-PL"/>
        </w:rPr>
        <w:t>Dokumenty lub oświadczenia składane są w oryginale w postaci dokumentu elektronicznego lub w elektronicznej kopii dokumentu lub oświadczenia poświadczonej za zgodność z oryginałem.</w:t>
      </w:r>
    </w:p>
    <w:p w:rsidR="00260BDB" w:rsidRDefault="001D1A25">
      <w:pPr>
        <w:tabs>
          <w:tab w:val="left" w:pos="0"/>
        </w:tabs>
        <w:spacing w:after="0" w:line="360" w:lineRule="auto"/>
        <w:ind w:left="142"/>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260BDB" w:rsidRDefault="001D1A25">
      <w:pPr>
        <w:tabs>
          <w:tab w:val="left" w:pos="142"/>
        </w:tabs>
        <w:spacing w:after="0" w:line="360" w:lineRule="auto"/>
        <w:ind w:left="142"/>
        <w:jc w:val="both"/>
        <w:rPr>
          <w:rFonts w:ascii="Arial" w:eastAsia="Times New Roman" w:hAnsi="Arial" w:cs="Arial"/>
          <w:sz w:val="24"/>
          <w:szCs w:val="24"/>
          <w:lang w:eastAsia="pl-PL"/>
        </w:rPr>
      </w:pPr>
      <w:r>
        <w:rPr>
          <w:rFonts w:ascii="Arial" w:eastAsia="Times New Roman" w:hAnsi="Arial" w:cs="Arial"/>
          <w:bCs/>
          <w:sz w:val="24"/>
          <w:szCs w:val="24"/>
          <w:lang w:eastAsia="pl-PL"/>
        </w:rPr>
        <w:t>Poświadczenie za zgodność z oryginałem elektronicznej kopii dokumentu lub oświadczenia następuje przy użyciu kwalifikowanego podpisu elektronicznego.</w:t>
      </w:r>
    </w:p>
    <w:p w:rsidR="00260BDB" w:rsidRDefault="001D1A25">
      <w:pPr>
        <w:numPr>
          <w:ilvl w:val="0"/>
          <w:numId w:val="19"/>
        </w:numPr>
        <w:tabs>
          <w:tab w:val="left" w:pos="284"/>
        </w:tabs>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bCs/>
          <w:sz w:val="24"/>
          <w:szCs w:val="24"/>
          <w:lang w:eastAsia="pl-PL"/>
        </w:rPr>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260BDB" w:rsidRDefault="001D1A25">
      <w:pPr>
        <w:numPr>
          <w:ilvl w:val="0"/>
          <w:numId w:val="26"/>
        </w:numPr>
        <w:spacing w:after="0" w:line="360" w:lineRule="auto"/>
        <w:ind w:left="709" w:hanging="283"/>
        <w:rPr>
          <w:rFonts w:ascii="Arial" w:eastAsia="Times New Roman" w:hAnsi="Arial" w:cs="Arial"/>
          <w:sz w:val="24"/>
          <w:szCs w:val="24"/>
          <w:lang w:eastAsia="pl-PL"/>
        </w:rPr>
      </w:pPr>
      <w:r>
        <w:rPr>
          <w:rFonts w:ascii="Arial" w:eastAsia="Times New Roman" w:hAnsi="Arial" w:cs="Arial"/>
          <w:sz w:val="24"/>
          <w:szCs w:val="24"/>
          <w:lang w:eastAsia="pl-PL"/>
        </w:rPr>
        <w:t>zakres dostępnych Wykonawcy zasobów innego podmiotu;</w:t>
      </w:r>
    </w:p>
    <w:p w:rsidR="00260BDB" w:rsidRDefault="001D1A25">
      <w:pPr>
        <w:numPr>
          <w:ilvl w:val="0"/>
          <w:numId w:val="26"/>
        </w:numPr>
        <w:spacing w:after="0" w:line="360" w:lineRule="auto"/>
        <w:ind w:left="709" w:hanging="283"/>
        <w:jc w:val="both"/>
        <w:rPr>
          <w:rFonts w:ascii="Arial" w:eastAsia="Times New Roman" w:hAnsi="Arial" w:cs="Arial"/>
          <w:sz w:val="24"/>
          <w:szCs w:val="24"/>
          <w:lang w:eastAsia="pl-PL"/>
        </w:rPr>
      </w:pPr>
      <w:r>
        <w:rPr>
          <w:rFonts w:ascii="Arial" w:eastAsia="Times New Roman" w:hAnsi="Arial" w:cs="Arial"/>
          <w:sz w:val="24"/>
          <w:szCs w:val="24"/>
          <w:lang w:eastAsia="pl-PL"/>
        </w:rPr>
        <w:t>sposób wykorzystania zasobów innego podmiotu, przez Wykonawcę, przy wykonywaniu zamówienia publicznego;</w:t>
      </w:r>
    </w:p>
    <w:p w:rsidR="00260BDB" w:rsidRDefault="001D1A25">
      <w:pPr>
        <w:numPr>
          <w:ilvl w:val="0"/>
          <w:numId w:val="26"/>
        </w:numPr>
        <w:spacing w:after="0" w:line="360" w:lineRule="auto"/>
        <w:ind w:left="709" w:hanging="283"/>
        <w:rPr>
          <w:rFonts w:ascii="Arial" w:eastAsia="Times New Roman" w:hAnsi="Arial" w:cs="Arial"/>
          <w:sz w:val="24"/>
          <w:szCs w:val="24"/>
          <w:lang w:eastAsia="pl-PL"/>
        </w:rPr>
      </w:pPr>
      <w:r>
        <w:rPr>
          <w:rFonts w:ascii="Arial" w:eastAsia="Times New Roman" w:hAnsi="Arial" w:cs="Arial"/>
          <w:sz w:val="24"/>
          <w:szCs w:val="24"/>
          <w:lang w:eastAsia="pl-PL"/>
        </w:rPr>
        <w:t>zakres i okres udziału innego podmiotu przy wykonywaniu zamówienia publicznego;</w:t>
      </w:r>
    </w:p>
    <w:p w:rsidR="00260BDB" w:rsidRDefault="001D1A25">
      <w:pPr>
        <w:numPr>
          <w:ilvl w:val="0"/>
          <w:numId w:val="26"/>
        </w:numPr>
        <w:spacing w:after="0" w:line="360" w:lineRule="auto"/>
        <w:ind w:left="709" w:hanging="283"/>
        <w:jc w:val="both"/>
        <w:rPr>
          <w:rFonts w:ascii="Arial" w:eastAsia="Times New Roman" w:hAnsi="Arial" w:cs="Arial"/>
          <w:sz w:val="24"/>
          <w:szCs w:val="24"/>
          <w:lang w:eastAsia="pl-PL"/>
        </w:rPr>
      </w:pPr>
      <w:r>
        <w:rPr>
          <w:rFonts w:ascii="Arial" w:eastAsia="Times New Roman" w:hAnsi="Arial" w:cs="Arial"/>
          <w:sz w:val="24"/>
          <w:szCs w:val="24"/>
          <w:lang w:eastAsia="pl-PL"/>
        </w:rPr>
        <w:t>czy podmioty, na zdolnościach których Wykonawca polega w odniesieniu do warunków udziału w postępowaniu dotyczących wykształcenia, kwalifikacji zawodowych lub doświadczenia, zrealizują roboty budowlane, których wskazane zdolności dotyczą.</w:t>
      </w:r>
    </w:p>
    <w:p w:rsidR="00260BDB" w:rsidRDefault="001D1A25">
      <w:pPr>
        <w:pStyle w:val="Akapitzlist"/>
        <w:numPr>
          <w:ilvl w:val="0"/>
          <w:numId w:val="70"/>
        </w:numPr>
        <w:spacing w:after="0" w:afterAutospacing="0" w:line="360" w:lineRule="auto"/>
        <w:ind w:left="284" w:hanging="284"/>
        <w:jc w:val="both"/>
        <w:rPr>
          <w:rFonts w:ascii="Arial" w:eastAsia="Times New Roman" w:hAnsi="Arial" w:cs="Arial"/>
          <w:bCs/>
          <w:color w:val="000000" w:themeColor="text1"/>
          <w:sz w:val="24"/>
          <w:szCs w:val="24"/>
          <w:lang w:eastAsia="pl-PL"/>
        </w:rPr>
      </w:pPr>
      <w:r>
        <w:rPr>
          <w:rFonts w:ascii="Arial" w:eastAsia="Times New Roman" w:hAnsi="Arial" w:cs="Arial"/>
          <w:bCs/>
          <w:sz w:val="24"/>
          <w:szCs w:val="24"/>
          <w:lang w:eastAsia="pl-PL"/>
        </w:rPr>
        <w:t>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w:t>
      </w:r>
      <w:r>
        <w:rPr>
          <w:rFonts w:ascii="Arial" w:eastAsia="Times New Roman" w:hAnsi="Arial" w:cs="Arial"/>
          <w:bCs/>
          <w:sz w:val="24"/>
          <w:szCs w:val="24"/>
          <w:lang w:val="pl-PL" w:eastAsia="pl-PL"/>
        </w:rPr>
        <w:t> </w:t>
      </w:r>
      <w:r>
        <w:rPr>
          <w:rFonts w:ascii="Arial" w:eastAsia="Times New Roman" w:hAnsi="Arial" w:cs="Arial"/>
          <w:bCs/>
          <w:sz w:val="24"/>
          <w:szCs w:val="24"/>
          <w:lang w:eastAsia="pl-PL"/>
        </w:rPr>
        <w:t xml:space="preserve"> udzielenie zamówienia oraz nie </w:t>
      </w:r>
      <w:r>
        <w:rPr>
          <w:rFonts w:ascii="Arial" w:eastAsia="Times New Roman" w:hAnsi="Arial" w:cs="Arial"/>
          <w:bCs/>
          <w:color w:val="000000" w:themeColor="text1"/>
          <w:sz w:val="24"/>
          <w:szCs w:val="24"/>
          <w:lang w:eastAsia="pl-PL"/>
        </w:rPr>
        <w:t>upłynął określony w tym wyroku okres obowiązywania tego zakazu.</w:t>
      </w:r>
    </w:p>
    <w:p w:rsidR="00260BDB" w:rsidRDefault="001D1A25">
      <w:pPr>
        <w:numPr>
          <w:ilvl w:val="0"/>
          <w:numId w:val="70"/>
        </w:numPr>
        <w:spacing w:after="0" w:line="360" w:lineRule="auto"/>
        <w:ind w:left="284" w:hanging="284"/>
        <w:jc w:val="both"/>
        <w:rPr>
          <w:rFonts w:ascii="Arial" w:eastAsia="Times New Roman" w:hAnsi="Arial" w:cs="Arial"/>
          <w:bCs/>
          <w:color w:val="000000" w:themeColor="text1"/>
          <w:sz w:val="24"/>
          <w:szCs w:val="24"/>
          <w:lang w:eastAsia="pl-PL"/>
        </w:rPr>
      </w:pPr>
      <w:r>
        <w:rPr>
          <w:rFonts w:ascii="Arial" w:eastAsia="Times New Roman" w:hAnsi="Arial" w:cs="Arial"/>
          <w:color w:val="000000" w:themeColor="text1"/>
          <w:sz w:val="24"/>
          <w:szCs w:val="24"/>
          <w:lang w:eastAsia="pl-PL"/>
        </w:rPr>
        <w:t xml:space="preserve">W celu skorzystania z zapisów pkt 3, Wykonawca zobowiązany jest do wypełnienia stosownej rubryki w oświadczeniu o niepodleganiu wykluczeniu z postępowania. </w:t>
      </w:r>
      <w:r>
        <w:rPr>
          <w:rFonts w:ascii="Arial" w:eastAsia="Times New Roman" w:hAnsi="Arial" w:cs="Arial"/>
          <w:bCs/>
          <w:color w:val="000000" w:themeColor="text1"/>
          <w:sz w:val="24"/>
          <w:szCs w:val="24"/>
          <w:lang w:eastAsia="pl-PL"/>
        </w:rPr>
        <w:t>Wykonawca nie podlega wykluczeniu, jeżeli Zamawiający, uwzględniając wagę i  szczególne okoliczności czynu Wykonawcy, uzna za wystarczające dowody przedstawione na podstawie pkt 3.</w:t>
      </w:r>
    </w:p>
    <w:p w:rsidR="00260BDB" w:rsidRDefault="001D1A25">
      <w:pPr>
        <w:numPr>
          <w:ilvl w:val="0"/>
          <w:numId w:val="70"/>
        </w:numPr>
        <w:spacing w:after="0" w:line="360" w:lineRule="auto"/>
        <w:ind w:left="284" w:hanging="284"/>
        <w:jc w:val="both"/>
        <w:rPr>
          <w:rFonts w:ascii="Arial" w:eastAsia="Times New Roman" w:hAnsi="Arial" w:cs="Arial"/>
          <w:bCs/>
          <w:sz w:val="24"/>
          <w:szCs w:val="24"/>
          <w:lang w:eastAsia="pl-PL"/>
        </w:rPr>
      </w:pPr>
      <w:r>
        <w:rPr>
          <w:rFonts w:ascii="Arial" w:eastAsia="Times New Roman" w:hAnsi="Arial" w:cs="Arial"/>
          <w:bCs/>
          <w:sz w:val="24"/>
          <w:szCs w:val="24"/>
          <w:lang w:eastAsia="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rsidR="00260BDB" w:rsidRDefault="001D1A25">
      <w:pPr>
        <w:numPr>
          <w:ilvl w:val="0"/>
          <w:numId w:val="70"/>
        </w:numPr>
        <w:spacing w:after="0" w:line="360" w:lineRule="auto"/>
        <w:ind w:left="284" w:hanging="284"/>
        <w:jc w:val="both"/>
        <w:rPr>
          <w:rFonts w:ascii="Arial" w:eastAsia="Times New Roman" w:hAnsi="Arial" w:cs="Arial"/>
          <w:bCs/>
          <w:sz w:val="24"/>
          <w:szCs w:val="24"/>
          <w:lang w:eastAsia="pl-PL"/>
        </w:rPr>
      </w:pPr>
      <w:r>
        <w:rPr>
          <w:rFonts w:ascii="Arial" w:eastAsia="Times New Roman" w:hAnsi="Arial" w:cs="Arial"/>
          <w:bCs/>
          <w:sz w:val="24"/>
          <w:szCs w:val="24"/>
          <w:lang w:eastAsia="pl-PL"/>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260BDB" w:rsidRDefault="001D1A25">
      <w:pPr>
        <w:numPr>
          <w:ilvl w:val="0"/>
          <w:numId w:val="70"/>
        </w:numPr>
        <w:spacing w:after="0" w:line="360" w:lineRule="auto"/>
        <w:ind w:left="284" w:hanging="284"/>
        <w:jc w:val="both"/>
        <w:rPr>
          <w:rFonts w:ascii="Arial" w:eastAsia="Times New Roman" w:hAnsi="Arial" w:cs="Arial"/>
          <w:bCs/>
          <w:sz w:val="24"/>
          <w:szCs w:val="24"/>
          <w:lang w:eastAsia="pl-PL"/>
        </w:rPr>
      </w:pPr>
      <w:r>
        <w:rPr>
          <w:rFonts w:ascii="Arial" w:eastAsia="Times New Roman" w:hAnsi="Arial" w:cs="Arial"/>
          <w:bCs/>
          <w:sz w:val="24"/>
          <w:szCs w:val="24"/>
          <w:lang w:eastAsia="pl-PL"/>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260BDB" w:rsidRDefault="001D1A25">
      <w:pPr>
        <w:numPr>
          <w:ilvl w:val="0"/>
          <w:numId w:val="70"/>
        </w:numPr>
        <w:spacing w:after="0" w:line="360" w:lineRule="auto"/>
        <w:ind w:left="284" w:hanging="284"/>
        <w:jc w:val="both"/>
        <w:rPr>
          <w:rFonts w:ascii="Arial" w:eastAsia="Times New Roman" w:hAnsi="Arial" w:cs="Arial"/>
          <w:bCs/>
          <w:sz w:val="24"/>
          <w:szCs w:val="24"/>
          <w:lang w:eastAsia="pl-PL"/>
        </w:rPr>
      </w:pPr>
      <w:r>
        <w:rPr>
          <w:rFonts w:ascii="Arial" w:eastAsia="Times New Roman" w:hAnsi="Arial" w:cs="Arial"/>
          <w:bCs/>
          <w:sz w:val="24"/>
          <w:szCs w:val="24"/>
          <w:lang w:eastAsia="pl-PL"/>
        </w:rPr>
        <w:t>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warunku udziału w  postępowaniu określonego przez Zamawiającego), korzysta z posiadanych oświadczeń lub dokumentów, o ile są one aktualne.</w:t>
      </w:r>
    </w:p>
    <w:p w:rsidR="00260BDB" w:rsidRDefault="001D1A25">
      <w:pPr>
        <w:numPr>
          <w:ilvl w:val="0"/>
          <w:numId w:val="70"/>
        </w:num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bCs/>
          <w:color w:val="000000" w:themeColor="text1"/>
          <w:sz w:val="24"/>
          <w:szCs w:val="24"/>
          <w:lang w:eastAsia="pl-PL"/>
        </w:rPr>
        <w:t>W zakresie nie uregulowanym SIWZ, zastosowanie mają przepisy rozporządzenia Ministra Rozwoju z dnia 26 lipca 2016r. w sprawie rodzajów dokumentów, jakich może żądać zamawiający od wykonawcy w postępowaniu o udzielenie zamówienia oraz Rozporządzenia Ministra Przedsiębiorczości i Technologii z dnia 16</w:t>
      </w:r>
      <w:r w:rsidR="001F3AC5">
        <w:rPr>
          <w:rFonts w:ascii="Arial" w:eastAsia="Times New Roman" w:hAnsi="Arial" w:cs="Arial"/>
          <w:bCs/>
          <w:color w:val="000000" w:themeColor="text1"/>
          <w:sz w:val="24"/>
          <w:szCs w:val="24"/>
          <w:lang w:eastAsia="pl-PL"/>
        </w:rPr>
        <w:t> </w:t>
      </w:r>
      <w:r>
        <w:rPr>
          <w:rFonts w:ascii="Arial" w:eastAsia="Times New Roman" w:hAnsi="Arial" w:cs="Arial"/>
          <w:bCs/>
          <w:color w:val="000000" w:themeColor="text1"/>
          <w:sz w:val="24"/>
          <w:szCs w:val="24"/>
          <w:lang w:eastAsia="pl-PL"/>
        </w:rPr>
        <w:t>października 2018 r. zmieniające rozporządzenie w sprawie rodzajów dokumentów, jakich może żądać Zamawiający od Wykonawcy w postępowaniu o</w:t>
      </w:r>
      <w:r w:rsidR="001F3AC5">
        <w:rPr>
          <w:rFonts w:ascii="Arial" w:eastAsia="Times New Roman" w:hAnsi="Arial" w:cs="Arial"/>
          <w:bCs/>
          <w:color w:val="000000" w:themeColor="text1"/>
          <w:sz w:val="24"/>
          <w:szCs w:val="24"/>
          <w:lang w:eastAsia="pl-PL"/>
        </w:rPr>
        <w:t> </w:t>
      </w:r>
      <w:r>
        <w:rPr>
          <w:rFonts w:ascii="Arial" w:eastAsia="Times New Roman" w:hAnsi="Arial" w:cs="Arial"/>
          <w:bCs/>
          <w:color w:val="000000" w:themeColor="text1"/>
          <w:sz w:val="24"/>
          <w:szCs w:val="24"/>
          <w:lang w:eastAsia="pl-PL"/>
        </w:rPr>
        <w:t>udzielenie zamówienia.</w:t>
      </w:r>
    </w:p>
    <w:p w:rsidR="00260BDB" w:rsidRDefault="001D1A25">
      <w:pPr>
        <w:spacing w:before="240"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VI. Informacje o sposobie porozumiewania się z Zamawiającym</w:t>
      </w:r>
    </w:p>
    <w:p w:rsidR="00260BDB" w:rsidRDefault="001D1A25">
      <w:pPr>
        <w:widowControl w:val="0"/>
        <w:suppressAutoHyphens/>
        <w:spacing w:after="0" w:line="360" w:lineRule="auto"/>
        <w:ind w:left="142" w:firstLine="284"/>
        <w:contextualSpacing/>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Opis sposobu przekazywania oświadczeń i dokumentów</w:t>
      </w:r>
      <w:r>
        <w:rPr>
          <w:rFonts w:ascii="Arial" w:eastAsia="Times New Roman" w:hAnsi="Arial" w:cs="Arial"/>
          <w:color w:val="000000" w:themeColor="text1"/>
          <w:sz w:val="24"/>
          <w:szCs w:val="24"/>
        </w:rPr>
        <w:t>.</w:t>
      </w:r>
    </w:p>
    <w:p w:rsidR="00260BDB" w:rsidRDefault="001D1A25">
      <w:pPr>
        <w:widowControl w:val="0"/>
        <w:numPr>
          <w:ilvl w:val="0"/>
          <w:numId w:val="67"/>
        </w:numPr>
        <w:suppressAutoHyphens/>
        <w:spacing w:after="0" w:line="360" w:lineRule="auto"/>
        <w:ind w:left="426" w:hanging="426"/>
        <w:contextualSpacing/>
        <w:jc w:val="both"/>
      </w:pPr>
      <w:r>
        <w:rPr>
          <w:rFonts w:ascii="Arial" w:eastAsia="Times New Roman" w:hAnsi="Arial" w:cs="Arial"/>
          <w:sz w:val="24"/>
          <w:szCs w:val="24"/>
        </w:rPr>
        <w:t>W postępowaniu o udzielenie zamówienia komunikacja między Zamawiającym a</w:t>
      </w:r>
      <w:r w:rsidR="001F3AC5">
        <w:rPr>
          <w:rFonts w:ascii="Arial" w:eastAsia="Times New Roman" w:hAnsi="Arial" w:cs="Arial"/>
          <w:sz w:val="24"/>
          <w:szCs w:val="24"/>
        </w:rPr>
        <w:t> </w:t>
      </w:r>
      <w:r>
        <w:rPr>
          <w:rFonts w:ascii="Arial" w:eastAsia="Times New Roman" w:hAnsi="Arial" w:cs="Arial"/>
          <w:sz w:val="24"/>
          <w:szCs w:val="24"/>
        </w:rPr>
        <w:t xml:space="preserve">Wykonawcami odbywa się przy użyciu miniPortalu </w:t>
      </w:r>
      <w:hyperlink r:id="rId13">
        <w:r>
          <w:rPr>
            <w:rStyle w:val="ListLabel192"/>
            <w:rFonts w:eastAsiaTheme="minorHAnsi"/>
          </w:rPr>
          <w:t>https://miniportal.uzp.gov.pl/</w:t>
        </w:r>
      </w:hyperlink>
      <w:r>
        <w:rPr>
          <w:rFonts w:ascii="Arial" w:eastAsia="Times New Roman" w:hAnsi="Arial" w:cs="Arial"/>
          <w:sz w:val="24"/>
          <w:szCs w:val="24"/>
        </w:rPr>
        <w:t xml:space="preserve">, ePUAPu </w:t>
      </w:r>
      <w:hyperlink r:id="rId14">
        <w:r>
          <w:rPr>
            <w:rStyle w:val="ListLabel192"/>
            <w:rFonts w:eastAsiaTheme="minorHAnsi"/>
          </w:rPr>
          <w:t>https://epuap.gov.pl/wps/portal</w:t>
        </w:r>
      </w:hyperlink>
      <w:r>
        <w:rPr>
          <w:rFonts w:ascii="Arial" w:eastAsia="Times New Roman" w:hAnsi="Arial" w:cs="Arial"/>
          <w:color w:val="0070C0"/>
          <w:sz w:val="24"/>
          <w:szCs w:val="24"/>
        </w:rPr>
        <w:t xml:space="preserve"> </w:t>
      </w:r>
      <w:r>
        <w:rPr>
          <w:rFonts w:ascii="Arial" w:eastAsia="Times New Roman" w:hAnsi="Arial" w:cs="Arial"/>
          <w:sz w:val="24"/>
          <w:szCs w:val="24"/>
        </w:rPr>
        <w:t>oraz poczty elektronicznej</w:t>
      </w:r>
      <w:r>
        <w:rPr>
          <w:rFonts w:ascii="Arial" w:eastAsia="Times New Roman" w:hAnsi="Arial" w:cs="Arial"/>
          <w:color w:val="5B9BD5" w:themeColor="accent1"/>
          <w:sz w:val="24"/>
          <w:szCs w:val="24"/>
        </w:rPr>
        <w:t xml:space="preserve"> </w:t>
      </w:r>
      <w:hyperlink r:id="rId15">
        <w:r>
          <w:rPr>
            <w:rStyle w:val="czeinternetowe"/>
            <w:rFonts w:ascii="Arial" w:eastAsia="Times New Roman" w:hAnsi="Arial" w:cs="Arial"/>
            <w:color w:val="000000" w:themeColor="text1"/>
            <w:sz w:val="24"/>
            <w:szCs w:val="24"/>
            <w:u w:val="none"/>
            <w:lang w:eastAsia="pl-PL"/>
          </w:rPr>
          <w:t>dzp@zgm.rybnik.pl</w:t>
        </w:r>
      </w:hyperlink>
    </w:p>
    <w:p w:rsidR="00260BDB" w:rsidRDefault="001D1A25">
      <w:pPr>
        <w:widowControl w:val="0"/>
        <w:numPr>
          <w:ilvl w:val="0"/>
          <w:numId w:val="67"/>
        </w:numPr>
        <w:suppressAutoHyphens/>
        <w:spacing w:after="0" w:line="360" w:lineRule="auto"/>
        <w:ind w:left="426" w:hanging="426"/>
        <w:contextualSpacing/>
        <w:jc w:val="both"/>
        <w:rPr>
          <w:rFonts w:ascii="Arial" w:eastAsia="Times New Roman" w:hAnsi="Arial" w:cs="Arial"/>
          <w:sz w:val="24"/>
          <w:szCs w:val="24"/>
        </w:rPr>
      </w:pPr>
      <w:r>
        <w:rPr>
          <w:rFonts w:ascii="Arial" w:eastAsia="Times New Roman" w:hAnsi="Arial" w:cs="Arial"/>
          <w:sz w:val="24"/>
          <w:szCs w:val="24"/>
        </w:rPr>
        <w:t xml:space="preserve">Zamawiający wyznacza następujące osoby do kontaktu z Wykonawcami: </w:t>
      </w:r>
    </w:p>
    <w:p w:rsidR="00260BDB" w:rsidRDefault="001D1A25" w:rsidP="00E200C7">
      <w:pPr>
        <w:widowControl w:val="0"/>
        <w:tabs>
          <w:tab w:val="left" w:pos="2835"/>
          <w:tab w:val="left" w:pos="4820"/>
        </w:tabs>
        <w:spacing w:after="0" w:line="360" w:lineRule="auto"/>
        <w:ind w:firstLine="142"/>
        <w:jc w:val="both"/>
        <w:rPr>
          <w:rFonts w:ascii="Arial" w:eastAsia="Times New Roman" w:hAnsi="Arial" w:cs="Arial"/>
          <w:sz w:val="24"/>
          <w:szCs w:val="24"/>
        </w:rPr>
      </w:pPr>
      <w:r>
        <w:rPr>
          <w:rFonts w:ascii="Arial" w:eastAsia="Times New Roman" w:hAnsi="Arial" w:cs="Arial"/>
          <w:sz w:val="24"/>
          <w:szCs w:val="24"/>
        </w:rPr>
        <w:t>- w zakresie merytorycznym:</w:t>
      </w:r>
    </w:p>
    <w:p w:rsidR="00260BDB" w:rsidRDefault="001D1A25">
      <w:pPr>
        <w:widowControl w:val="0"/>
        <w:tabs>
          <w:tab w:val="left" w:pos="2835"/>
          <w:tab w:val="left" w:pos="4820"/>
        </w:tabs>
        <w:spacing w:after="0" w:line="360" w:lineRule="auto"/>
        <w:ind w:left="426" w:hanging="142"/>
        <w:jc w:val="both"/>
        <w:rPr>
          <w:rFonts w:ascii="Arial" w:eastAsia="Times New Roman" w:hAnsi="Arial" w:cs="Arial"/>
          <w:sz w:val="24"/>
          <w:szCs w:val="24"/>
        </w:rPr>
      </w:pPr>
      <w:r>
        <w:rPr>
          <w:rFonts w:ascii="Arial" w:eastAsia="Times New Roman" w:hAnsi="Arial" w:cs="Arial"/>
          <w:color w:val="000000" w:themeColor="text1"/>
          <w:sz w:val="24"/>
          <w:szCs w:val="24"/>
        </w:rPr>
        <w:t>Marian Michalik</w:t>
      </w:r>
      <w:r>
        <w:rPr>
          <w:rFonts w:ascii="Arial" w:eastAsia="Times New Roman" w:hAnsi="Arial" w:cs="Arial"/>
          <w:sz w:val="24"/>
          <w:szCs w:val="24"/>
        </w:rPr>
        <w:tab/>
        <w:t>Dział Techniczny</w:t>
      </w:r>
    </w:p>
    <w:p w:rsidR="00260BDB" w:rsidRDefault="001D1A25">
      <w:pPr>
        <w:widowControl w:val="0"/>
        <w:spacing w:after="0" w:line="360" w:lineRule="auto"/>
        <w:ind w:left="426" w:hanging="142"/>
        <w:jc w:val="both"/>
        <w:rPr>
          <w:rFonts w:ascii="Arial" w:eastAsia="Times New Roman" w:hAnsi="Arial" w:cs="Arial"/>
          <w:sz w:val="24"/>
          <w:szCs w:val="24"/>
        </w:rPr>
      </w:pPr>
      <w:r>
        <w:rPr>
          <w:rFonts w:ascii="Arial" w:eastAsia="Times New Roman" w:hAnsi="Arial" w:cs="Arial"/>
          <w:sz w:val="24"/>
          <w:szCs w:val="24"/>
        </w:rPr>
        <w:t>- w sprawach dotyczących procedury zamówień publicznych:</w:t>
      </w:r>
    </w:p>
    <w:p w:rsidR="00260BDB" w:rsidRDefault="001D1A25">
      <w:pPr>
        <w:widowControl w:val="0"/>
        <w:spacing w:after="0" w:line="360" w:lineRule="auto"/>
        <w:ind w:left="426" w:hanging="142"/>
        <w:rPr>
          <w:rFonts w:ascii="Arial" w:eastAsia="Times New Roman" w:hAnsi="Arial" w:cs="Arial"/>
          <w:sz w:val="24"/>
          <w:szCs w:val="24"/>
          <w:lang w:eastAsia="pl-PL"/>
        </w:rPr>
      </w:pPr>
      <w:r>
        <w:rPr>
          <w:rFonts w:ascii="Arial" w:eastAsia="Times New Roman" w:hAnsi="Arial" w:cs="Arial"/>
          <w:sz w:val="24"/>
          <w:szCs w:val="24"/>
          <w:lang w:eastAsia="pl-PL"/>
        </w:rPr>
        <w:t>Sylwia Dąbska</w:t>
      </w:r>
      <w:r>
        <w:rPr>
          <w:rFonts w:ascii="Arial" w:eastAsia="Times New Roman" w:hAnsi="Arial" w:cs="Arial"/>
          <w:sz w:val="24"/>
          <w:szCs w:val="24"/>
          <w:lang w:eastAsia="pl-PL"/>
        </w:rPr>
        <w:tab/>
        <w:t xml:space="preserve">Dział Zamówień Publicznych i Umów (email: </w:t>
      </w:r>
      <w:r>
        <w:rPr>
          <w:rFonts w:ascii="Arial" w:eastAsia="Times New Roman" w:hAnsi="Arial" w:cs="Arial"/>
          <w:color w:val="000000" w:themeColor="text1"/>
          <w:sz w:val="24"/>
          <w:szCs w:val="24"/>
          <w:lang w:eastAsia="pl-PL"/>
        </w:rPr>
        <w:t>dzp@zgm.rybnik.pl)</w:t>
      </w:r>
    </w:p>
    <w:p w:rsidR="00260BDB" w:rsidRDefault="001D1A25">
      <w:pPr>
        <w:widowControl w:val="0"/>
        <w:numPr>
          <w:ilvl w:val="0"/>
          <w:numId w:val="67"/>
        </w:numPr>
        <w:suppressAutoHyphens/>
        <w:spacing w:after="0" w:line="360" w:lineRule="auto"/>
        <w:ind w:left="426" w:hanging="426"/>
        <w:contextualSpacing/>
        <w:jc w:val="both"/>
        <w:rPr>
          <w:rFonts w:ascii="Arial" w:eastAsia="Times New Roman" w:hAnsi="Arial" w:cs="Arial"/>
          <w:sz w:val="24"/>
          <w:szCs w:val="24"/>
        </w:rPr>
      </w:pPr>
      <w:r>
        <w:rPr>
          <w:rFonts w:ascii="Arial" w:eastAsia="Times New Roman" w:hAnsi="Arial" w:cs="Arial"/>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765474" w:rsidRDefault="001D1A25">
      <w:pPr>
        <w:widowControl w:val="0"/>
        <w:numPr>
          <w:ilvl w:val="0"/>
          <w:numId w:val="67"/>
        </w:numPr>
        <w:suppressAutoHyphens/>
        <w:spacing w:after="0" w:line="360" w:lineRule="auto"/>
        <w:ind w:left="426" w:hanging="426"/>
        <w:jc w:val="both"/>
        <w:rPr>
          <w:rFonts w:ascii="Arial" w:eastAsia="Times New Roman" w:hAnsi="Arial" w:cs="Arial"/>
          <w:sz w:val="24"/>
          <w:szCs w:val="24"/>
        </w:rPr>
      </w:pPr>
      <w:r>
        <w:rPr>
          <w:rFonts w:ascii="Arial" w:eastAsia="Times New Roman" w:hAnsi="Arial" w:cs="Arial"/>
          <w:sz w:val="24"/>
          <w:szCs w:val="24"/>
        </w:rPr>
        <w:t xml:space="preserve">Wymagania techniczne i organizacyjne wysyłania i odbierania dokumentów elektronicznych, elektronicznych kopii dokumentów i oświadczeń oraz informacji przekazywanych przy ich użyciu opisane zostały w Instrukcji Użytkowania Systemu </w:t>
      </w:r>
    </w:p>
    <w:p w:rsidR="00765474" w:rsidRDefault="00765474">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260BDB" w:rsidRDefault="001D1A25" w:rsidP="00765474">
      <w:pPr>
        <w:widowControl w:val="0"/>
        <w:suppressAutoHyphens/>
        <w:spacing w:after="0" w:line="360" w:lineRule="auto"/>
        <w:ind w:left="426"/>
        <w:jc w:val="both"/>
        <w:rPr>
          <w:rFonts w:ascii="Arial" w:eastAsia="Times New Roman" w:hAnsi="Arial" w:cs="Arial"/>
          <w:i/>
          <w:sz w:val="24"/>
          <w:szCs w:val="24"/>
        </w:rPr>
      </w:pPr>
      <w:r>
        <w:rPr>
          <w:rFonts w:ascii="Arial" w:eastAsia="Times New Roman" w:hAnsi="Arial" w:cs="Arial"/>
          <w:sz w:val="24"/>
          <w:szCs w:val="24"/>
        </w:rPr>
        <w:t xml:space="preserve">miniPortal ePUAP </w:t>
      </w:r>
      <w:r>
        <w:rPr>
          <w:rFonts w:ascii="Arial" w:eastAsia="Times New Roman" w:hAnsi="Arial" w:cs="Arial"/>
          <w:color w:val="002060"/>
          <w:sz w:val="24"/>
          <w:szCs w:val="24"/>
        </w:rPr>
        <w:t>(</w:t>
      </w:r>
      <w:r>
        <w:rPr>
          <w:rFonts w:ascii="Arial" w:eastAsia="Times New Roman" w:hAnsi="Arial" w:cs="Arial"/>
          <w:color w:val="000000" w:themeColor="text1"/>
          <w:sz w:val="24"/>
          <w:szCs w:val="24"/>
          <w:u w:val="single"/>
        </w:rPr>
        <w:t>https://www.uzp.gov.pl/__data/assets/pdf_file/0030/37596/Instrukcja-Uzytkownika-Systemu-miniPortal-ePUAP.pdf</w:t>
      </w:r>
      <w:r>
        <w:rPr>
          <w:rFonts w:ascii="Arial" w:eastAsia="Times New Roman" w:hAnsi="Arial" w:cs="Arial"/>
          <w:sz w:val="24"/>
          <w:szCs w:val="24"/>
        </w:rPr>
        <w:t xml:space="preserve">) oraz Regulaminie ePUAP. </w:t>
      </w:r>
    </w:p>
    <w:p w:rsidR="00260BDB" w:rsidRDefault="001D1A25">
      <w:pPr>
        <w:widowControl w:val="0"/>
        <w:numPr>
          <w:ilvl w:val="0"/>
          <w:numId w:val="67"/>
        </w:numPr>
        <w:suppressAutoHyphens/>
        <w:spacing w:after="0" w:line="360" w:lineRule="auto"/>
        <w:ind w:left="426" w:hanging="426"/>
        <w:contextualSpacing/>
        <w:jc w:val="both"/>
        <w:rPr>
          <w:rFonts w:ascii="Arial" w:eastAsia="Times New Roman" w:hAnsi="Arial" w:cs="Arial"/>
          <w:sz w:val="24"/>
          <w:szCs w:val="24"/>
        </w:rPr>
      </w:pPr>
      <w:r>
        <w:rPr>
          <w:rFonts w:ascii="Arial" w:eastAsia="Times New Roman" w:hAnsi="Arial" w:cs="Arial"/>
          <w:sz w:val="24"/>
          <w:szCs w:val="24"/>
        </w:rPr>
        <w:t xml:space="preserve">Maksymalny rozmiar plików przesyłanych za pośrednictwem dedykowanych formularzy do: złożenia, zmiany, wycofania oferty lub wniosku oraz do komunikacji wynosi 150 MB. </w:t>
      </w:r>
    </w:p>
    <w:p w:rsidR="00260BDB" w:rsidRDefault="001D1A25">
      <w:pPr>
        <w:widowControl w:val="0"/>
        <w:numPr>
          <w:ilvl w:val="0"/>
          <w:numId w:val="67"/>
        </w:numPr>
        <w:suppressAutoHyphens/>
        <w:spacing w:after="0" w:line="360" w:lineRule="auto"/>
        <w:ind w:left="426" w:hanging="426"/>
        <w:contextualSpacing/>
        <w:jc w:val="both"/>
        <w:rPr>
          <w:rFonts w:ascii="Arial" w:eastAsia="Times New Roman" w:hAnsi="Arial" w:cs="Arial"/>
          <w:sz w:val="24"/>
          <w:szCs w:val="24"/>
        </w:rPr>
      </w:pPr>
      <w:r>
        <w:rPr>
          <w:rFonts w:ascii="Arial" w:eastAsia="Times New Roman" w:hAnsi="Arial" w:cs="Arial"/>
          <w:sz w:val="24"/>
          <w:szCs w:val="24"/>
        </w:rPr>
        <w:t>Za datę przekazania oferty, wniosków, zawiadomień, dokumentów elektronicznych, oświadczeń lub elektronicznych kopii dokumentów lub oświadczeń oraz innych informacji przyjmuje się datę ich przekazania na ePUAP.</w:t>
      </w:r>
    </w:p>
    <w:p w:rsidR="00260BDB" w:rsidRDefault="001D1A25">
      <w:pPr>
        <w:widowControl w:val="0"/>
        <w:numPr>
          <w:ilvl w:val="0"/>
          <w:numId w:val="67"/>
        </w:numPr>
        <w:suppressAutoHyphens/>
        <w:spacing w:after="0" w:line="360" w:lineRule="auto"/>
        <w:ind w:left="426" w:hanging="426"/>
        <w:jc w:val="both"/>
        <w:rPr>
          <w:rFonts w:ascii="Arial" w:eastAsia="Times New Roman" w:hAnsi="Arial" w:cs="Arial"/>
          <w:sz w:val="24"/>
          <w:szCs w:val="24"/>
        </w:rPr>
      </w:pPr>
      <w:r>
        <w:rPr>
          <w:rFonts w:ascii="Arial" w:eastAsia="Times New Roman" w:hAnsi="Arial" w:cs="Arial"/>
          <w:sz w:val="24"/>
          <w:szCs w:val="24"/>
        </w:rPr>
        <w:t>Identyfikator postępowania i klucz publiczny dla danego postępowania o udzielenie zamówienia dostępne są na Liście wszystkich postępowań na miniPortalu oraz stanowi załącznik do niniejszej SIWZ.</w:t>
      </w:r>
    </w:p>
    <w:p w:rsidR="00260BDB" w:rsidRDefault="001D1A25">
      <w:pPr>
        <w:widowControl w:val="0"/>
        <w:numPr>
          <w:ilvl w:val="0"/>
          <w:numId w:val="67"/>
        </w:numPr>
        <w:suppressAutoHyphens/>
        <w:spacing w:after="0" w:line="360" w:lineRule="auto"/>
        <w:ind w:left="426" w:hanging="426"/>
        <w:jc w:val="both"/>
        <w:rPr>
          <w:rFonts w:ascii="Arial" w:eastAsia="Times New Roman" w:hAnsi="Arial" w:cs="Arial"/>
          <w:sz w:val="24"/>
          <w:szCs w:val="24"/>
        </w:rPr>
      </w:pPr>
      <w:r>
        <w:rPr>
          <w:rFonts w:ascii="Arial" w:eastAsia="Times New Roman" w:hAnsi="Arial" w:cs="Arial"/>
          <w:sz w:val="24"/>
          <w:szCs w:val="24"/>
        </w:rPr>
        <w:t>Jeżeli Zamawiający lub Wykonawca przekazują oświadczenia, wnioski, zawiadomienia oraz informacje, każda ze stron na żądanie drugiej strony niezwłocznie potwierdza fakt ich otrzymania.</w:t>
      </w:r>
    </w:p>
    <w:p w:rsidR="00260BDB" w:rsidRDefault="001D1A25">
      <w:pPr>
        <w:widowControl w:val="0"/>
        <w:numPr>
          <w:ilvl w:val="0"/>
          <w:numId w:val="67"/>
        </w:numPr>
        <w:suppressAutoHyphens/>
        <w:spacing w:after="0" w:line="360" w:lineRule="auto"/>
        <w:ind w:left="426" w:hanging="426"/>
        <w:jc w:val="both"/>
        <w:rPr>
          <w:rFonts w:ascii="Arial" w:eastAsia="Times New Roman" w:hAnsi="Arial" w:cs="Arial"/>
          <w:sz w:val="24"/>
          <w:szCs w:val="24"/>
        </w:rPr>
      </w:pPr>
      <w:r>
        <w:rPr>
          <w:rFonts w:ascii="Arial" w:eastAsia="Times New Roman" w:hAnsi="Arial" w:cs="Arial"/>
          <w:sz w:val="24"/>
          <w:szCs w:val="24"/>
        </w:rPr>
        <w:t>W przypadku braku potwierdzenia otrzymania wiadomości przez Wykonawcę, Zamawiający domniema, iż pismo wysłane przez Zamawiającego zostało mu doręczone w sposób umożliwiający zapoznanie się Wykonawcy z treścią pisma.</w:t>
      </w:r>
    </w:p>
    <w:p w:rsidR="00260BDB" w:rsidRDefault="001D1A25">
      <w:pPr>
        <w:widowControl w:val="0"/>
        <w:numPr>
          <w:ilvl w:val="0"/>
          <w:numId w:val="67"/>
        </w:numPr>
        <w:suppressAutoHyphens/>
        <w:spacing w:after="0" w:line="360" w:lineRule="auto"/>
        <w:ind w:left="426" w:hanging="426"/>
        <w:jc w:val="both"/>
      </w:pPr>
      <w:r>
        <w:rPr>
          <w:rFonts w:ascii="Arial" w:eastAsia="Times New Roman" w:hAnsi="Arial" w:cs="Arial"/>
          <w:sz w:val="24"/>
          <w:szCs w:val="24"/>
        </w:rPr>
        <w:t xml:space="preserve">Wykonawca może zwracać się do Zamawiającego o wyjaśnienia dotyczące wszelkich wątpliwości związanych z treścią niniejszej SIWZ, sposobem przygotowania i złożenia oferty, kierując swoje zapytania (pocztę elektroniczną) na adres </w:t>
      </w:r>
      <w:hyperlink r:id="rId16">
        <w:r>
          <w:rPr>
            <w:rStyle w:val="czeinternetowe"/>
            <w:rFonts w:ascii="Arial" w:eastAsia="Times New Roman" w:hAnsi="Arial" w:cs="Arial"/>
            <w:color w:val="000000" w:themeColor="text1"/>
            <w:sz w:val="24"/>
            <w:szCs w:val="24"/>
            <w:u w:val="none"/>
            <w:lang w:eastAsia="pl-PL"/>
          </w:rPr>
          <w:t>dzp@zgm.rybnik.pl</w:t>
        </w:r>
      </w:hyperlink>
      <w:r>
        <w:rPr>
          <w:rFonts w:ascii="Arial" w:eastAsia="Times New Roman" w:hAnsi="Arial" w:cs="Arial"/>
          <w:color w:val="000000" w:themeColor="text1"/>
          <w:sz w:val="24"/>
          <w:szCs w:val="24"/>
          <w:lang w:eastAsia="pl-PL"/>
        </w:rPr>
        <w:t xml:space="preserve"> .</w:t>
      </w:r>
    </w:p>
    <w:p w:rsidR="00260BDB" w:rsidRDefault="001D1A25">
      <w:pPr>
        <w:tabs>
          <w:tab w:val="left" w:pos="420"/>
        </w:tabs>
        <w:spacing w:before="240" w:after="0" w:line="360" w:lineRule="auto"/>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Wyjaśnianie treści SIWZ</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Zamawiający udzieli odpowiedzi na wszelkie zapytania związane z prowadzonym postępowaniem. W celu umożliwienia udzielenia odpowiedzi na piśmie przed terminem składania ofert, zapytanie winno być złożone nie później niż do końca dnia, w którym upływa </w:t>
      </w:r>
      <w:r>
        <w:rPr>
          <w:rFonts w:ascii="Arial" w:eastAsia="Times New Roman" w:hAnsi="Arial" w:cs="Arial"/>
          <w:b/>
          <w:sz w:val="24"/>
          <w:szCs w:val="24"/>
          <w:lang w:eastAsia="pl-PL"/>
        </w:rPr>
        <w:t>połowa</w:t>
      </w:r>
      <w:r>
        <w:rPr>
          <w:rFonts w:ascii="Arial" w:eastAsia="Times New Roman" w:hAnsi="Arial" w:cs="Arial"/>
          <w:sz w:val="24"/>
          <w:szCs w:val="24"/>
          <w:lang w:eastAsia="pl-PL"/>
        </w:rPr>
        <w:t xml:space="preserve"> wyznaczonego terminu składania ofert.</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Zamawiający przekazuje treść zapytań i udzielonych wyjaśnień wszystkim Wykonawcom, bez ujawniania źródła zapytania, nie później </w:t>
      </w:r>
      <w:r>
        <w:rPr>
          <w:rFonts w:ascii="Arial" w:eastAsia="Times New Roman" w:hAnsi="Arial" w:cs="Arial"/>
          <w:color w:val="000000" w:themeColor="text1"/>
          <w:sz w:val="24"/>
          <w:szCs w:val="24"/>
          <w:lang w:eastAsia="pl-PL"/>
        </w:rPr>
        <w:t xml:space="preserve">niż </w:t>
      </w:r>
      <w:r>
        <w:rPr>
          <w:rFonts w:ascii="Arial" w:eastAsia="Times New Roman" w:hAnsi="Arial" w:cs="Arial"/>
          <w:b/>
          <w:color w:val="000000" w:themeColor="text1"/>
          <w:sz w:val="24"/>
          <w:szCs w:val="24"/>
          <w:lang w:eastAsia="pl-PL"/>
        </w:rPr>
        <w:t>6 dni</w:t>
      </w:r>
      <w:r>
        <w:rPr>
          <w:rFonts w:ascii="Arial" w:eastAsia="Times New Roman" w:hAnsi="Arial" w:cs="Arial"/>
          <w:color w:val="000000" w:themeColor="text1"/>
          <w:sz w:val="24"/>
          <w:szCs w:val="24"/>
          <w:lang w:eastAsia="pl-PL"/>
        </w:rPr>
        <w:t xml:space="preserve"> </w:t>
      </w:r>
      <w:r>
        <w:rPr>
          <w:rFonts w:ascii="Arial" w:eastAsia="Times New Roman" w:hAnsi="Arial" w:cs="Arial"/>
          <w:sz w:val="24"/>
          <w:szCs w:val="24"/>
          <w:lang w:eastAsia="pl-PL"/>
        </w:rPr>
        <w:t>przed upływem terminu składania ofert, zamieszczając je na stronie internetowej, na której udostępniono SIWZ. Zamawiający jednocześnie przekazuje treść wyjaśnienia wszystkim Wykonawcom, którym doręczono specyfikację istotnych warunków zamówienia, bez ujawniania źródła zapytania.</w:t>
      </w:r>
    </w:p>
    <w:p w:rsidR="00DD0125" w:rsidRDefault="00DD0125">
      <w:pPr>
        <w:spacing w:after="0" w:line="24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br w:type="page"/>
      </w:r>
    </w:p>
    <w:p w:rsidR="00260BDB" w:rsidRDefault="001D1A25">
      <w:pPr>
        <w:spacing w:before="240" w:after="0" w:line="360" w:lineRule="auto"/>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Zebranie Wykonawców</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Zamawiający nie zamierza zwoływać zebrania wszystkich Wykonawców.</w:t>
      </w:r>
    </w:p>
    <w:p w:rsidR="00260BDB" w:rsidRDefault="001D1A25">
      <w:pPr>
        <w:spacing w:before="240" w:after="0" w:line="360" w:lineRule="auto"/>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Zmiany w treści SIWZ</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 Odpowiedzi na pytania oraz modyfikacje stanowią integralną treść specyfikacji istotnych warunków zamówienia.</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Dzienniku Urzędowym Unii Europejskiej.</w:t>
      </w:r>
    </w:p>
    <w:p w:rsidR="00260BDB" w:rsidRDefault="001D1A25">
      <w:pPr>
        <w:spacing w:before="240" w:after="0" w:line="360" w:lineRule="auto"/>
        <w:rPr>
          <w:rFonts w:ascii="Arial" w:eastAsia="Times New Roman" w:hAnsi="Arial" w:cs="Arial"/>
          <w:b/>
          <w:sz w:val="24"/>
          <w:szCs w:val="24"/>
          <w:lang w:eastAsia="pl-PL"/>
        </w:rPr>
      </w:pPr>
      <w:r>
        <w:rPr>
          <w:rFonts w:ascii="Arial" w:eastAsia="Times New Roman" w:hAnsi="Arial" w:cs="Arial"/>
          <w:b/>
          <w:bCs/>
          <w:sz w:val="24"/>
          <w:szCs w:val="24"/>
          <w:lang w:eastAsia="pl-PL"/>
        </w:rPr>
        <w:t xml:space="preserve">VII. </w:t>
      </w:r>
      <w:r>
        <w:rPr>
          <w:rFonts w:ascii="Arial" w:eastAsia="Times New Roman" w:hAnsi="Arial" w:cs="Arial"/>
          <w:b/>
          <w:sz w:val="24"/>
          <w:szCs w:val="24"/>
          <w:lang w:eastAsia="pl-PL"/>
        </w:rPr>
        <w:t>Wymagania dotyczące wadium</w:t>
      </w:r>
    </w:p>
    <w:p w:rsidR="00260BDB" w:rsidRDefault="001D1A25">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Każda oferta musi być zabezpieczona wadium. Wysokość wadium wynosi: </w:t>
      </w:r>
    </w:p>
    <w:p w:rsidR="00260BDB" w:rsidRDefault="001D1A25">
      <w:pPr>
        <w:spacing w:after="0" w:line="360" w:lineRule="auto"/>
        <w:jc w:val="both"/>
      </w:pPr>
      <w:r>
        <w:rPr>
          <w:rFonts w:ascii="Arial" w:eastAsia="Times New Roman" w:hAnsi="Arial" w:cs="Arial"/>
          <w:bCs/>
          <w:sz w:val="24"/>
          <w:szCs w:val="24"/>
          <w:lang w:eastAsia="pl-PL"/>
        </w:rPr>
        <w:t xml:space="preserve">Zadanie nr 1 – </w:t>
      </w:r>
      <w:r>
        <w:rPr>
          <w:rFonts w:ascii="Arial" w:eastAsia="Times New Roman" w:hAnsi="Arial" w:cs="Arial"/>
          <w:b/>
          <w:bCs/>
          <w:sz w:val="24"/>
          <w:szCs w:val="24"/>
          <w:lang w:eastAsia="pl-PL"/>
        </w:rPr>
        <w:t>23 000,00 zł</w:t>
      </w:r>
      <w:r>
        <w:rPr>
          <w:rFonts w:ascii="Arial" w:eastAsia="Times New Roman" w:hAnsi="Arial" w:cs="Arial"/>
          <w:bCs/>
          <w:sz w:val="24"/>
          <w:szCs w:val="24"/>
          <w:lang w:eastAsia="pl-PL"/>
        </w:rPr>
        <w:t xml:space="preserve"> (słownie: dwadzieścia trzy tysiące złotych 00/100)</w:t>
      </w:r>
    </w:p>
    <w:p w:rsidR="00260BDB" w:rsidRDefault="001D1A25">
      <w:pPr>
        <w:spacing w:after="0" w:line="360" w:lineRule="auto"/>
        <w:jc w:val="both"/>
      </w:pPr>
      <w:r>
        <w:rPr>
          <w:rFonts w:ascii="Arial" w:eastAsia="Times New Roman" w:hAnsi="Arial" w:cs="Arial"/>
          <w:bCs/>
          <w:sz w:val="24"/>
          <w:szCs w:val="24"/>
          <w:lang w:eastAsia="pl-PL"/>
        </w:rPr>
        <w:t xml:space="preserve">Zadanie nr 2 – </w:t>
      </w:r>
      <w:r>
        <w:rPr>
          <w:rFonts w:ascii="Arial" w:eastAsia="Times New Roman" w:hAnsi="Arial" w:cs="Arial"/>
          <w:b/>
          <w:bCs/>
          <w:sz w:val="24"/>
          <w:szCs w:val="24"/>
          <w:lang w:eastAsia="pl-PL"/>
        </w:rPr>
        <w:t>27 000,00 zł</w:t>
      </w:r>
      <w:r>
        <w:rPr>
          <w:rFonts w:ascii="Arial" w:eastAsia="Times New Roman" w:hAnsi="Arial" w:cs="Arial"/>
          <w:bCs/>
          <w:sz w:val="24"/>
          <w:szCs w:val="24"/>
          <w:lang w:eastAsia="pl-PL"/>
        </w:rPr>
        <w:t xml:space="preserve"> (słownie: dwadzieścia siedem tysięcy złotych 00/100)</w:t>
      </w:r>
    </w:p>
    <w:p w:rsidR="00260BDB" w:rsidRDefault="001D1A25">
      <w:pPr>
        <w:spacing w:after="0" w:line="360" w:lineRule="auto"/>
        <w:jc w:val="both"/>
      </w:pPr>
      <w:r>
        <w:rPr>
          <w:rFonts w:ascii="Arial" w:eastAsia="Times New Roman" w:hAnsi="Arial" w:cs="Arial"/>
          <w:bCs/>
          <w:sz w:val="24"/>
          <w:szCs w:val="24"/>
          <w:lang w:eastAsia="pl-PL"/>
        </w:rPr>
        <w:t xml:space="preserve">Zadanie nr 3 – </w:t>
      </w:r>
      <w:r>
        <w:rPr>
          <w:rFonts w:ascii="Arial" w:eastAsia="Times New Roman" w:hAnsi="Arial" w:cs="Arial"/>
          <w:b/>
          <w:bCs/>
          <w:sz w:val="24"/>
          <w:szCs w:val="24"/>
          <w:lang w:eastAsia="pl-PL"/>
        </w:rPr>
        <w:t>23 000,00 zł</w:t>
      </w:r>
      <w:r>
        <w:rPr>
          <w:rFonts w:ascii="Arial" w:eastAsia="Times New Roman" w:hAnsi="Arial" w:cs="Arial"/>
          <w:bCs/>
          <w:sz w:val="24"/>
          <w:szCs w:val="24"/>
          <w:lang w:eastAsia="pl-PL"/>
        </w:rPr>
        <w:t xml:space="preserve"> (słownie: dwadzieścia trzy tysiące złotych 00/100)</w:t>
      </w:r>
    </w:p>
    <w:p w:rsidR="00260BDB" w:rsidRDefault="001D1A25">
      <w:pPr>
        <w:spacing w:after="0" w:line="360" w:lineRule="auto"/>
        <w:jc w:val="both"/>
      </w:pPr>
      <w:r>
        <w:rPr>
          <w:rFonts w:ascii="Arial" w:eastAsia="Times New Roman" w:hAnsi="Arial" w:cs="Arial"/>
          <w:bCs/>
          <w:sz w:val="24"/>
          <w:szCs w:val="24"/>
          <w:lang w:eastAsia="pl-PL"/>
        </w:rPr>
        <w:t xml:space="preserve">Zadanie nr 4 – </w:t>
      </w:r>
      <w:r>
        <w:rPr>
          <w:rFonts w:ascii="Arial" w:eastAsia="Times New Roman" w:hAnsi="Arial" w:cs="Arial"/>
          <w:b/>
          <w:bCs/>
          <w:sz w:val="24"/>
          <w:szCs w:val="24"/>
          <w:lang w:eastAsia="pl-PL"/>
        </w:rPr>
        <w:t>19 000,00 zł</w:t>
      </w:r>
      <w:r>
        <w:rPr>
          <w:rFonts w:ascii="Arial" w:eastAsia="Times New Roman" w:hAnsi="Arial" w:cs="Arial"/>
          <w:bCs/>
          <w:sz w:val="24"/>
          <w:szCs w:val="24"/>
          <w:lang w:eastAsia="pl-PL"/>
        </w:rPr>
        <w:t xml:space="preserve"> (słownie: dziewiętnaście tysięcy złotych 00/100)</w:t>
      </w:r>
    </w:p>
    <w:p w:rsidR="00260BDB" w:rsidRDefault="001D1A25">
      <w:pPr>
        <w:spacing w:after="0" w:line="360" w:lineRule="auto"/>
        <w:jc w:val="both"/>
      </w:pPr>
      <w:r>
        <w:rPr>
          <w:rFonts w:ascii="Arial" w:eastAsia="Times New Roman" w:hAnsi="Arial" w:cs="Arial"/>
          <w:bCs/>
          <w:sz w:val="24"/>
          <w:szCs w:val="24"/>
          <w:lang w:eastAsia="pl-PL"/>
        </w:rPr>
        <w:t xml:space="preserve">Zadanie nr 5 – </w:t>
      </w:r>
      <w:r>
        <w:rPr>
          <w:rFonts w:ascii="Arial" w:eastAsia="Times New Roman" w:hAnsi="Arial" w:cs="Arial"/>
          <w:b/>
          <w:bCs/>
          <w:sz w:val="24"/>
          <w:szCs w:val="24"/>
          <w:lang w:eastAsia="pl-PL"/>
        </w:rPr>
        <w:t>19 000,00</w:t>
      </w:r>
      <w:r>
        <w:rPr>
          <w:rFonts w:ascii="Arial" w:eastAsia="Times New Roman" w:hAnsi="Arial" w:cs="Arial"/>
          <w:bCs/>
          <w:sz w:val="24"/>
          <w:szCs w:val="24"/>
          <w:lang w:eastAsia="pl-PL"/>
        </w:rPr>
        <w:t xml:space="preserve"> zł (słownie: dziewiętnaście tysiące złotych 00/100)</w:t>
      </w:r>
    </w:p>
    <w:p w:rsidR="00260BDB" w:rsidRDefault="001D1A25" w:rsidP="00DD0125">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Wadium musi obejmować okres związania ofertą i musi być wniesione najpóźniej przed terminem składania ofert. </w:t>
      </w:r>
    </w:p>
    <w:p w:rsidR="00260BDB" w:rsidRDefault="001D1A25" w:rsidP="00DD0125">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Wadium może być wniesione w następujących formach:</w:t>
      </w:r>
    </w:p>
    <w:p w:rsidR="00260BDB" w:rsidRDefault="001D1A25">
      <w:pPr>
        <w:numPr>
          <w:ilvl w:val="0"/>
          <w:numId w:val="13"/>
        </w:numPr>
        <w:tabs>
          <w:tab w:val="clear" w:pos="720"/>
          <w:tab w:val="left" w:pos="426"/>
        </w:tabs>
        <w:spacing w:after="0" w:line="360" w:lineRule="auto"/>
        <w:ind w:hanging="720"/>
        <w:jc w:val="both"/>
        <w:rPr>
          <w:rFonts w:ascii="Arial" w:eastAsia="Times New Roman" w:hAnsi="Arial" w:cs="Arial"/>
          <w:sz w:val="24"/>
          <w:szCs w:val="24"/>
          <w:lang w:eastAsia="pl-PL"/>
        </w:rPr>
      </w:pPr>
      <w:r>
        <w:rPr>
          <w:rFonts w:ascii="Arial" w:eastAsia="Times New Roman" w:hAnsi="Arial" w:cs="Arial"/>
          <w:sz w:val="24"/>
          <w:szCs w:val="24"/>
          <w:lang w:eastAsia="pl-PL"/>
        </w:rPr>
        <w:t>pieniądzu,</w:t>
      </w:r>
    </w:p>
    <w:p w:rsidR="00260BDB" w:rsidRDefault="001D1A25">
      <w:pPr>
        <w:numPr>
          <w:ilvl w:val="0"/>
          <w:numId w:val="13"/>
        </w:numPr>
        <w:tabs>
          <w:tab w:val="clear" w:pos="720"/>
          <w:tab w:val="left" w:pos="426"/>
        </w:tabs>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poręczeniach bankowych lub poręczeniach spółdzielczej kasy oszczędnościowo-kredytowej, z tym że poręczenie kasy jest zawsze poręczeniem pieniężnym</w:t>
      </w:r>
    </w:p>
    <w:p w:rsidR="00260BDB" w:rsidRDefault="001D1A25">
      <w:pPr>
        <w:numPr>
          <w:ilvl w:val="0"/>
          <w:numId w:val="13"/>
        </w:numPr>
        <w:tabs>
          <w:tab w:val="clear" w:pos="720"/>
          <w:tab w:val="left" w:pos="426"/>
        </w:tabs>
        <w:spacing w:after="0" w:line="360" w:lineRule="auto"/>
        <w:ind w:hanging="720"/>
        <w:jc w:val="both"/>
        <w:rPr>
          <w:rFonts w:ascii="Arial" w:eastAsia="Times New Roman" w:hAnsi="Arial" w:cs="Arial"/>
          <w:sz w:val="24"/>
          <w:szCs w:val="24"/>
          <w:lang w:eastAsia="pl-PL"/>
        </w:rPr>
      </w:pPr>
      <w:r>
        <w:rPr>
          <w:rFonts w:ascii="Arial" w:eastAsia="Times New Roman" w:hAnsi="Arial" w:cs="Arial"/>
          <w:sz w:val="24"/>
          <w:szCs w:val="24"/>
          <w:lang w:eastAsia="pl-PL"/>
        </w:rPr>
        <w:t>gwarancjach bankowych,</w:t>
      </w:r>
    </w:p>
    <w:p w:rsidR="00260BDB" w:rsidRDefault="001D1A25">
      <w:pPr>
        <w:numPr>
          <w:ilvl w:val="0"/>
          <w:numId w:val="13"/>
        </w:numPr>
        <w:tabs>
          <w:tab w:val="clear" w:pos="720"/>
          <w:tab w:val="left" w:pos="426"/>
        </w:tabs>
        <w:spacing w:after="0" w:line="360" w:lineRule="auto"/>
        <w:ind w:hanging="720"/>
        <w:jc w:val="both"/>
        <w:rPr>
          <w:rFonts w:ascii="Arial" w:eastAsia="Times New Roman" w:hAnsi="Arial" w:cs="Arial"/>
          <w:sz w:val="24"/>
          <w:szCs w:val="24"/>
          <w:lang w:eastAsia="pl-PL"/>
        </w:rPr>
      </w:pPr>
      <w:r>
        <w:rPr>
          <w:rFonts w:ascii="Arial" w:eastAsia="Times New Roman" w:hAnsi="Arial" w:cs="Arial"/>
          <w:sz w:val="24"/>
          <w:szCs w:val="24"/>
          <w:lang w:eastAsia="pl-PL"/>
        </w:rPr>
        <w:t>gwarancjach ubezpieczeniowych,</w:t>
      </w:r>
    </w:p>
    <w:p w:rsidR="00260BDB" w:rsidRDefault="001D1A25" w:rsidP="00DD0125">
      <w:pPr>
        <w:numPr>
          <w:ilvl w:val="0"/>
          <w:numId w:val="13"/>
        </w:numPr>
        <w:tabs>
          <w:tab w:val="clear" w:pos="720"/>
          <w:tab w:val="left" w:pos="426"/>
        </w:tabs>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poręczeniach udzielanych przez podmioty, o których mowa w art. 6b ust.5 pkt 2 ustawy z dnia 9.11 2000 r. o utworzeniu Polskiej Agencji Rozwoju Przedsiębiorczości.</w:t>
      </w:r>
    </w:p>
    <w:p w:rsidR="00260BDB" w:rsidRDefault="001D1A25" w:rsidP="00DD0125">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Oferta niezabezpieczona akceptowaną formą wadium zostanie odrzucona.</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Wadium wnoszone w pieniądzu należy </w:t>
      </w:r>
      <w:r>
        <w:rPr>
          <w:rFonts w:ascii="Arial" w:eastAsia="Times New Roman" w:hAnsi="Arial" w:cs="Arial"/>
          <w:bCs/>
          <w:sz w:val="24"/>
          <w:szCs w:val="24"/>
          <w:lang w:eastAsia="pl-PL"/>
        </w:rPr>
        <w:t>wpłacić przelewem</w:t>
      </w:r>
      <w:r>
        <w:rPr>
          <w:rFonts w:ascii="Arial" w:eastAsia="Times New Roman" w:hAnsi="Arial" w:cs="Arial"/>
          <w:sz w:val="24"/>
          <w:szCs w:val="24"/>
          <w:lang w:eastAsia="pl-PL"/>
        </w:rPr>
        <w:t xml:space="preserve"> na rachunek bankowy ZGM Rybnik w PKO Bank Polski S.A. nr 09 1020 2528 0000 0302 0434 8066. </w:t>
      </w:r>
    </w:p>
    <w:p w:rsidR="00260BDB" w:rsidRDefault="001D1A25" w:rsidP="00DD01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Skuteczne wniesienie wadium w pieniądzu następuje z chwilą uznania środków pieniężnych na rachunku bankowym Zamawiającego przed upływem terminu składania ofert (tj. przed upływem dnia i godziny wyznaczonej jako ostateczny termin składania ofert).</w:t>
      </w:r>
    </w:p>
    <w:p w:rsidR="00260BDB" w:rsidRDefault="001D1A25" w:rsidP="00DD0125">
      <w:pPr>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pl-PL"/>
        </w:rPr>
        <w:t xml:space="preserve">W przypadku wnoszenia wadium wnoszone w innej formie aniżeli pieniężna, do oferty należy dołączyć </w:t>
      </w:r>
      <w:r>
        <w:rPr>
          <w:rFonts w:ascii="Arial" w:eastAsia="Times New Roman" w:hAnsi="Arial" w:cs="Arial"/>
          <w:sz w:val="24"/>
          <w:szCs w:val="24"/>
          <w:lang w:eastAsia="ar-SA"/>
        </w:rPr>
        <w:t>oryginalny dokument gwarancji/poręczenia.</w:t>
      </w:r>
    </w:p>
    <w:p w:rsidR="00260BDB" w:rsidRDefault="001D1A25">
      <w:pPr>
        <w:spacing w:after="0" w:line="360" w:lineRule="auto"/>
        <w:jc w:val="both"/>
        <w:rPr>
          <w:rFonts w:ascii="Arial" w:eastAsia="Times New Roman" w:hAnsi="Arial" w:cs="Arial"/>
          <w:iCs/>
          <w:sz w:val="24"/>
          <w:szCs w:val="24"/>
          <w:lang w:eastAsia="pl-PL"/>
        </w:rPr>
      </w:pPr>
      <w:r>
        <w:rPr>
          <w:rFonts w:ascii="Arial" w:eastAsia="Times New Roman" w:hAnsi="Arial" w:cs="Arial"/>
          <w:sz w:val="24"/>
          <w:szCs w:val="24"/>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Pr>
          <w:rFonts w:ascii="Arial" w:eastAsia="Times New Roman" w:hAnsi="Arial" w:cs="Arial"/>
          <w:iCs/>
          <w:sz w:val="24"/>
          <w:szCs w:val="24"/>
          <w:lang w:eastAsia="pl-PL"/>
        </w:rPr>
        <w:t>Wykonawcy, którego oferta została wybrana jako najkorzystniejszą - niezwłocznie po zawarciu umowy w sprawie zamówienia publicznego.</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Zamawiający zwraca niezwłocznie wadium na wniosek Wykonawcy, który wycofał ofertę przed upływem terminu składania ofert.</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Zamawiający zatrzymuje wadium również w przypadkach określonych w art. 46 ust. 5 ustawy Pzp.</w:t>
      </w:r>
    </w:p>
    <w:p w:rsidR="00260BDB" w:rsidRDefault="001D1A25">
      <w:pPr>
        <w:spacing w:before="240" w:after="0" w:line="36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VIII. Termin związania ofertą</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jest związany ofertą </w:t>
      </w:r>
      <w:r>
        <w:rPr>
          <w:rFonts w:ascii="Arial" w:eastAsia="Times New Roman" w:hAnsi="Arial" w:cs="Arial"/>
          <w:color w:val="000000" w:themeColor="text1"/>
          <w:sz w:val="24"/>
          <w:szCs w:val="24"/>
          <w:lang w:eastAsia="pl-PL"/>
        </w:rPr>
        <w:t xml:space="preserve">przez okres 60 dni. </w:t>
      </w:r>
      <w:r>
        <w:rPr>
          <w:rFonts w:ascii="Arial" w:eastAsia="Times New Roman" w:hAnsi="Arial" w:cs="Arial"/>
          <w:sz w:val="24"/>
          <w:szCs w:val="24"/>
          <w:lang w:eastAsia="pl-PL"/>
        </w:rPr>
        <w:t>Bieg terminu rozpoczyna się wraz z upływem terminu składania ofert.</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24F3D"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Zgoda Wykonawcy na przedłużenie okresu związania ofertą jest dopuszczalna tylko z  jednoczesnym przedłużeniem okresu ważności wadium albo, jeżeli jest to niemożliwe z wniesieniem nowego wadium na przedłużony okres związania ofertą. Jeżeli </w:t>
      </w:r>
    </w:p>
    <w:p w:rsidR="00E24F3D" w:rsidRDefault="00E24F3D">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przedłużenie terminu związania ofertą dokonywane jest po wyborze oferty najkorzystniejszej, obowiązek wniesienia nowego wadium lub jego przedłużenia dotyczy jedynie Wykonawcy, którego oferta została wybrana jako najkorzystniejsza.</w:t>
      </w:r>
    </w:p>
    <w:p w:rsidR="00260BDB" w:rsidRDefault="001D1A25">
      <w:pPr>
        <w:tabs>
          <w:tab w:val="left" w:pos="420"/>
        </w:tabs>
        <w:spacing w:before="240"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IX. Opis sposobu przygotowania ofert</w:t>
      </w:r>
    </w:p>
    <w:p w:rsidR="00260BDB" w:rsidRDefault="001D1A25">
      <w:pPr>
        <w:widowControl w:val="0"/>
        <w:numPr>
          <w:ilvl w:val="0"/>
          <w:numId w:val="68"/>
        </w:numPr>
        <w:suppressAutoHyphens/>
        <w:spacing w:after="0" w:line="360" w:lineRule="auto"/>
        <w:ind w:left="142" w:hanging="284"/>
        <w:jc w:val="both"/>
        <w:rPr>
          <w:rFonts w:ascii="Arial" w:eastAsia="Times New Roman" w:hAnsi="Arial" w:cs="Arial"/>
          <w:sz w:val="24"/>
          <w:szCs w:val="24"/>
          <w:lang w:eastAsia="pl-PL"/>
        </w:rPr>
      </w:pPr>
      <w:r>
        <w:rPr>
          <w:rFonts w:ascii="Arial" w:eastAsia="Times New Roman" w:hAnsi="Arial" w:cs="Arial"/>
          <w:sz w:val="24"/>
          <w:szCs w:val="24"/>
        </w:rPr>
        <w:t xml:space="preserve">Wykonawca składa ofertę za pośrednictwem </w:t>
      </w:r>
      <w:r>
        <w:rPr>
          <w:rFonts w:ascii="Arial" w:eastAsia="Times New Roman" w:hAnsi="Arial" w:cs="Arial"/>
          <w:b/>
          <w:sz w:val="24"/>
          <w:szCs w:val="24"/>
        </w:rPr>
        <w:t xml:space="preserve">Formularza do złożenia, zmiany, wycofania oferty lub wniosku </w:t>
      </w:r>
      <w:r>
        <w:rPr>
          <w:rFonts w:ascii="Arial" w:eastAsia="Times New Roman" w:hAnsi="Arial" w:cs="Arial"/>
          <w:sz w:val="24"/>
          <w:szCs w:val="24"/>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260BDB" w:rsidRDefault="001D1A25">
      <w:pPr>
        <w:widowControl w:val="0"/>
        <w:numPr>
          <w:ilvl w:val="0"/>
          <w:numId w:val="68"/>
        </w:numPr>
        <w:suppressAutoHyphens/>
        <w:spacing w:after="0" w:line="360" w:lineRule="auto"/>
        <w:ind w:left="142" w:hanging="284"/>
        <w:jc w:val="both"/>
        <w:rPr>
          <w:rFonts w:ascii="Arial" w:eastAsia="Times New Roman" w:hAnsi="Arial" w:cs="Arial"/>
          <w:sz w:val="24"/>
          <w:szCs w:val="24"/>
          <w:lang w:eastAsia="pl-PL"/>
        </w:rPr>
      </w:pPr>
      <w:r>
        <w:rPr>
          <w:rFonts w:ascii="Arial" w:eastAsia="Times New Roman" w:hAnsi="Arial" w:cs="Arial"/>
          <w:sz w:val="24"/>
          <w:szCs w:val="24"/>
        </w:rPr>
        <w:t xml:space="preserve">Oferta powinna być sporządzona w języku polskim, z zachowaniem postaci elektronicznej w formacie danych zgodnym z Rozporządzeniem Rady Ministrów w  sprawie Krajowych Ram Interoperacyjności, minimalnych wymagań dla rejestrów publicznych i wymiany informacji w postaci elektronicznej oraz minimalnych wymagań dla systemów teleinformatycznych i podpisana kwalifikowanym podpisem elektronicznym. Sposób złożenia oferty, w tym zaszyfrowania oferty opisany został w  </w:t>
      </w:r>
      <w:r>
        <w:rPr>
          <w:rFonts w:ascii="Arial" w:eastAsia="Times New Roman" w:hAnsi="Arial" w:cs="Arial"/>
          <w:sz w:val="24"/>
          <w:szCs w:val="24"/>
          <w:lang w:eastAsia="pl-PL"/>
        </w:rPr>
        <w:t>Instrukcji Użytkowania Systemu miniPortal ePUAP</w:t>
      </w:r>
      <w:r>
        <w:rPr>
          <w:rFonts w:ascii="Arial" w:eastAsia="Times New Roman" w:hAnsi="Arial" w:cs="Arial"/>
          <w:sz w:val="24"/>
          <w:szCs w:val="24"/>
        </w:rPr>
        <w:t>. Ofertę należy złożyć w  oryginale.</w:t>
      </w:r>
    </w:p>
    <w:p w:rsidR="00260BDB" w:rsidRDefault="001D1A25">
      <w:pPr>
        <w:widowControl w:val="0"/>
        <w:numPr>
          <w:ilvl w:val="0"/>
          <w:numId w:val="68"/>
        </w:numPr>
        <w:suppressAutoHyphens/>
        <w:spacing w:after="0" w:line="360" w:lineRule="auto"/>
        <w:ind w:left="142" w:hanging="284"/>
        <w:jc w:val="both"/>
        <w:rPr>
          <w:rFonts w:ascii="Arial" w:eastAsia="Times New Roman" w:hAnsi="Arial" w:cs="Arial"/>
          <w:sz w:val="24"/>
          <w:szCs w:val="24"/>
          <w:lang w:eastAsia="pl-PL"/>
        </w:rPr>
      </w:pPr>
      <w:r>
        <w:rPr>
          <w:rFonts w:ascii="Arial" w:eastAsia="Times New Roman" w:hAnsi="Arial" w:cs="Arial"/>
          <w:sz w:val="24"/>
          <w:szCs w:val="24"/>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260BDB" w:rsidRDefault="001D1A25">
      <w:pPr>
        <w:widowControl w:val="0"/>
        <w:numPr>
          <w:ilvl w:val="0"/>
          <w:numId w:val="68"/>
        </w:numPr>
        <w:suppressAutoHyphens/>
        <w:spacing w:after="0" w:line="360" w:lineRule="auto"/>
        <w:ind w:left="142" w:hanging="284"/>
        <w:jc w:val="both"/>
        <w:rPr>
          <w:rFonts w:ascii="Arial" w:eastAsia="Times New Roman" w:hAnsi="Arial" w:cs="Arial"/>
          <w:sz w:val="24"/>
          <w:szCs w:val="24"/>
          <w:lang w:eastAsia="pl-PL"/>
        </w:rPr>
      </w:pPr>
      <w:r>
        <w:rPr>
          <w:rFonts w:ascii="Arial" w:eastAsia="Times New Roman" w:hAnsi="Arial" w:cs="Arial"/>
          <w:sz w:val="24"/>
          <w:szCs w:val="24"/>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260BDB" w:rsidRDefault="001D1A25">
      <w:pPr>
        <w:widowControl w:val="0"/>
        <w:numPr>
          <w:ilvl w:val="0"/>
          <w:numId w:val="68"/>
        </w:numPr>
        <w:suppressAutoHyphens/>
        <w:spacing w:after="0" w:line="360" w:lineRule="auto"/>
        <w:ind w:left="142" w:hanging="284"/>
        <w:jc w:val="both"/>
        <w:rPr>
          <w:rFonts w:ascii="Arial" w:eastAsia="Times New Roman" w:hAnsi="Arial" w:cs="Arial"/>
          <w:sz w:val="24"/>
          <w:szCs w:val="24"/>
        </w:rPr>
      </w:pPr>
      <w:r>
        <w:rPr>
          <w:rFonts w:ascii="Arial" w:eastAsia="Times New Roman" w:hAnsi="Arial" w:cs="Arial"/>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260BDB" w:rsidRDefault="001D1A25">
      <w:pPr>
        <w:widowControl w:val="0"/>
        <w:numPr>
          <w:ilvl w:val="0"/>
          <w:numId w:val="68"/>
        </w:numPr>
        <w:suppressAutoHyphens/>
        <w:spacing w:after="0" w:line="360" w:lineRule="auto"/>
        <w:ind w:left="142" w:hanging="284"/>
        <w:jc w:val="both"/>
        <w:rPr>
          <w:rFonts w:ascii="Arial" w:eastAsia="Times New Roman" w:hAnsi="Arial" w:cs="Arial"/>
          <w:sz w:val="24"/>
          <w:szCs w:val="24"/>
        </w:rPr>
      </w:pPr>
      <w:r>
        <w:rPr>
          <w:rFonts w:ascii="Arial" w:eastAsia="Times New Roman" w:hAnsi="Arial" w:cs="Arial"/>
          <w:sz w:val="24"/>
          <w:szCs w:val="24"/>
        </w:rPr>
        <w:t>Wykonawca po upływie terminu do składania ofert nie może skutecznie dokonać zmiany ani wycofać złożonej oferty.</w:t>
      </w:r>
    </w:p>
    <w:p w:rsidR="00E24F3D" w:rsidRDefault="00E24F3D">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260BDB" w:rsidRDefault="001D1A25">
      <w:pPr>
        <w:widowControl w:val="0"/>
        <w:numPr>
          <w:ilvl w:val="0"/>
          <w:numId w:val="68"/>
        </w:numPr>
        <w:suppressAutoHyphens/>
        <w:spacing w:after="0" w:line="360" w:lineRule="auto"/>
        <w:ind w:left="142" w:hanging="284"/>
        <w:jc w:val="both"/>
      </w:pPr>
      <w:r>
        <w:rPr>
          <w:rFonts w:ascii="Arial" w:eastAsia="Times New Roman" w:hAnsi="Arial" w:cs="Arial"/>
          <w:sz w:val="24"/>
          <w:szCs w:val="24"/>
        </w:rPr>
        <w:t>Jednolity dokument wypełniony przez Zamawiającego w zakresie Części I jest zamieszczony na stronie internetowej Zamawiającego wraz z niniejszą SIWZ</w:t>
      </w:r>
      <w:r>
        <w:rPr>
          <w:rFonts w:ascii="Arial" w:eastAsia="Times New Roman" w:hAnsi="Arial" w:cs="Arial"/>
          <w:sz w:val="24"/>
          <w:szCs w:val="24"/>
          <w:shd w:val="clear" w:color="auto" w:fill="FFFFFF"/>
        </w:rPr>
        <w:t xml:space="preserve"> w formie pliku w formacie Word oraz xml</w:t>
      </w:r>
      <w:r>
        <w:rPr>
          <w:rFonts w:ascii="Arial" w:eastAsia="Times New Roman" w:hAnsi="Arial" w:cs="Arial"/>
          <w:sz w:val="24"/>
          <w:szCs w:val="24"/>
        </w:rPr>
        <w:t>. (</w:t>
      </w:r>
      <w:r>
        <w:rPr>
          <w:rFonts w:ascii="Arial" w:eastAsia="Times New Roman" w:hAnsi="Arial" w:cs="Arial"/>
          <w:sz w:val="24"/>
          <w:szCs w:val="24"/>
          <w:shd w:val="clear" w:color="auto" w:fill="FFFFFF"/>
        </w:rPr>
        <w:t>Wykonawca, pobiera plik xml. ze strony internetowej, wchodzi na stronę systemu JEDZ</w:t>
      </w:r>
      <w:r>
        <w:rPr>
          <w:rFonts w:ascii="Arial" w:eastAsia="Times New Roman" w:hAnsi="Arial" w:cs="Arial"/>
          <w:sz w:val="24"/>
          <w:szCs w:val="24"/>
        </w:rPr>
        <w:t xml:space="preserve"> </w:t>
      </w:r>
      <w:hyperlink r:id="rId17">
        <w:r>
          <w:rPr>
            <w:rStyle w:val="ListLabel193"/>
          </w:rPr>
          <w:t>https://espd.uzp.gov.pl/filter?lang=pl</w:t>
        </w:r>
      </w:hyperlink>
      <w:r>
        <w:rPr>
          <w:rFonts w:ascii="Arial" w:eastAsia="Times New Roman" w:hAnsi="Arial" w:cs="Arial"/>
          <w:color w:val="000000" w:themeColor="text1"/>
          <w:sz w:val="24"/>
          <w:szCs w:val="24"/>
          <w:shd w:val="clear" w:color="auto" w:fill="FFFFFF"/>
        </w:rPr>
        <w:t xml:space="preserve">, </w:t>
      </w:r>
      <w:r>
        <w:rPr>
          <w:rFonts w:ascii="Arial" w:eastAsia="Times New Roman" w:hAnsi="Arial" w:cs="Arial"/>
          <w:sz w:val="24"/>
          <w:szCs w:val="24"/>
          <w:shd w:val="clear" w:color="auto" w:fill="FFFFFF"/>
        </w:rPr>
        <w:t xml:space="preserve">wybiera na początku opcję importowania JEDZ i wgrywa plik przygotowany przez Zamawiającego do systemu). </w:t>
      </w:r>
      <w:r>
        <w:rPr>
          <w:rFonts w:ascii="Arial" w:eastAsia="Times New Roman" w:hAnsi="Arial" w:cs="Arial"/>
          <w:sz w:val="24"/>
          <w:szCs w:val="24"/>
        </w:rPr>
        <w:t xml:space="preserve">Instrukcja wypełniania jednolitego dokumentu znajduje się na stronie </w:t>
      </w:r>
      <w:hyperlink r:id="rId18">
        <w:r>
          <w:rPr>
            <w:rStyle w:val="ListLabel194"/>
            <w:rFonts w:eastAsiaTheme="minorHAnsi"/>
          </w:rPr>
          <w:t>www.uzp.gov.pl</w:t>
        </w:r>
      </w:hyperlink>
      <w:r>
        <w:rPr>
          <w:rFonts w:ascii="Arial" w:eastAsia="Times New Roman" w:hAnsi="Arial" w:cs="Arial"/>
          <w:sz w:val="24"/>
          <w:szCs w:val="24"/>
        </w:rPr>
        <w:t xml:space="preserve"> –</w:t>
      </w:r>
      <w:r>
        <w:rPr>
          <w:rFonts w:ascii="Arial" w:eastAsia="Times New Roman" w:hAnsi="Arial" w:cs="Arial"/>
          <w:color w:val="000000" w:themeColor="text1"/>
          <w:sz w:val="24"/>
          <w:szCs w:val="24"/>
        </w:rPr>
        <w:t xml:space="preserve"> </w:t>
      </w:r>
      <w:hyperlink r:id="rId19">
        <w:r>
          <w:rPr>
            <w:rStyle w:val="ListLabel193"/>
          </w:rPr>
          <w:t>https://www.uzp.gov.pl/baza-wiedzy/prawo-zamowien-publicznych-regulacje/prawo-krajowe/jednolity-europejski-dokument-zamowienia</w:t>
        </w:r>
      </w:hyperlink>
      <w:r>
        <w:rPr>
          <w:rFonts w:ascii="Arial" w:eastAsia="Times New Roman" w:hAnsi="Arial" w:cs="Arial"/>
          <w:sz w:val="24"/>
          <w:szCs w:val="24"/>
        </w:rPr>
        <w:t xml:space="preserve"> Dokument powinien być podpisany kwalifikowanym podpisem elektronicznym przez Wykonawcę, podmiot trzeci, Podwykonawcę - odpowiednio przez tego kogo dotyczy składany formularz </w:t>
      </w:r>
      <w:r>
        <w:rPr>
          <w:rFonts w:ascii="Arial" w:eastAsia="Times New Roman" w:hAnsi="Arial" w:cs="Arial"/>
          <w:b/>
          <w:sz w:val="24"/>
          <w:szCs w:val="24"/>
        </w:rPr>
        <w:t>JEDZ</w:t>
      </w:r>
      <w:r>
        <w:rPr>
          <w:rFonts w:ascii="Arial" w:eastAsia="Times New Roman" w:hAnsi="Arial" w:cs="Arial"/>
          <w:sz w:val="24"/>
          <w:szCs w:val="24"/>
        </w:rPr>
        <w:t xml:space="preserve">. Dla skutecznego złożenia oświadczenia formularz muszą podpisać właściwe, umocowane osoby, tj. uprawnione do reprezentacji albo upoważnione na podstawie udzielonego pełnomocnictwa. W przypadku formularza składanego przez Wykonawców wspólnie ubiegających się o udzielenie zamówienia formularz powinien podpisać każdy z Wykonawców, który składa dany formularz. Odnośnie kryteriów kwalifikacji Wykonawca wypełnia jedynie sekcję </w:t>
      </w:r>
      <w:r>
        <w:rPr>
          <w:rFonts w:ascii="Symbol" w:eastAsia="Symbol" w:hAnsi="Symbol" w:cs="Symbol"/>
          <w:sz w:val="24"/>
          <w:szCs w:val="24"/>
        </w:rPr>
        <w:t></w:t>
      </w:r>
      <w:r>
        <w:rPr>
          <w:rFonts w:ascii="Arial" w:eastAsia="Times New Roman" w:hAnsi="Arial" w:cs="Arial"/>
          <w:sz w:val="24"/>
          <w:szCs w:val="24"/>
        </w:rPr>
        <w:t xml:space="preserve"> w części IV JEDZ i nie musi wypełniać żadnej z pozostałych sekcji w części IV.</w:t>
      </w:r>
    </w:p>
    <w:p w:rsidR="00260BDB" w:rsidRDefault="001D1A25">
      <w:pPr>
        <w:keepNext/>
        <w:spacing w:before="240" w:after="0" w:line="360" w:lineRule="auto"/>
        <w:jc w:val="both"/>
        <w:outlineLvl w:val="5"/>
        <w:rPr>
          <w:rFonts w:ascii="Arial" w:eastAsia="Times New Roman" w:hAnsi="Arial" w:cs="Arial"/>
          <w:b/>
          <w:sz w:val="24"/>
          <w:szCs w:val="24"/>
          <w:lang w:eastAsia="pl-PL"/>
        </w:rPr>
      </w:pPr>
      <w:r>
        <w:rPr>
          <w:rFonts w:ascii="Arial" w:eastAsia="Times New Roman" w:hAnsi="Arial" w:cs="Arial"/>
          <w:b/>
          <w:sz w:val="24"/>
          <w:szCs w:val="24"/>
          <w:lang w:eastAsia="pl-PL"/>
        </w:rPr>
        <w:t xml:space="preserve">Jedna oferta </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Każdy Wykonawca przedłoży tylko jedną ofertę. </w:t>
      </w:r>
    </w:p>
    <w:p w:rsidR="00260BDB" w:rsidRDefault="001D1A25">
      <w:pPr>
        <w:keepNext/>
        <w:tabs>
          <w:tab w:val="left" w:pos="0"/>
        </w:tabs>
        <w:spacing w:before="240" w:after="0" w:line="360" w:lineRule="auto"/>
        <w:jc w:val="both"/>
        <w:outlineLvl w:val="5"/>
        <w:rPr>
          <w:rFonts w:ascii="Arial" w:eastAsia="Times New Roman" w:hAnsi="Arial" w:cs="Arial"/>
          <w:b/>
          <w:bCs/>
          <w:sz w:val="24"/>
          <w:szCs w:val="24"/>
          <w:lang w:eastAsia="pl-PL"/>
        </w:rPr>
      </w:pPr>
      <w:r>
        <w:rPr>
          <w:rFonts w:ascii="Arial" w:eastAsia="Times New Roman" w:hAnsi="Arial" w:cs="Arial"/>
          <w:b/>
          <w:bCs/>
          <w:sz w:val="24"/>
          <w:szCs w:val="24"/>
          <w:lang w:eastAsia="pl-PL"/>
        </w:rPr>
        <w:t>Warunki formalne</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podpisane przez wszystkie te osoby. Jeżeli upoważnienie takie nie wynika wprost 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Całość oferty powinna być złożona w formie uniemożliwiającej jej przypadkowe zdekompletowanie.</w:t>
      </w:r>
    </w:p>
    <w:p w:rsidR="0046510D" w:rsidRDefault="0046510D">
      <w:pPr>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br w:type="page"/>
      </w:r>
    </w:p>
    <w:p w:rsidR="00260BDB" w:rsidRDefault="001D1A25">
      <w:pPr>
        <w:spacing w:before="240"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Koszty udziału w przetargu.</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Wykonawca poniesie wszelkie koszty związane z przygotowaniem i przedłożeniem oferty, z uwzględnieniem art. 93 ust. 4 ustawy.</w:t>
      </w:r>
    </w:p>
    <w:p w:rsidR="00260BDB" w:rsidRDefault="001D1A25">
      <w:pPr>
        <w:spacing w:before="240" w:after="0" w:line="360" w:lineRule="auto"/>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Informacje stanowiące tajemnicę przedsiębiorstwa w rozumieniu przepisów o  zwalczaniu nieuczciwej konkurencji. </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Zamawiający nie ujawnia informacji stanowiących tajemnicę przedsiębiorstwa w  rozumieniu przepisów o zwalczaniu nieuczciwej konkurencji, jeżeli Wykonawca, </w:t>
      </w:r>
      <w:r>
        <w:rPr>
          <w:rFonts w:ascii="Arial" w:eastAsia="Times New Roman" w:hAnsi="Arial" w:cs="Arial"/>
          <w:b/>
          <w:sz w:val="24"/>
          <w:szCs w:val="24"/>
          <w:lang w:eastAsia="pl-PL"/>
        </w:rPr>
        <w:t>nie później niż w terminie składania ofert</w:t>
      </w:r>
      <w:r>
        <w:rPr>
          <w:rFonts w:ascii="Arial" w:eastAsia="Times New Roman" w:hAnsi="Arial" w:cs="Arial"/>
          <w:sz w:val="24"/>
          <w:szCs w:val="24"/>
          <w:lang w:eastAsia="pl-PL"/>
        </w:rPr>
        <w:t xml:space="preserve"> zastrzegł, że nie mogą być one udostępniane oraz wykazał, iż zastrzeżone informacje stanowią tajemnicę przedsiębiorstwa.</w:t>
      </w:r>
      <w:r>
        <w:rPr>
          <w:rFonts w:ascii="Arial" w:eastAsia="Times New Roman" w:hAnsi="Arial" w:cs="Arial"/>
          <w:sz w:val="24"/>
          <w:szCs w:val="24"/>
          <w:u w:val="single"/>
          <w:lang w:eastAsia="pl-PL"/>
        </w:rPr>
        <w:t xml:space="preserve"> </w:t>
      </w:r>
      <w:r>
        <w:rPr>
          <w:rFonts w:ascii="Arial" w:eastAsia="Times New Roman" w:hAnsi="Arial" w:cs="Arial"/>
          <w:sz w:val="24"/>
          <w:szCs w:val="24"/>
          <w:lang w:eastAsia="pl-PL"/>
        </w:rPr>
        <w:t xml:space="preserve">Wykonawca nie może zastrzec informacji, o których mowa 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o  zwalczaniu nieuczciwej konkurencji’’ i dołączone do oferty. Zgodnie z tym przepisem przez tajemnicę przedsiębiorstwa rozumie się nieujawnione do wiadomości publicznej informacje techniczne, </w:t>
      </w:r>
      <w:r>
        <w:rPr>
          <w:rFonts w:ascii="Arial" w:eastAsia="Times New Roman" w:hAnsi="Arial" w:cs="Arial"/>
          <w:color w:val="000000" w:themeColor="text1"/>
          <w:sz w:val="24"/>
          <w:szCs w:val="24"/>
          <w:lang w:eastAsia="pl-PL"/>
        </w:rPr>
        <w:t xml:space="preserve">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w:t>
      </w:r>
      <w:r>
        <w:rPr>
          <w:rFonts w:ascii="Arial" w:eastAsia="Times New Roman" w:hAnsi="Arial" w:cs="Arial"/>
          <w:sz w:val="24"/>
          <w:szCs w:val="24"/>
          <w:lang w:eastAsia="pl-PL"/>
        </w:rPr>
        <w:t>poufności.</w:t>
      </w:r>
    </w:p>
    <w:p w:rsidR="00260BDB" w:rsidRDefault="001D1A25">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Wykonawca zastrzegając tajemnicę przedsiębiorstwa zobowiązany jest złożyć stosowne oświadczenie zgodne z treścią pkt 7 Formularza ofertowego (załącznik nr 1 do SIWZ) oraz wykazać, iż zastrzeżone informacje stanowią tajemnicę przedsiębiorstwa. </w:t>
      </w:r>
    </w:p>
    <w:p w:rsidR="00260BDB" w:rsidRDefault="001D1A25">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 przypadku gdy Wykonawca nie wykaże, że zastrzeżone informacje stanowią tajemnicę przedsiębiorstwa w rozumieniu art. 11 ust. 2 ustawy z dnia 16 kwietnia 1993 r. o zwalczaniu nieuczciwej konkurencji Zamawiający uzna zastrzeżone informacje za jawne, o czym poinformuje Wykonawcę.</w:t>
      </w:r>
    </w:p>
    <w:p w:rsidR="0046510D" w:rsidRDefault="0046510D">
      <w:pPr>
        <w:spacing w:after="0" w:line="24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br w:type="page"/>
      </w:r>
    </w:p>
    <w:p w:rsidR="00260BDB" w:rsidRDefault="001D1A25">
      <w:pPr>
        <w:tabs>
          <w:tab w:val="left" w:pos="0"/>
        </w:tabs>
        <w:spacing w:before="240" w:after="0" w:line="360" w:lineRule="auto"/>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Sposób komunikowania się Zamawiającego z Wykonawcami (nie dotyczy składania ofert i wniosków). </w:t>
      </w:r>
    </w:p>
    <w:p w:rsidR="00260BDB" w:rsidRDefault="001D1A25">
      <w:pPr>
        <w:numPr>
          <w:ilvl w:val="0"/>
          <w:numId w:val="69"/>
        </w:numPr>
        <w:tabs>
          <w:tab w:val="left" w:pos="284"/>
        </w:tabs>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Pr>
          <w:rFonts w:ascii="Arial" w:eastAsia="Times New Roman" w:hAnsi="Arial" w:cs="Arial"/>
          <w:b/>
          <w:sz w:val="24"/>
          <w:szCs w:val="24"/>
          <w:lang w:eastAsia="pl-PL"/>
        </w:rPr>
        <w:t xml:space="preserve">dedykowanego formularza dostępnego na ePUAP oraz udostępnionego przez miniPortal (Formularz do komunikacji). </w:t>
      </w:r>
      <w:r>
        <w:rPr>
          <w:rFonts w:ascii="Arial" w:eastAsia="Times New Roman" w:hAnsi="Arial" w:cs="Arial"/>
          <w:sz w:val="24"/>
          <w:szCs w:val="24"/>
          <w:lang w:eastAsia="pl-PL"/>
        </w:rPr>
        <w:t xml:space="preserve">We wszelkiej korespondencji związanej z niniejszym postępowaniem Zamawiający i  Wykonawcy posługują się numerem ogłoszenia (BZP, TED lub ID postępowania). </w:t>
      </w:r>
    </w:p>
    <w:p w:rsidR="00260BDB" w:rsidRDefault="001D1A25">
      <w:pPr>
        <w:numPr>
          <w:ilvl w:val="0"/>
          <w:numId w:val="69"/>
        </w:numPr>
        <w:tabs>
          <w:tab w:val="left" w:pos="284"/>
        </w:tabs>
        <w:spacing w:after="0" w:line="360" w:lineRule="auto"/>
        <w:ind w:left="284" w:hanging="284"/>
        <w:jc w:val="both"/>
        <w:rPr>
          <w:rFonts w:ascii="Arial" w:eastAsia="Times New Roman" w:hAnsi="Arial" w:cs="Arial"/>
          <w:color w:val="002060"/>
          <w:sz w:val="24"/>
          <w:szCs w:val="24"/>
          <w:lang w:eastAsia="pl-PL"/>
        </w:rPr>
      </w:pPr>
      <w:r>
        <w:rPr>
          <w:rFonts w:ascii="Arial" w:eastAsia="Times New Roman" w:hAnsi="Arial" w:cs="Arial"/>
          <w:sz w:val="24"/>
          <w:szCs w:val="24"/>
          <w:lang w:eastAsia="pl-PL"/>
        </w:rPr>
        <w:t xml:space="preserve">Zamawiający może również komunikować się z Wykonawcami za pomocą poczty elektronicznej, email: </w:t>
      </w:r>
      <w:r>
        <w:rPr>
          <w:rFonts w:ascii="Arial" w:eastAsia="Times New Roman" w:hAnsi="Arial" w:cs="Arial"/>
          <w:color w:val="000000" w:themeColor="text1"/>
          <w:sz w:val="24"/>
          <w:szCs w:val="24"/>
          <w:lang w:eastAsia="pl-PL"/>
        </w:rPr>
        <w:t>dzp@zgm.rybnik.pl</w:t>
      </w:r>
    </w:p>
    <w:p w:rsidR="00260BDB" w:rsidRDefault="001D1A25">
      <w:pPr>
        <w:numPr>
          <w:ilvl w:val="0"/>
          <w:numId w:val="69"/>
        </w:numPr>
        <w:tabs>
          <w:tab w:val="left" w:pos="284"/>
        </w:tabs>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2 adres email. </w:t>
      </w:r>
    </w:p>
    <w:p w:rsidR="00260BDB" w:rsidRDefault="001D1A25">
      <w:pPr>
        <w:tabs>
          <w:tab w:val="left" w:pos="284"/>
        </w:tabs>
        <w:spacing w:after="0" w:line="360" w:lineRule="auto"/>
        <w:ind w:left="284"/>
        <w:jc w:val="both"/>
        <w:rPr>
          <w:rFonts w:ascii="Arial" w:eastAsia="Times New Roman" w:hAnsi="Arial" w:cs="Arial"/>
          <w:sz w:val="24"/>
          <w:szCs w:val="24"/>
          <w:lang w:eastAsia="pl-PL"/>
        </w:rPr>
      </w:pPr>
      <w:r>
        <w:rPr>
          <w:rFonts w:ascii="Arial" w:eastAsia="Times New Roman" w:hAnsi="Arial" w:cs="Arial"/>
          <w:sz w:val="24"/>
          <w:szCs w:val="24"/>
          <w:lang w:eastAsia="pl-PL"/>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260BDB" w:rsidRDefault="001D1A25">
      <w:pPr>
        <w:spacing w:before="240" w:after="0" w:line="360" w:lineRule="auto"/>
        <w:ind w:right="142"/>
        <w:jc w:val="both"/>
        <w:rPr>
          <w:rFonts w:ascii="Arial" w:eastAsia="Times New Roman" w:hAnsi="Arial" w:cs="Arial"/>
          <w:b/>
          <w:sz w:val="24"/>
          <w:szCs w:val="24"/>
          <w:lang w:eastAsia="pl-PL"/>
        </w:rPr>
      </w:pPr>
      <w:r>
        <w:rPr>
          <w:rFonts w:ascii="Arial" w:eastAsia="Times New Roman" w:hAnsi="Arial" w:cs="Arial"/>
          <w:b/>
          <w:sz w:val="24"/>
          <w:szCs w:val="24"/>
          <w:lang w:eastAsia="pl-PL"/>
        </w:rPr>
        <w:t>X. Składanie ofert i otwarcie ofert</w:t>
      </w:r>
    </w:p>
    <w:p w:rsidR="00260BDB" w:rsidRDefault="001D1A25">
      <w:pPr>
        <w:spacing w:after="0" w:line="360" w:lineRule="auto"/>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Termin składania ofert</w:t>
      </w:r>
    </w:p>
    <w:p w:rsidR="00260BDB" w:rsidRPr="0046510D" w:rsidRDefault="001D1A25">
      <w:pPr>
        <w:tabs>
          <w:tab w:val="left" w:pos="705"/>
        </w:tabs>
        <w:spacing w:after="0" w:line="360" w:lineRule="auto"/>
        <w:ind w:right="1"/>
        <w:jc w:val="both"/>
      </w:pPr>
      <w:r>
        <w:rPr>
          <w:rFonts w:ascii="Arial" w:eastAsia="Times New Roman" w:hAnsi="Arial" w:cs="Arial"/>
          <w:sz w:val="24"/>
          <w:szCs w:val="24"/>
          <w:lang w:eastAsia="pl-PL"/>
        </w:rPr>
        <w:t xml:space="preserve">Oferty należy składać w terminie </w:t>
      </w:r>
      <w:r>
        <w:rPr>
          <w:rFonts w:ascii="Arial" w:eastAsia="Times New Roman" w:hAnsi="Arial" w:cs="Arial"/>
          <w:b/>
          <w:sz w:val="24"/>
          <w:szCs w:val="24"/>
          <w:lang w:eastAsia="pl-PL"/>
        </w:rPr>
        <w:t xml:space="preserve">do dnia </w:t>
      </w:r>
      <w:r w:rsidR="0046510D" w:rsidRPr="0046510D">
        <w:rPr>
          <w:rFonts w:ascii="Arial" w:eastAsia="Times New Roman" w:hAnsi="Arial" w:cs="Arial"/>
          <w:b/>
          <w:sz w:val="24"/>
          <w:szCs w:val="24"/>
          <w:lang w:eastAsia="pl-PL"/>
        </w:rPr>
        <w:t>18.01</w:t>
      </w:r>
      <w:r w:rsidRPr="0046510D">
        <w:rPr>
          <w:rFonts w:ascii="Arial" w:eastAsia="Times New Roman" w:hAnsi="Arial" w:cs="Arial"/>
          <w:b/>
          <w:sz w:val="24"/>
          <w:szCs w:val="24"/>
          <w:lang w:eastAsia="pl-PL"/>
        </w:rPr>
        <w:t>.2021 r. do godz.08:00</w:t>
      </w:r>
      <w:r w:rsidRPr="0046510D">
        <w:rPr>
          <w:rFonts w:ascii="Arial" w:eastAsia="Times New Roman" w:hAnsi="Arial" w:cs="Arial"/>
          <w:sz w:val="24"/>
          <w:szCs w:val="24"/>
          <w:lang w:eastAsia="pl-PL"/>
        </w:rPr>
        <w:t xml:space="preserve"> </w:t>
      </w:r>
    </w:p>
    <w:p w:rsidR="00260BDB" w:rsidRDefault="001D1A25">
      <w:pPr>
        <w:tabs>
          <w:tab w:val="left" w:pos="705"/>
        </w:tabs>
        <w:spacing w:after="0" w:line="360" w:lineRule="auto"/>
        <w:ind w:right="1"/>
        <w:jc w:val="both"/>
      </w:pPr>
      <w:r>
        <w:rPr>
          <w:rFonts w:ascii="Arial" w:eastAsia="Times New Roman" w:hAnsi="Arial" w:cs="Arial"/>
          <w:sz w:val="24"/>
          <w:szCs w:val="24"/>
          <w:lang w:eastAsia="pl-PL"/>
        </w:rPr>
        <w:t xml:space="preserve">Miejsce </w:t>
      </w:r>
      <w:r>
        <w:rPr>
          <w:rFonts w:ascii="Arial" w:eastAsia="Times New Roman" w:hAnsi="Arial" w:cs="Arial"/>
          <w:color w:val="000000" w:themeColor="text1"/>
          <w:sz w:val="24"/>
          <w:szCs w:val="24"/>
          <w:lang w:eastAsia="pl-PL"/>
        </w:rPr>
        <w:t xml:space="preserve">składania ofert </w:t>
      </w:r>
      <w:hyperlink r:id="rId20">
        <w:r>
          <w:rPr>
            <w:rStyle w:val="ListLabel193"/>
          </w:rPr>
          <w:t>https://miniportal.uzp.gov.pl/</w:t>
        </w:r>
      </w:hyperlink>
    </w:p>
    <w:p w:rsidR="00260BDB" w:rsidRDefault="001D1A25">
      <w:pPr>
        <w:tabs>
          <w:tab w:val="left" w:pos="705"/>
        </w:tabs>
        <w:spacing w:after="0" w:line="360" w:lineRule="auto"/>
        <w:ind w:right="1"/>
        <w:jc w:val="both"/>
        <w:rPr>
          <w:rFonts w:ascii="Arial" w:eastAsia="Times New Roman" w:hAnsi="Arial" w:cs="Arial"/>
          <w:sz w:val="24"/>
          <w:szCs w:val="24"/>
          <w:lang w:eastAsia="pl-PL"/>
        </w:rPr>
      </w:pPr>
      <w:r>
        <w:rPr>
          <w:rFonts w:ascii="Arial" w:eastAsia="Times New Roman" w:hAnsi="Arial" w:cs="Arial"/>
          <w:sz w:val="24"/>
          <w:szCs w:val="24"/>
          <w:lang w:eastAsia="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46510D" w:rsidRDefault="0046510D">
      <w:pPr>
        <w:spacing w:after="0" w:line="24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br w:type="page"/>
      </w:r>
    </w:p>
    <w:p w:rsidR="00260BDB" w:rsidRDefault="001D1A25">
      <w:pPr>
        <w:tabs>
          <w:tab w:val="left" w:pos="705"/>
        </w:tabs>
        <w:spacing w:before="240" w:after="0" w:line="360" w:lineRule="auto"/>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Oferty złożone po terminie</w:t>
      </w:r>
    </w:p>
    <w:p w:rsidR="00260BDB" w:rsidRDefault="001D1A25">
      <w:pPr>
        <w:tabs>
          <w:tab w:val="left" w:pos="705"/>
        </w:tabs>
        <w:spacing w:after="0" w:line="360" w:lineRule="auto"/>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Zamawiający niezwłocznie zawiadomi Wykonawcę o złożeniu oferty po terminie oraz zwróci ofertę po upływie terminu do wniesienia odwołania.</w:t>
      </w:r>
    </w:p>
    <w:p w:rsidR="00260BDB" w:rsidRDefault="001D1A25">
      <w:pPr>
        <w:spacing w:before="240"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Otwarcie ofert</w:t>
      </w:r>
    </w:p>
    <w:p w:rsidR="00260BDB" w:rsidRDefault="001D1A25">
      <w:pPr>
        <w:pStyle w:val="Akapitzlist"/>
        <w:numPr>
          <w:ilvl w:val="3"/>
          <w:numId w:val="26"/>
        </w:numPr>
        <w:tabs>
          <w:tab w:val="left" w:pos="705"/>
        </w:tabs>
        <w:spacing w:after="0" w:afterAutospacing="0" w:line="360" w:lineRule="auto"/>
        <w:ind w:left="284" w:hanging="284"/>
        <w:jc w:val="both"/>
      </w:pPr>
      <w:r>
        <w:rPr>
          <w:rFonts w:ascii="Arial" w:eastAsia="Times New Roman" w:hAnsi="Arial" w:cs="Arial"/>
          <w:sz w:val="24"/>
          <w:szCs w:val="24"/>
          <w:lang w:eastAsia="pl-PL"/>
        </w:rPr>
        <w:t>Otwarcie ofert nastąpi</w:t>
      </w:r>
      <w:r>
        <w:rPr>
          <w:rFonts w:ascii="Arial" w:eastAsia="Times New Roman" w:hAnsi="Arial" w:cs="Arial"/>
          <w:b/>
          <w:sz w:val="24"/>
          <w:szCs w:val="24"/>
          <w:lang w:eastAsia="pl-PL"/>
        </w:rPr>
        <w:t xml:space="preserve"> </w:t>
      </w:r>
      <w:r>
        <w:rPr>
          <w:rFonts w:ascii="Arial" w:eastAsia="Times New Roman" w:hAnsi="Arial" w:cs="Arial"/>
          <w:sz w:val="24"/>
          <w:szCs w:val="24"/>
          <w:lang w:eastAsia="pl-PL"/>
        </w:rPr>
        <w:t>w dniu</w:t>
      </w:r>
      <w:r>
        <w:rPr>
          <w:rFonts w:ascii="Arial" w:eastAsia="Times New Roman" w:hAnsi="Arial" w:cs="Arial"/>
          <w:sz w:val="24"/>
          <w:szCs w:val="24"/>
          <w:lang w:val="pl-PL" w:eastAsia="pl-PL"/>
        </w:rPr>
        <w:t xml:space="preserve"> </w:t>
      </w:r>
      <w:r w:rsidR="0046510D" w:rsidRPr="0046510D">
        <w:rPr>
          <w:rFonts w:ascii="Arial" w:eastAsia="Times New Roman" w:hAnsi="Arial" w:cs="Arial"/>
          <w:b/>
          <w:sz w:val="24"/>
          <w:szCs w:val="24"/>
          <w:lang w:val="pl-PL" w:eastAsia="pl-PL"/>
        </w:rPr>
        <w:t>18.01</w:t>
      </w:r>
      <w:r w:rsidRPr="0046510D">
        <w:rPr>
          <w:rFonts w:ascii="Arial" w:eastAsia="Times New Roman" w:hAnsi="Arial" w:cs="Arial"/>
          <w:b/>
          <w:bCs/>
          <w:sz w:val="24"/>
          <w:szCs w:val="24"/>
          <w:lang w:eastAsia="pl-PL"/>
        </w:rPr>
        <w:t xml:space="preserve">.2021 r. o godz. </w:t>
      </w:r>
      <w:r w:rsidRPr="0046510D">
        <w:rPr>
          <w:rFonts w:ascii="Arial" w:eastAsia="Times New Roman" w:hAnsi="Arial" w:cs="Arial"/>
          <w:b/>
          <w:bCs/>
          <w:sz w:val="24"/>
          <w:szCs w:val="24"/>
          <w:lang w:val="pl-PL" w:eastAsia="pl-PL"/>
        </w:rPr>
        <w:t>09</w:t>
      </w:r>
      <w:r w:rsidRPr="0046510D">
        <w:rPr>
          <w:rFonts w:ascii="Arial" w:eastAsia="Times New Roman" w:hAnsi="Arial" w:cs="Arial"/>
          <w:b/>
          <w:bCs/>
          <w:sz w:val="24"/>
          <w:szCs w:val="24"/>
          <w:lang w:eastAsia="pl-PL"/>
        </w:rPr>
        <w:t xml:space="preserve">:00 </w:t>
      </w:r>
      <w:r>
        <w:rPr>
          <w:rFonts w:ascii="Arial" w:eastAsia="Times New Roman" w:hAnsi="Arial" w:cs="Arial"/>
          <w:b/>
          <w:sz w:val="24"/>
          <w:szCs w:val="24"/>
          <w:lang w:eastAsia="pl-PL"/>
        </w:rPr>
        <w:t>w siedzibie Zamawiającego przy ul. Kościuszki 17, pokój nr 4 (sala narad).</w:t>
      </w:r>
    </w:p>
    <w:p w:rsidR="00260BDB" w:rsidRDefault="001D1A25">
      <w:pPr>
        <w:pStyle w:val="Akapitzlist"/>
        <w:numPr>
          <w:ilvl w:val="3"/>
          <w:numId w:val="26"/>
        </w:numPr>
        <w:tabs>
          <w:tab w:val="left" w:pos="705"/>
        </w:tabs>
        <w:spacing w:after="0" w:afterAutospacing="0" w:line="360" w:lineRule="auto"/>
        <w:ind w:left="284" w:hanging="284"/>
        <w:jc w:val="both"/>
        <w:rPr>
          <w:rFonts w:ascii="Arial" w:eastAsia="Times New Roman" w:hAnsi="Arial" w:cs="Arial"/>
          <w:b/>
          <w:sz w:val="24"/>
          <w:szCs w:val="24"/>
          <w:lang w:eastAsia="pl-PL"/>
        </w:rPr>
      </w:pPr>
      <w:r>
        <w:rPr>
          <w:rFonts w:ascii="Arial" w:hAnsi="Arial" w:cs="Arial"/>
          <w:sz w:val="24"/>
          <w:szCs w:val="24"/>
        </w:rPr>
        <w:t>Otwarcie ofert następuje poprzez użycie aplikacji do szyfrowania ofert dostępnej na miniPortalu i dokonywane jest poprzez odszyfrowanie i otwarcie ofert za pomocą klucza prywatnego.</w:t>
      </w:r>
    </w:p>
    <w:p w:rsidR="00260BDB" w:rsidRDefault="001D1A25">
      <w:pPr>
        <w:pStyle w:val="Akapitzlist"/>
        <w:numPr>
          <w:ilvl w:val="3"/>
          <w:numId w:val="26"/>
        </w:numPr>
        <w:tabs>
          <w:tab w:val="left" w:pos="705"/>
        </w:tabs>
        <w:spacing w:after="0" w:afterAutospacing="0" w:line="360" w:lineRule="auto"/>
        <w:ind w:left="284" w:hanging="284"/>
        <w:jc w:val="both"/>
        <w:rPr>
          <w:rFonts w:ascii="Arial" w:eastAsia="Times New Roman" w:hAnsi="Arial" w:cs="Arial"/>
          <w:b/>
          <w:sz w:val="24"/>
          <w:szCs w:val="24"/>
          <w:lang w:eastAsia="pl-PL"/>
        </w:rPr>
      </w:pPr>
      <w:r>
        <w:rPr>
          <w:rFonts w:ascii="Arial" w:eastAsia="Times New Roman" w:hAnsi="Arial" w:cs="Arial"/>
          <w:sz w:val="24"/>
          <w:szCs w:val="24"/>
          <w:lang w:eastAsia="pl-PL"/>
        </w:rPr>
        <w:t xml:space="preserve">Otwarcie ofert jest jawne. </w:t>
      </w:r>
      <w:r>
        <w:rPr>
          <w:rFonts w:ascii="Arial" w:eastAsia="Times New Roman" w:hAnsi="Arial" w:cs="Arial"/>
          <w:color w:val="000000" w:themeColor="text1"/>
          <w:sz w:val="24"/>
          <w:szCs w:val="24"/>
          <w:lang w:val="pl-PL" w:eastAsia="pl-PL"/>
        </w:rPr>
        <w:t xml:space="preserve">Wykonawcy mogą uczestniczyć w sesji otwarcia ofert. </w:t>
      </w:r>
      <w:r>
        <w:rPr>
          <w:rFonts w:ascii="Arial" w:eastAsia="Times New Roman" w:hAnsi="Arial" w:cs="Arial"/>
          <w:sz w:val="24"/>
          <w:szCs w:val="24"/>
          <w:lang w:eastAsia="pl-PL"/>
        </w:rPr>
        <w:t>Bezpośrednio przed otwarciem ofert Zamawiający podaje kwotę, jaką zamierza przeznaczyć na sfinansowanie zamówienia.</w:t>
      </w:r>
    </w:p>
    <w:p w:rsidR="00260BDB" w:rsidRDefault="001D1A25">
      <w:pPr>
        <w:pStyle w:val="Akapitzlist"/>
        <w:numPr>
          <w:ilvl w:val="3"/>
          <w:numId w:val="26"/>
        </w:numPr>
        <w:tabs>
          <w:tab w:val="left" w:pos="705"/>
        </w:tabs>
        <w:spacing w:before="240" w:after="0" w:afterAutospacing="0" w:line="360" w:lineRule="auto"/>
        <w:ind w:left="284" w:hanging="284"/>
        <w:jc w:val="both"/>
        <w:rPr>
          <w:rFonts w:ascii="Arial" w:eastAsia="Times New Roman" w:hAnsi="Arial" w:cs="Arial"/>
          <w:b/>
          <w:sz w:val="24"/>
          <w:szCs w:val="24"/>
          <w:lang w:eastAsia="pl-PL"/>
        </w:rPr>
      </w:pPr>
      <w:r>
        <w:rPr>
          <w:rFonts w:ascii="Arial" w:eastAsia="Times New Roman" w:hAnsi="Arial" w:cs="Arial"/>
          <w:sz w:val="24"/>
          <w:szCs w:val="24"/>
          <w:lang w:eastAsia="pl-PL"/>
        </w:rPr>
        <w:t xml:space="preserve">Niezwłocznie po otwarciu ofert Zamawiający zamieści </w:t>
      </w:r>
      <w:r>
        <w:rPr>
          <w:rFonts w:ascii="Arial" w:eastAsia="Times New Roman" w:hAnsi="Arial" w:cs="Arial"/>
          <w:bCs/>
          <w:sz w:val="24"/>
          <w:szCs w:val="24"/>
          <w:lang w:eastAsia="pl-PL"/>
        </w:rPr>
        <w:t xml:space="preserve">na swojej stronie internetowej </w:t>
      </w:r>
      <w:r>
        <w:rPr>
          <w:rFonts w:ascii="Arial" w:eastAsia="Times New Roman" w:hAnsi="Arial" w:cs="Arial"/>
          <w:b/>
          <w:bCs/>
          <w:color w:val="000000" w:themeColor="text1"/>
          <w:sz w:val="24"/>
          <w:szCs w:val="24"/>
          <w:u w:val="single"/>
          <w:lang w:eastAsia="pl-PL"/>
        </w:rPr>
        <w:t>bip.zgm.rybnik.pl</w:t>
      </w:r>
      <w:r>
        <w:rPr>
          <w:rFonts w:ascii="Arial" w:eastAsia="Times New Roman" w:hAnsi="Arial" w:cs="Arial"/>
          <w:b/>
          <w:bCs/>
          <w:color w:val="000000" w:themeColor="text1"/>
          <w:sz w:val="24"/>
          <w:szCs w:val="24"/>
          <w:lang w:eastAsia="pl-PL"/>
        </w:rPr>
        <w:t xml:space="preserve"> </w:t>
      </w:r>
      <w:r>
        <w:rPr>
          <w:rFonts w:ascii="Arial" w:eastAsia="Times New Roman" w:hAnsi="Arial" w:cs="Arial"/>
          <w:bCs/>
          <w:sz w:val="24"/>
          <w:szCs w:val="24"/>
          <w:lang w:eastAsia="pl-PL"/>
        </w:rPr>
        <w:t xml:space="preserve">informacje z otwarcia ofert. </w:t>
      </w:r>
    </w:p>
    <w:p w:rsidR="00260BDB" w:rsidRDefault="001D1A25">
      <w:pPr>
        <w:tabs>
          <w:tab w:val="left" w:pos="709"/>
        </w:tabs>
        <w:spacing w:before="240" w:after="0" w:line="360" w:lineRule="auto"/>
        <w:jc w:val="both"/>
        <w:rPr>
          <w:rFonts w:ascii="Arial" w:eastAsia="Times New Roman" w:hAnsi="Arial" w:cs="Arial"/>
          <w:sz w:val="24"/>
          <w:szCs w:val="24"/>
          <w:lang w:eastAsia="pl-PL"/>
        </w:rPr>
      </w:pPr>
      <w:r>
        <w:rPr>
          <w:rFonts w:ascii="Arial" w:eastAsia="Times New Roman" w:hAnsi="Arial" w:cs="Arial"/>
          <w:b/>
          <w:bCs/>
          <w:sz w:val="24"/>
          <w:szCs w:val="24"/>
          <w:lang w:eastAsia="pl-PL"/>
        </w:rPr>
        <w:t>Jawność postępowania</w:t>
      </w:r>
    </w:p>
    <w:p w:rsidR="00260BDB" w:rsidRDefault="001D1A25">
      <w:pPr>
        <w:tabs>
          <w:tab w:val="left" w:pos="709"/>
        </w:tabs>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rsidR="00260BDB" w:rsidRDefault="001D1A25">
      <w:pPr>
        <w:tabs>
          <w:tab w:val="left" w:pos="709"/>
        </w:tabs>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Oferty Wykonawców są jawne od chwili ich otwarcia.</w:t>
      </w:r>
    </w:p>
    <w:p w:rsidR="00260BDB" w:rsidRDefault="001D1A25">
      <w:pPr>
        <w:spacing w:before="240"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XI. Sposób obliczania ceny ofertowej</w:t>
      </w:r>
    </w:p>
    <w:p w:rsidR="00260BDB" w:rsidRDefault="001D1A25">
      <w:pPr>
        <w:numPr>
          <w:ilvl w:val="0"/>
          <w:numId w:val="38"/>
        </w:numPr>
        <w:tabs>
          <w:tab w:val="left" w:pos="426"/>
        </w:tabs>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Ceną ofertową jest cena brutto (</w:t>
      </w:r>
      <w:r>
        <w:rPr>
          <w:rFonts w:ascii="Arial" w:eastAsia="Times New Roman" w:hAnsi="Arial" w:cs="Arial"/>
          <w:color w:val="000000" w:themeColor="text1"/>
          <w:sz w:val="24"/>
          <w:szCs w:val="24"/>
          <w:lang w:eastAsia="pl-PL"/>
        </w:rPr>
        <w:t xml:space="preserve">łącznie z podatkiem Vat) </w:t>
      </w:r>
      <w:r>
        <w:rPr>
          <w:rFonts w:ascii="Arial" w:eastAsia="Times New Roman" w:hAnsi="Arial" w:cs="Arial"/>
          <w:sz w:val="24"/>
          <w:szCs w:val="24"/>
          <w:lang w:eastAsia="pl-PL"/>
        </w:rPr>
        <w:t>podana w formularzu ofertowym (załącznik nr 1 do SIWZ – odpowiedni do nr zadania).</w:t>
      </w:r>
    </w:p>
    <w:p w:rsidR="00260BDB" w:rsidRDefault="001D1A25">
      <w:pPr>
        <w:numPr>
          <w:ilvl w:val="0"/>
          <w:numId w:val="38"/>
        </w:numPr>
        <w:spacing w:after="0" w:line="360" w:lineRule="auto"/>
        <w:ind w:left="426" w:hanging="426"/>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Przyjmuje się wynagrodzenie ryczałtowe.</w:t>
      </w:r>
    </w:p>
    <w:p w:rsidR="00260BDB" w:rsidRDefault="001D1A25">
      <w:pPr>
        <w:numPr>
          <w:ilvl w:val="0"/>
          <w:numId w:val="38"/>
        </w:numPr>
        <w:spacing w:after="0" w:line="360" w:lineRule="auto"/>
        <w:ind w:left="426" w:hanging="426"/>
        <w:jc w:val="both"/>
        <w:rPr>
          <w:rFonts w:ascii="Arial" w:hAnsi="Arial" w:cs="Arial"/>
          <w:sz w:val="24"/>
          <w:szCs w:val="24"/>
        </w:rPr>
      </w:pPr>
      <w:r>
        <w:rPr>
          <w:rFonts w:ascii="Arial" w:hAnsi="Arial" w:cs="Arial"/>
          <w:sz w:val="24"/>
          <w:szCs w:val="24"/>
        </w:rPr>
        <w:t>Cena ofertowa musi zwierać wszystkie koszty związane z realizacją zamówienia opisane w</w:t>
      </w:r>
      <w:r w:rsidR="00D35604">
        <w:rPr>
          <w:rFonts w:ascii="Arial" w:hAnsi="Arial" w:cs="Arial"/>
          <w:sz w:val="24"/>
          <w:szCs w:val="24"/>
        </w:rPr>
        <w:t xml:space="preserve"> specyfikacji istotnych warunków zamówienia</w:t>
      </w:r>
      <w:r>
        <w:rPr>
          <w:rFonts w:ascii="Arial" w:hAnsi="Arial" w:cs="Arial"/>
          <w:sz w:val="24"/>
          <w:szCs w:val="24"/>
        </w:rPr>
        <w:t xml:space="preserve"> oraz wynikające z:</w:t>
      </w:r>
    </w:p>
    <w:p w:rsidR="00260BDB" w:rsidRDefault="001D1A25">
      <w:pPr>
        <w:numPr>
          <w:ilvl w:val="0"/>
          <w:numId w:val="39"/>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Pr>
          <w:rFonts w:ascii="Arial" w:eastAsia="Times New Roman" w:hAnsi="Arial" w:cs="Arial"/>
          <w:bCs/>
          <w:color w:val="000000" w:themeColor="text1"/>
          <w:sz w:val="24"/>
          <w:szCs w:val="24"/>
          <w:lang w:eastAsia="pl-PL"/>
        </w:rPr>
        <w:t>dokumentacji projektowej,</w:t>
      </w:r>
    </w:p>
    <w:p w:rsidR="00260BDB" w:rsidRDefault="001D1A25">
      <w:pPr>
        <w:numPr>
          <w:ilvl w:val="0"/>
          <w:numId w:val="39"/>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Pr>
          <w:rFonts w:ascii="Arial" w:eastAsia="Times New Roman" w:hAnsi="Arial" w:cs="Arial"/>
          <w:bCs/>
          <w:color w:val="000000" w:themeColor="text1"/>
          <w:sz w:val="24"/>
          <w:szCs w:val="24"/>
          <w:lang w:eastAsia="pl-PL"/>
        </w:rPr>
        <w:t>specyfikacji technicznych wykonania i odbioru robót,</w:t>
      </w:r>
    </w:p>
    <w:p w:rsidR="00260BDB" w:rsidRDefault="001D1A25">
      <w:pPr>
        <w:numPr>
          <w:ilvl w:val="0"/>
          <w:numId w:val="39"/>
        </w:numPr>
        <w:tabs>
          <w:tab w:val="left" w:pos="284"/>
          <w:tab w:val="left" w:pos="425"/>
          <w:tab w:val="left" w:pos="709"/>
          <w:tab w:val="left" w:pos="851"/>
          <w:tab w:val="left" w:pos="1134"/>
        </w:tabs>
        <w:spacing w:after="0" w:line="360" w:lineRule="auto"/>
        <w:ind w:left="567" w:hanging="425"/>
        <w:rPr>
          <w:rFonts w:ascii="Arial" w:eastAsia="Times New Roman" w:hAnsi="Arial" w:cs="Arial"/>
          <w:bCs/>
          <w:color w:val="000000" w:themeColor="text1"/>
          <w:sz w:val="24"/>
          <w:szCs w:val="24"/>
          <w:lang w:eastAsia="pl-PL"/>
        </w:rPr>
      </w:pPr>
      <w:r>
        <w:rPr>
          <w:rFonts w:ascii="Arial" w:eastAsia="Times New Roman" w:hAnsi="Arial" w:cs="Arial"/>
          <w:bCs/>
          <w:color w:val="000000" w:themeColor="text1"/>
          <w:sz w:val="24"/>
          <w:szCs w:val="24"/>
          <w:lang w:eastAsia="pl-PL"/>
        </w:rPr>
        <w:t>przedmiarów robót (element pomocniczy),</w:t>
      </w:r>
    </w:p>
    <w:p w:rsidR="00260BDB" w:rsidRDefault="001D1A25">
      <w:pPr>
        <w:numPr>
          <w:ilvl w:val="0"/>
          <w:numId w:val="39"/>
        </w:numPr>
        <w:tabs>
          <w:tab w:val="left" w:pos="284"/>
        </w:tabs>
        <w:spacing w:after="0" w:line="360" w:lineRule="auto"/>
        <w:ind w:left="426"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kalkulacji własnej dotyczącej kosztów związanych z:</w:t>
      </w:r>
    </w:p>
    <w:p w:rsidR="00260BDB" w:rsidRPr="0076519B" w:rsidRDefault="001D1A25">
      <w:pPr>
        <w:tabs>
          <w:tab w:val="left" w:pos="284"/>
        </w:tabs>
        <w:spacing w:after="0" w:line="360" w:lineRule="auto"/>
        <w:ind w:left="426"/>
        <w:jc w:val="both"/>
        <w:rPr>
          <w:rFonts w:ascii="Arial" w:eastAsia="Times New Roman" w:hAnsi="Arial" w:cs="Arial"/>
          <w:color w:val="000000" w:themeColor="text1"/>
          <w:sz w:val="24"/>
          <w:szCs w:val="24"/>
          <w:lang w:eastAsia="pl-PL"/>
        </w:rPr>
      </w:pPr>
      <w:r w:rsidRPr="0076519B">
        <w:rPr>
          <w:rFonts w:ascii="Arial" w:eastAsia="Times New Roman" w:hAnsi="Arial" w:cs="Arial"/>
          <w:color w:val="000000" w:themeColor="text1"/>
          <w:sz w:val="24"/>
          <w:szCs w:val="24"/>
          <w:lang w:eastAsia="pl-PL"/>
        </w:rPr>
        <w:t xml:space="preserve">- wydzielaniem stref ochronnych, </w:t>
      </w:r>
    </w:p>
    <w:p w:rsidR="00260BDB" w:rsidRPr="0076519B" w:rsidRDefault="001D1A25">
      <w:pPr>
        <w:tabs>
          <w:tab w:val="left" w:pos="284"/>
        </w:tabs>
        <w:spacing w:after="0" w:line="360" w:lineRule="auto"/>
        <w:ind w:left="426"/>
        <w:jc w:val="both"/>
        <w:rPr>
          <w:rFonts w:ascii="Arial" w:eastAsia="Times New Roman" w:hAnsi="Arial" w:cs="Arial"/>
          <w:color w:val="000000" w:themeColor="text1"/>
          <w:sz w:val="24"/>
          <w:szCs w:val="24"/>
          <w:lang w:eastAsia="pl-PL"/>
        </w:rPr>
      </w:pPr>
      <w:r w:rsidRPr="0076519B">
        <w:rPr>
          <w:rFonts w:ascii="Arial" w:eastAsia="Times New Roman" w:hAnsi="Arial" w:cs="Arial"/>
          <w:color w:val="000000" w:themeColor="text1"/>
          <w:sz w:val="24"/>
          <w:szCs w:val="24"/>
          <w:lang w:eastAsia="pl-PL"/>
        </w:rPr>
        <w:t>- wykonaniem niezbędnych zabezpieczeń,</w:t>
      </w:r>
    </w:p>
    <w:p w:rsidR="00260BDB" w:rsidRPr="0076519B" w:rsidRDefault="001D1A25">
      <w:pPr>
        <w:tabs>
          <w:tab w:val="left" w:pos="284"/>
        </w:tabs>
        <w:spacing w:after="0" w:line="360" w:lineRule="auto"/>
        <w:ind w:left="426"/>
        <w:jc w:val="both"/>
        <w:rPr>
          <w:rFonts w:ascii="Arial" w:eastAsia="Times New Roman" w:hAnsi="Arial" w:cs="Arial"/>
          <w:color w:val="000000" w:themeColor="text1"/>
          <w:sz w:val="24"/>
          <w:szCs w:val="24"/>
          <w:lang w:eastAsia="pl-PL"/>
        </w:rPr>
      </w:pPr>
      <w:r w:rsidRPr="0076519B">
        <w:rPr>
          <w:rFonts w:ascii="Arial" w:eastAsia="Times New Roman" w:hAnsi="Arial" w:cs="Arial"/>
          <w:color w:val="000000" w:themeColor="text1"/>
          <w:sz w:val="24"/>
          <w:szCs w:val="24"/>
          <w:lang w:eastAsia="pl-PL"/>
        </w:rPr>
        <w:t xml:space="preserve">- zabezpieczeniem  przed zakurzeniem i zabrudzeniem, </w:t>
      </w:r>
    </w:p>
    <w:p w:rsidR="00260BDB" w:rsidRPr="0076519B" w:rsidRDefault="001D1A25">
      <w:pPr>
        <w:tabs>
          <w:tab w:val="left" w:pos="284"/>
        </w:tabs>
        <w:spacing w:after="0" w:line="360" w:lineRule="auto"/>
        <w:ind w:left="426"/>
        <w:jc w:val="both"/>
        <w:rPr>
          <w:rFonts w:ascii="Arial" w:eastAsia="Times New Roman" w:hAnsi="Arial" w:cs="Arial"/>
          <w:color w:val="000000" w:themeColor="text1"/>
          <w:sz w:val="24"/>
          <w:szCs w:val="24"/>
          <w:lang w:eastAsia="pl-PL"/>
        </w:rPr>
      </w:pPr>
      <w:r w:rsidRPr="0076519B">
        <w:rPr>
          <w:rFonts w:ascii="Arial" w:eastAsia="Times New Roman" w:hAnsi="Arial" w:cs="Arial"/>
          <w:color w:val="000000" w:themeColor="text1"/>
          <w:sz w:val="24"/>
          <w:szCs w:val="24"/>
          <w:lang w:eastAsia="pl-PL"/>
        </w:rPr>
        <w:t xml:space="preserve">- wstępnym sprzątaniem po zakończeniu robót, </w:t>
      </w:r>
    </w:p>
    <w:p w:rsidR="00260BDB" w:rsidRPr="0076519B" w:rsidRDefault="001D1A25">
      <w:pPr>
        <w:tabs>
          <w:tab w:val="left" w:pos="284"/>
        </w:tabs>
        <w:spacing w:after="0" w:line="360" w:lineRule="auto"/>
        <w:ind w:left="426"/>
        <w:jc w:val="both"/>
        <w:rPr>
          <w:rFonts w:ascii="Arial" w:eastAsia="Times New Roman" w:hAnsi="Arial" w:cs="Arial"/>
          <w:color w:val="000000" w:themeColor="text1"/>
          <w:sz w:val="24"/>
          <w:szCs w:val="24"/>
          <w:lang w:eastAsia="pl-PL"/>
        </w:rPr>
      </w:pPr>
      <w:r w:rsidRPr="0076519B">
        <w:rPr>
          <w:rFonts w:ascii="Arial" w:eastAsia="Times New Roman" w:hAnsi="Arial" w:cs="Arial"/>
          <w:color w:val="000000" w:themeColor="text1"/>
          <w:sz w:val="24"/>
          <w:szCs w:val="24"/>
          <w:lang w:eastAsia="pl-PL"/>
        </w:rPr>
        <w:t>- transportem i składowaniem materiałów,</w:t>
      </w:r>
    </w:p>
    <w:p w:rsidR="00260BDB" w:rsidRPr="0076519B" w:rsidRDefault="001D1A25">
      <w:pPr>
        <w:tabs>
          <w:tab w:val="left" w:pos="284"/>
        </w:tabs>
        <w:spacing w:after="0" w:line="360" w:lineRule="auto"/>
        <w:ind w:left="567" w:hanging="141"/>
        <w:jc w:val="both"/>
        <w:rPr>
          <w:rFonts w:ascii="Arial" w:eastAsia="Times New Roman" w:hAnsi="Arial" w:cs="Arial"/>
          <w:color w:val="000000" w:themeColor="text1"/>
          <w:sz w:val="24"/>
          <w:szCs w:val="24"/>
          <w:lang w:eastAsia="pl-PL"/>
        </w:rPr>
      </w:pPr>
      <w:r w:rsidRPr="0076519B">
        <w:rPr>
          <w:rFonts w:ascii="Arial" w:eastAsia="Times New Roman" w:hAnsi="Arial" w:cs="Arial"/>
          <w:color w:val="000000" w:themeColor="text1"/>
          <w:sz w:val="24"/>
          <w:szCs w:val="24"/>
          <w:lang w:eastAsia="pl-PL"/>
        </w:rPr>
        <w:t>- usunięciem, wywozem i utylizacją materiałów z rozbiórki,</w:t>
      </w:r>
    </w:p>
    <w:p w:rsidR="00260BDB" w:rsidRPr="0076519B" w:rsidRDefault="001D1A25">
      <w:pPr>
        <w:tabs>
          <w:tab w:val="left" w:pos="284"/>
        </w:tabs>
        <w:spacing w:after="0" w:line="360" w:lineRule="auto"/>
        <w:ind w:left="426"/>
        <w:jc w:val="both"/>
        <w:rPr>
          <w:rFonts w:ascii="Arial" w:eastAsia="Times New Roman" w:hAnsi="Arial" w:cs="Arial"/>
          <w:color w:val="000000" w:themeColor="text1"/>
          <w:sz w:val="24"/>
          <w:szCs w:val="24"/>
          <w:lang w:eastAsia="pl-PL"/>
        </w:rPr>
      </w:pPr>
      <w:r w:rsidRPr="0076519B">
        <w:rPr>
          <w:rFonts w:ascii="Arial" w:eastAsia="Times New Roman" w:hAnsi="Arial" w:cs="Arial"/>
          <w:color w:val="000000" w:themeColor="text1"/>
          <w:sz w:val="24"/>
          <w:szCs w:val="24"/>
          <w:lang w:eastAsia="pl-PL"/>
        </w:rPr>
        <w:t xml:space="preserve">- zorganizowaniem zaplecza socjalnego dla swoich pracowników, </w:t>
      </w:r>
    </w:p>
    <w:p w:rsidR="00260BDB" w:rsidRPr="0076519B" w:rsidRDefault="001D1A25">
      <w:pPr>
        <w:tabs>
          <w:tab w:val="left" w:pos="284"/>
        </w:tabs>
        <w:spacing w:after="0" w:line="360" w:lineRule="auto"/>
        <w:ind w:left="426"/>
        <w:jc w:val="both"/>
        <w:rPr>
          <w:rFonts w:ascii="Arial" w:eastAsia="Times New Roman" w:hAnsi="Arial" w:cs="Arial"/>
          <w:color w:val="000000" w:themeColor="text1"/>
          <w:sz w:val="24"/>
          <w:szCs w:val="24"/>
          <w:lang w:eastAsia="pl-PL"/>
        </w:rPr>
      </w:pPr>
      <w:r w:rsidRPr="0076519B">
        <w:rPr>
          <w:rFonts w:ascii="Arial" w:eastAsia="Times New Roman" w:hAnsi="Arial" w:cs="Arial"/>
          <w:color w:val="000000" w:themeColor="text1"/>
          <w:sz w:val="24"/>
          <w:szCs w:val="24"/>
          <w:lang w:eastAsia="pl-PL"/>
        </w:rPr>
        <w:t>- ogrodzeniem terenu robót i utrzymaniem go przez cały okres prowadzenia robót,</w:t>
      </w:r>
    </w:p>
    <w:p w:rsidR="00260BDB" w:rsidRPr="0076519B" w:rsidRDefault="001D1A25">
      <w:pPr>
        <w:tabs>
          <w:tab w:val="left" w:pos="284"/>
        </w:tabs>
        <w:spacing w:after="0" w:line="360" w:lineRule="auto"/>
        <w:ind w:left="567" w:hanging="141"/>
        <w:jc w:val="both"/>
        <w:rPr>
          <w:rFonts w:ascii="Arial" w:eastAsia="Times New Roman" w:hAnsi="Arial" w:cs="Arial"/>
          <w:color w:val="000000" w:themeColor="text1"/>
          <w:sz w:val="24"/>
          <w:szCs w:val="24"/>
          <w:lang w:eastAsia="pl-PL"/>
        </w:rPr>
      </w:pPr>
      <w:r w:rsidRPr="0076519B">
        <w:rPr>
          <w:rFonts w:ascii="Arial" w:eastAsia="Times New Roman" w:hAnsi="Arial" w:cs="Arial"/>
          <w:color w:val="000000" w:themeColor="text1"/>
          <w:sz w:val="24"/>
          <w:szCs w:val="24"/>
          <w:lang w:eastAsia="pl-PL"/>
        </w:rPr>
        <w:t>- ponoszeniem kosztów energii elektrycznej i wody w czasie prowadzenia robót wraz z opłatą za przyłączenie,</w:t>
      </w:r>
    </w:p>
    <w:p w:rsidR="00260BDB" w:rsidRDefault="001D1A25">
      <w:pPr>
        <w:tabs>
          <w:tab w:val="left" w:pos="284"/>
        </w:tabs>
        <w:spacing w:after="0" w:line="360" w:lineRule="auto"/>
        <w:ind w:left="567" w:hanging="141"/>
        <w:jc w:val="both"/>
        <w:rPr>
          <w:rFonts w:ascii="Arial" w:eastAsia="Times New Roman" w:hAnsi="Arial" w:cs="Arial"/>
          <w:color w:val="000000" w:themeColor="text1"/>
          <w:sz w:val="24"/>
          <w:szCs w:val="24"/>
          <w:lang w:eastAsia="pl-PL"/>
        </w:rPr>
      </w:pPr>
      <w:r w:rsidRPr="0076519B">
        <w:rPr>
          <w:rFonts w:ascii="Arial" w:eastAsia="Times New Roman" w:hAnsi="Arial" w:cs="Arial"/>
          <w:color w:val="000000" w:themeColor="text1"/>
          <w:sz w:val="24"/>
          <w:szCs w:val="24"/>
          <w:lang w:eastAsia="pl-PL"/>
        </w:rPr>
        <w:t xml:space="preserve">- sprawdzeniem przez Mistrza Kominiarskiego zgodności założeń projektowych dotyczących odprowadzenia spalin z kotłów gazowych (protokół kominiarski z drożności przewodów kominowych przed wykonaniem instalacji odprowadzenia spalin), </w:t>
      </w:r>
    </w:p>
    <w:p w:rsidR="0076519B" w:rsidRPr="00D35604" w:rsidRDefault="0076519B">
      <w:pPr>
        <w:tabs>
          <w:tab w:val="left" w:pos="284"/>
        </w:tabs>
        <w:spacing w:after="0" w:line="360" w:lineRule="auto"/>
        <w:ind w:left="567" w:hanging="141"/>
        <w:jc w:val="both"/>
        <w:rPr>
          <w:rFonts w:ascii="Arial" w:eastAsia="Times New Roman" w:hAnsi="Arial" w:cs="Arial"/>
          <w:sz w:val="24"/>
          <w:szCs w:val="24"/>
          <w:lang w:eastAsia="pl-PL"/>
        </w:rPr>
      </w:pPr>
      <w:r w:rsidRPr="00D35604">
        <w:rPr>
          <w:rFonts w:ascii="Arial" w:eastAsia="Times New Roman" w:hAnsi="Arial" w:cs="Arial"/>
          <w:sz w:val="24"/>
          <w:szCs w:val="24"/>
          <w:lang w:eastAsia="pl-PL"/>
        </w:rPr>
        <w:t>- wyczyszczeniem przewodów kominowych dymowych przed włożeniem przewodów spalinowych,</w:t>
      </w:r>
    </w:p>
    <w:p w:rsidR="00260BDB" w:rsidRPr="0076519B" w:rsidRDefault="001D1A25">
      <w:pPr>
        <w:tabs>
          <w:tab w:val="left" w:pos="284"/>
        </w:tabs>
        <w:spacing w:after="0" w:line="360" w:lineRule="auto"/>
        <w:ind w:left="567" w:hanging="141"/>
        <w:jc w:val="both"/>
        <w:rPr>
          <w:rFonts w:ascii="Arial" w:eastAsia="Times New Roman" w:hAnsi="Arial" w:cs="Arial"/>
          <w:color w:val="000000" w:themeColor="text1"/>
          <w:sz w:val="24"/>
          <w:szCs w:val="24"/>
          <w:lang w:eastAsia="pl-PL"/>
        </w:rPr>
      </w:pPr>
      <w:r w:rsidRPr="00D35604">
        <w:rPr>
          <w:rFonts w:ascii="Arial" w:eastAsia="Times New Roman" w:hAnsi="Arial" w:cs="Arial"/>
          <w:sz w:val="24"/>
          <w:szCs w:val="24"/>
          <w:lang w:eastAsia="pl-PL"/>
        </w:rPr>
        <w:t xml:space="preserve">- sprawdzeniem drożności przewodów </w:t>
      </w:r>
      <w:r w:rsidRPr="0076519B">
        <w:rPr>
          <w:rFonts w:ascii="Arial" w:eastAsia="Times New Roman" w:hAnsi="Arial" w:cs="Arial"/>
          <w:color w:val="000000" w:themeColor="text1"/>
          <w:sz w:val="24"/>
          <w:szCs w:val="24"/>
          <w:lang w:eastAsia="pl-PL"/>
        </w:rPr>
        <w:t>kominowych oraz protokołu w zakresie wykonanych podłączeń przewodów wentylacyjnych i spalinowych</w:t>
      </w:r>
      <w:r w:rsidR="00D35604">
        <w:rPr>
          <w:rFonts w:ascii="Arial" w:eastAsia="Times New Roman" w:hAnsi="Arial" w:cs="Arial"/>
          <w:color w:val="000000" w:themeColor="text1"/>
          <w:sz w:val="24"/>
          <w:szCs w:val="24"/>
          <w:lang w:eastAsia="pl-PL"/>
        </w:rPr>
        <w:t xml:space="preserve"> ( po montażu kotłów)</w:t>
      </w:r>
      <w:r w:rsidRPr="0076519B">
        <w:rPr>
          <w:rFonts w:ascii="Arial" w:eastAsia="Times New Roman" w:hAnsi="Arial" w:cs="Arial"/>
          <w:color w:val="000000" w:themeColor="text1"/>
          <w:sz w:val="24"/>
          <w:szCs w:val="24"/>
          <w:lang w:eastAsia="pl-PL"/>
        </w:rPr>
        <w:t>,</w:t>
      </w:r>
    </w:p>
    <w:p w:rsidR="00260BDB" w:rsidRPr="0076519B" w:rsidRDefault="001D1A25">
      <w:pPr>
        <w:tabs>
          <w:tab w:val="left" w:pos="284"/>
        </w:tabs>
        <w:spacing w:after="0" w:line="360" w:lineRule="auto"/>
        <w:ind w:left="567" w:hanging="141"/>
        <w:jc w:val="both"/>
        <w:rPr>
          <w:rFonts w:ascii="Arial" w:eastAsia="Times New Roman" w:hAnsi="Arial" w:cs="Arial"/>
          <w:color w:val="000000" w:themeColor="text1"/>
          <w:sz w:val="24"/>
          <w:szCs w:val="24"/>
          <w:lang w:eastAsia="pl-PL"/>
        </w:rPr>
      </w:pPr>
      <w:r w:rsidRPr="0076519B">
        <w:rPr>
          <w:rFonts w:ascii="Arial" w:eastAsia="Times New Roman" w:hAnsi="Arial" w:cs="Arial"/>
          <w:color w:val="000000" w:themeColor="text1"/>
          <w:sz w:val="24"/>
          <w:szCs w:val="24"/>
          <w:lang w:eastAsia="pl-PL"/>
        </w:rPr>
        <w:t>- montażem kratek wentylacyjnych w pomieszczeniach kuchni i łazienki wg wskazań Mistrza Kominiarskiego,</w:t>
      </w:r>
    </w:p>
    <w:p w:rsidR="00260BDB" w:rsidRPr="0076519B" w:rsidRDefault="001D1A25" w:rsidP="0076519B">
      <w:pPr>
        <w:tabs>
          <w:tab w:val="left" w:pos="284"/>
        </w:tabs>
        <w:spacing w:after="0" w:line="360" w:lineRule="auto"/>
        <w:ind w:left="567" w:hanging="141"/>
        <w:jc w:val="both"/>
        <w:rPr>
          <w:rFonts w:ascii="Arial" w:eastAsia="Times New Roman" w:hAnsi="Arial" w:cs="Arial"/>
          <w:color w:val="000000" w:themeColor="text1"/>
          <w:sz w:val="24"/>
          <w:szCs w:val="24"/>
          <w:lang w:eastAsia="pl-PL"/>
        </w:rPr>
      </w:pPr>
      <w:r w:rsidRPr="0076519B">
        <w:rPr>
          <w:rFonts w:ascii="Arial" w:eastAsia="Times New Roman" w:hAnsi="Arial" w:cs="Arial"/>
          <w:color w:val="000000" w:themeColor="text1"/>
          <w:sz w:val="24"/>
          <w:szCs w:val="24"/>
          <w:lang w:eastAsia="pl-PL"/>
        </w:rPr>
        <w:t xml:space="preserve">- wykonaniem próby szczelności instalacji gazowej i centralnego ogrzewania z dostarczeniem  protokołu, </w:t>
      </w:r>
    </w:p>
    <w:p w:rsidR="00260BDB" w:rsidRPr="0076519B" w:rsidRDefault="001D1A25" w:rsidP="0076519B">
      <w:pPr>
        <w:tabs>
          <w:tab w:val="left" w:pos="709"/>
        </w:tabs>
        <w:spacing w:after="0" w:line="360" w:lineRule="auto"/>
        <w:ind w:left="567" w:hanging="141"/>
        <w:jc w:val="both"/>
        <w:rPr>
          <w:rFonts w:ascii="Arial" w:eastAsia="Times New Roman" w:hAnsi="Arial" w:cs="Arial"/>
          <w:color w:val="000000" w:themeColor="text1"/>
          <w:sz w:val="24"/>
          <w:szCs w:val="24"/>
          <w:lang w:eastAsia="pl-PL"/>
        </w:rPr>
      </w:pPr>
      <w:r w:rsidRPr="0076519B">
        <w:rPr>
          <w:rFonts w:ascii="Arial" w:eastAsia="Times New Roman" w:hAnsi="Arial" w:cs="Arial"/>
          <w:color w:val="000000" w:themeColor="text1"/>
          <w:sz w:val="24"/>
          <w:szCs w:val="24"/>
          <w:lang w:eastAsia="pl-PL"/>
        </w:rPr>
        <w:t xml:space="preserve">- wykonaniem próby z dokonaniem regulacji instalacji centralnego ogrzewania (na zimno i gorąco), </w:t>
      </w:r>
    </w:p>
    <w:p w:rsidR="00260BDB" w:rsidRPr="0076519B" w:rsidRDefault="001D1A25">
      <w:pPr>
        <w:tabs>
          <w:tab w:val="left" w:pos="709"/>
        </w:tabs>
        <w:spacing w:after="0" w:line="360" w:lineRule="auto"/>
        <w:ind w:left="567" w:hanging="141"/>
        <w:jc w:val="both"/>
        <w:rPr>
          <w:rFonts w:ascii="Arial" w:eastAsia="Times New Roman" w:hAnsi="Arial" w:cs="Arial"/>
          <w:color w:val="000000" w:themeColor="text1"/>
          <w:sz w:val="24"/>
          <w:szCs w:val="24"/>
          <w:lang w:eastAsia="pl-PL"/>
        </w:rPr>
      </w:pPr>
      <w:r w:rsidRPr="0076519B">
        <w:rPr>
          <w:rFonts w:ascii="Arial" w:eastAsia="Times New Roman" w:hAnsi="Arial" w:cs="Arial"/>
          <w:color w:val="000000" w:themeColor="text1"/>
          <w:sz w:val="24"/>
          <w:szCs w:val="24"/>
          <w:lang w:eastAsia="pl-PL"/>
        </w:rPr>
        <w:t>- corocznymi przeglądami serwisowymi kotłów gazowych zgodnie z wymogami producenta kotłów w okresie udzielanej gwarancji,</w:t>
      </w:r>
    </w:p>
    <w:p w:rsidR="00260BDB" w:rsidRDefault="001D1A25">
      <w:pPr>
        <w:tabs>
          <w:tab w:val="left" w:pos="284"/>
        </w:tabs>
        <w:spacing w:after="0" w:line="360" w:lineRule="auto"/>
        <w:ind w:left="426"/>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prowadzeniem nadzorów branżowych prowadzonych przez właściciela sieci gazowej,</w:t>
      </w:r>
    </w:p>
    <w:p w:rsidR="00260BDB" w:rsidRDefault="001D1A25">
      <w:pPr>
        <w:tabs>
          <w:tab w:val="left" w:pos="284"/>
        </w:tabs>
        <w:spacing w:after="0" w:line="360" w:lineRule="auto"/>
        <w:ind w:left="426"/>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rozplombowaniem i ponownym plombowaniem gazomierzy,</w:t>
      </w:r>
    </w:p>
    <w:p w:rsidR="00260BDB" w:rsidRDefault="001D1A25">
      <w:pPr>
        <w:tabs>
          <w:tab w:val="left" w:pos="284"/>
        </w:tabs>
        <w:spacing w:after="0" w:line="360" w:lineRule="auto"/>
        <w:ind w:left="426"/>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przygotowaniem harmonogramu rzeczowo finansowego realizacji zamówienia.</w:t>
      </w:r>
    </w:p>
    <w:p w:rsidR="00260BDB" w:rsidRDefault="001D1A25">
      <w:pPr>
        <w:tabs>
          <w:tab w:val="left" w:pos="284"/>
        </w:tabs>
        <w:spacing w:after="0" w:line="360" w:lineRule="auto"/>
        <w:ind w:left="426" w:hanging="426"/>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4.</w:t>
      </w:r>
      <w:r>
        <w:rPr>
          <w:rFonts w:ascii="Arial" w:eastAsia="Times New Roman" w:hAnsi="Arial" w:cs="Arial"/>
          <w:color w:val="000000" w:themeColor="text1"/>
          <w:sz w:val="24"/>
          <w:szCs w:val="24"/>
          <w:lang w:eastAsia="pl-PL"/>
        </w:rPr>
        <w:tab/>
      </w:r>
      <w:r>
        <w:rPr>
          <w:rFonts w:ascii="Arial" w:eastAsia="Times New Roman" w:hAnsi="Arial" w:cs="Arial"/>
          <w:bCs/>
          <w:color w:val="000000" w:themeColor="text1"/>
          <w:sz w:val="24"/>
          <w:szCs w:val="24"/>
          <w:lang w:eastAsia="pl-PL"/>
        </w:rPr>
        <w:t>Zamawiający nie będzie udzielał zaliczek na realizację zamówienia.</w:t>
      </w:r>
    </w:p>
    <w:p w:rsidR="00260BDB" w:rsidRDefault="001D1A25">
      <w:pPr>
        <w:numPr>
          <w:ilvl w:val="0"/>
          <w:numId w:val="75"/>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color w:val="000000" w:themeColor="text1"/>
          <w:sz w:val="24"/>
          <w:szCs w:val="24"/>
          <w:lang w:eastAsia="pl-PL"/>
        </w:rPr>
      </w:pPr>
      <w:r>
        <w:rPr>
          <w:rFonts w:ascii="Arial" w:eastAsia="Times New Roman" w:hAnsi="Arial" w:cs="Arial"/>
          <w:bCs/>
          <w:color w:val="000000" w:themeColor="text1"/>
          <w:sz w:val="24"/>
          <w:szCs w:val="24"/>
          <w:lang w:eastAsia="pl-PL"/>
        </w:rPr>
        <w:t>Cena ofertowa nie podlega waloryzacji do końca realizacji przedmiotu zamówienia.</w:t>
      </w:r>
    </w:p>
    <w:p w:rsidR="00260BDB" w:rsidRDefault="001D1A25">
      <w:pPr>
        <w:numPr>
          <w:ilvl w:val="0"/>
          <w:numId w:val="75"/>
        </w:numPr>
        <w:tabs>
          <w:tab w:val="left" w:pos="284"/>
          <w:tab w:val="left" w:pos="425"/>
          <w:tab w:val="left" w:pos="567"/>
          <w:tab w:val="left" w:pos="851"/>
          <w:tab w:val="left" w:pos="992"/>
          <w:tab w:val="left" w:pos="1134"/>
        </w:tabs>
        <w:spacing w:after="0" w:line="360" w:lineRule="auto"/>
        <w:ind w:hanging="720"/>
        <w:jc w:val="both"/>
        <w:rPr>
          <w:rFonts w:ascii="Arial" w:eastAsia="Times New Roman" w:hAnsi="Arial" w:cs="Arial"/>
          <w:bCs/>
          <w:color w:val="000000" w:themeColor="text1"/>
          <w:sz w:val="24"/>
          <w:szCs w:val="24"/>
          <w:lang w:eastAsia="pl-PL"/>
        </w:rPr>
      </w:pPr>
      <w:r>
        <w:rPr>
          <w:rFonts w:ascii="Arial" w:eastAsia="Times New Roman" w:hAnsi="Arial" w:cs="Arial"/>
          <w:bCs/>
          <w:color w:val="000000" w:themeColor="text1"/>
          <w:sz w:val="24"/>
          <w:szCs w:val="24"/>
          <w:lang w:eastAsia="pl-PL"/>
        </w:rPr>
        <w:t>Umowa będzie zawarta na całość prac określonych w przedmiocie zamówienia.</w:t>
      </w:r>
    </w:p>
    <w:p w:rsidR="00260BDB" w:rsidRDefault="001D1A25">
      <w:pPr>
        <w:numPr>
          <w:ilvl w:val="0"/>
          <w:numId w:val="75"/>
        </w:numPr>
        <w:tabs>
          <w:tab w:val="left" w:pos="284"/>
          <w:tab w:val="left" w:pos="454"/>
        </w:tabs>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color w:val="000000" w:themeColor="text1"/>
          <w:sz w:val="24"/>
          <w:szCs w:val="24"/>
          <w:lang w:eastAsia="pl-PL"/>
        </w:rPr>
        <w:t>Cena ofertowa należy podać z zaokrągleniem do dwóch miejsc po przecinku.</w:t>
      </w:r>
    </w:p>
    <w:p w:rsidR="00260BDB" w:rsidRDefault="001D1A25">
      <w:pPr>
        <w:numPr>
          <w:ilvl w:val="0"/>
          <w:numId w:val="75"/>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Wszelkie rozliczenia związane z realizacją zamówienia, którego dotyczy niniejsza SIWZ dokonywane będą w PLN.</w:t>
      </w:r>
    </w:p>
    <w:p w:rsidR="00AB22C0" w:rsidRDefault="00AB22C0">
      <w:pPr>
        <w:spacing w:after="0" w:line="240" w:lineRule="auto"/>
        <w:rPr>
          <w:rFonts w:ascii="Arial" w:eastAsia="Times New Roman" w:hAnsi="Arial" w:cs="Arial"/>
          <w:b/>
          <w:bCs/>
          <w:color w:val="000000" w:themeColor="text1"/>
          <w:sz w:val="24"/>
          <w:szCs w:val="24"/>
          <w:lang w:eastAsia="pl-PL"/>
        </w:rPr>
      </w:pPr>
      <w:r>
        <w:rPr>
          <w:rFonts w:ascii="Arial" w:eastAsia="Times New Roman" w:hAnsi="Arial" w:cs="Arial"/>
          <w:b/>
          <w:bCs/>
          <w:color w:val="000000" w:themeColor="text1"/>
          <w:sz w:val="24"/>
          <w:szCs w:val="24"/>
          <w:lang w:eastAsia="pl-PL"/>
        </w:rPr>
        <w:br w:type="page"/>
      </w:r>
    </w:p>
    <w:p w:rsidR="00260BDB" w:rsidRDefault="001D1A25">
      <w:pPr>
        <w:spacing w:before="240" w:after="0" w:line="360" w:lineRule="auto"/>
        <w:jc w:val="both"/>
        <w:rPr>
          <w:rFonts w:ascii="Arial" w:eastAsia="Times New Roman" w:hAnsi="Arial" w:cs="Arial"/>
          <w:b/>
          <w:bCs/>
          <w:color w:val="000000" w:themeColor="text1"/>
          <w:sz w:val="24"/>
          <w:szCs w:val="24"/>
          <w:lang w:eastAsia="pl-PL"/>
        </w:rPr>
      </w:pPr>
      <w:r>
        <w:rPr>
          <w:rFonts w:ascii="Arial" w:eastAsia="Times New Roman" w:hAnsi="Arial" w:cs="Arial"/>
          <w:b/>
          <w:bCs/>
          <w:color w:val="000000" w:themeColor="text1"/>
          <w:sz w:val="24"/>
          <w:szCs w:val="24"/>
          <w:lang w:eastAsia="pl-PL"/>
        </w:rPr>
        <w:t>Waluty oferty</w:t>
      </w:r>
    </w:p>
    <w:p w:rsidR="00260BDB" w:rsidRDefault="001D1A25">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Cena zostanie podana przez Wykonawcę w całości w walucie polskiej. </w:t>
      </w:r>
    </w:p>
    <w:p w:rsidR="00260BDB" w:rsidRDefault="001D1A25">
      <w:pPr>
        <w:spacing w:before="240" w:after="0" w:line="360" w:lineRule="auto"/>
        <w:jc w:val="both"/>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 xml:space="preserve">XII. Opis kryteriów, którymi Zamawiający będzie się kierował przy wyborze oferty </w:t>
      </w:r>
    </w:p>
    <w:p w:rsidR="00260BDB" w:rsidRDefault="001D1A25">
      <w:pPr>
        <w:tabs>
          <w:tab w:val="left" w:pos="284"/>
        </w:tabs>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1.</w:t>
      </w:r>
      <w:r>
        <w:rPr>
          <w:rFonts w:ascii="Arial" w:eastAsia="Times New Roman" w:hAnsi="Arial" w:cs="Arial"/>
          <w:color w:val="000000" w:themeColor="text1"/>
          <w:sz w:val="24"/>
          <w:szCs w:val="24"/>
          <w:lang w:eastAsia="pl-PL"/>
        </w:rPr>
        <w:tab/>
        <w:t>Przy ocenie ofert Zamawiający będzie się kierował następującymi kryteriami:</w:t>
      </w:r>
    </w:p>
    <w:p w:rsidR="00260BDB" w:rsidRDefault="001D1A25">
      <w:pPr>
        <w:spacing w:after="0" w:line="360" w:lineRule="auto"/>
        <w:jc w:val="both"/>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Kryterium I</w:t>
      </w:r>
      <w:r>
        <w:rPr>
          <w:rFonts w:ascii="Arial" w:eastAsia="Times New Roman" w:hAnsi="Arial" w:cs="Arial"/>
          <w:b/>
          <w:color w:val="000000" w:themeColor="text1"/>
          <w:sz w:val="24"/>
          <w:szCs w:val="24"/>
          <w:lang w:eastAsia="pl-PL"/>
        </w:rPr>
        <w:tab/>
        <w:t>Cena</w:t>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t>60 %</w:t>
      </w:r>
    </w:p>
    <w:p w:rsidR="00260BDB" w:rsidRDefault="001D1A25">
      <w:pPr>
        <w:tabs>
          <w:tab w:val="left" w:pos="709"/>
        </w:tabs>
        <w:spacing w:after="0" w:line="360" w:lineRule="auto"/>
        <w:jc w:val="both"/>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Kryterium II</w:t>
      </w:r>
      <w:r>
        <w:rPr>
          <w:rFonts w:ascii="Arial" w:eastAsia="Times New Roman" w:hAnsi="Arial" w:cs="Arial"/>
          <w:b/>
          <w:color w:val="000000" w:themeColor="text1"/>
          <w:sz w:val="24"/>
          <w:szCs w:val="24"/>
          <w:lang w:eastAsia="pl-PL"/>
        </w:rPr>
        <w:tab/>
        <w:t>Gwarancja na roboty budowlane (G</w:t>
      </w:r>
      <w:r>
        <w:rPr>
          <w:rFonts w:ascii="Arial" w:eastAsia="Times New Roman" w:hAnsi="Arial" w:cs="Arial"/>
          <w:b/>
          <w:color w:val="000000" w:themeColor="text1"/>
          <w:sz w:val="24"/>
          <w:szCs w:val="24"/>
          <w:vertAlign w:val="subscript"/>
          <w:lang w:eastAsia="pl-PL"/>
        </w:rPr>
        <w:t>RB</w:t>
      </w:r>
      <w:r>
        <w:rPr>
          <w:rFonts w:ascii="Arial" w:eastAsia="Times New Roman" w:hAnsi="Arial" w:cs="Arial"/>
          <w:b/>
          <w:color w:val="000000" w:themeColor="text1"/>
          <w:sz w:val="24"/>
          <w:szCs w:val="24"/>
          <w:lang w:eastAsia="pl-PL"/>
        </w:rPr>
        <w:t>)</w:t>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t>20 %</w:t>
      </w:r>
    </w:p>
    <w:p w:rsidR="00260BDB" w:rsidRDefault="001D1A25">
      <w:pPr>
        <w:tabs>
          <w:tab w:val="left" w:pos="709"/>
        </w:tabs>
        <w:spacing w:after="0" w:line="360" w:lineRule="auto"/>
        <w:jc w:val="both"/>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Kryterium III  Gwarancja na urządzenia i przybory (G</w:t>
      </w:r>
      <w:r>
        <w:rPr>
          <w:rFonts w:ascii="Arial" w:eastAsia="Times New Roman" w:hAnsi="Arial" w:cs="Arial"/>
          <w:b/>
          <w:color w:val="000000" w:themeColor="text1"/>
          <w:sz w:val="24"/>
          <w:szCs w:val="24"/>
          <w:vertAlign w:val="subscript"/>
          <w:lang w:eastAsia="pl-PL"/>
        </w:rPr>
        <w:t>U</w:t>
      </w:r>
      <w:r>
        <w:rPr>
          <w:rFonts w:ascii="Arial" w:eastAsia="Times New Roman" w:hAnsi="Arial" w:cs="Arial"/>
          <w:b/>
          <w:color w:val="000000" w:themeColor="text1"/>
          <w:sz w:val="24"/>
          <w:szCs w:val="24"/>
          <w:lang w:eastAsia="pl-PL"/>
        </w:rPr>
        <w:t>)</w:t>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r>
      <w:r>
        <w:rPr>
          <w:rFonts w:ascii="Arial" w:eastAsia="Times New Roman" w:hAnsi="Arial" w:cs="Arial"/>
          <w:b/>
          <w:color w:val="000000" w:themeColor="text1"/>
          <w:sz w:val="24"/>
          <w:szCs w:val="24"/>
          <w:lang w:eastAsia="pl-PL"/>
        </w:rPr>
        <w:tab/>
        <w:t xml:space="preserve">20% </w:t>
      </w:r>
    </w:p>
    <w:p w:rsidR="00260BDB" w:rsidRDefault="001D1A25">
      <w:pPr>
        <w:tabs>
          <w:tab w:val="left" w:pos="709"/>
        </w:tabs>
        <w:spacing w:before="240" w:after="0" w:line="360" w:lineRule="auto"/>
        <w:jc w:val="both"/>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Kryterium I Cena (C) – 60 pkt</w:t>
      </w:r>
    </w:p>
    <w:p w:rsidR="00260BDB" w:rsidRDefault="001D1A25">
      <w:pPr>
        <w:tabs>
          <w:tab w:val="left" w:pos="709"/>
        </w:tabs>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Liczba przyznanych punktów dla poszczególnych ofert będzie obliczona zgodnie z  poniższym wzorem:</w:t>
      </w:r>
    </w:p>
    <w:p w:rsidR="00260BDB" w:rsidRDefault="001D1A25">
      <w:pPr>
        <w:spacing w:before="240"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ab/>
        <w:t>cena najniższa</w:t>
      </w:r>
    </w:p>
    <w:p w:rsidR="00260BDB" w:rsidRDefault="001D1A25">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ab/>
        <w:t>----------------------- x 60 pkt = ilość punktów dla danej oferty</w:t>
      </w:r>
    </w:p>
    <w:p w:rsidR="00260BDB" w:rsidRDefault="001D1A25">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ab/>
        <w:t>cena danej oferty</w:t>
      </w:r>
    </w:p>
    <w:p w:rsidR="00260BDB" w:rsidRDefault="001D1A25">
      <w:pPr>
        <w:spacing w:before="240"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najniższa cena  – najniższa cena spośród  ofert niepodlegających odrzuceniu. </w:t>
      </w:r>
    </w:p>
    <w:p w:rsidR="00260BDB" w:rsidRDefault="001D1A25">
      <w:pPr>
        <w:tabs>
          <w:tab w:val="left" w:pos="0"/>
        </w:tabs>
        <w:spacing w:before="240" w:after="0" w:line="360" w:lineRule="auto"/>
        <w:jc w:val="both"/>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Kryterium II Gwarancja na roboty budowlane (G</w:t>
      </w:r>
      <w:r>
        <w:rPr>
          <w:rFonts w:ascii="Arial" w:eastAsia="Times New Roman" w:hAnsi="Arial" w:cs="Arial"/>
          <w:b/>
          <w:color w:val="000000" w:themeColor="text1"/>
          <w:sz w:val="24"/>
          <w:szCs w:val="24"/>
          <w:vertAlign w:val="subscript"/>
          <w:lang w:eastAsia="pl-PL"/>
        </w:rPr>
        <w:t>RB</w:t>
      </w:r>
      <w:r>
        <w:rPr>
          <w:rFonts w:ascii="Arial" w:eastAsia="Times New Roman" w:hAnsi="Arial" w:cs="Arial"/>
          <w:b/>
          <w:color w:val="000000" w:themeColor="text1"/>
          <w:sz w:val="24"/>
          <w:szCs w:val="24"/>
          <w:lang w:eastAsia="pl-PL"/>
        </w:rPr>
        <w:t>) – 20 pkt</w:t>
      </w:r>
    </w:p>
    <w:p w:rsidR="00260BDB" w:rsidRDefault="001D1A25">
      <w:pPr>
        <w:tabs>
          <w:tab w:val="left" w:pos="709"/>
        </w:tabs>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W tym kryterium pod uwagę będzie brane zaoferowanie </w:t>
      </w:r>
      <w:r>
        <w:rPr>
          <w:rFonts w:ascii="Arial" w:eastAsia="Times New Roman" w:hAnsi="Arial" w:cs="Arial"/>
          <w:b/>
          <w:color w:val="000000" w:themeColor="text1"/>
          <w:sz w:val="24"/>
          <w:szCs w:val="24"/>
          <w:lang w:eastAsia="pl-PL"/>
        </w:rPr>
        <w:t>wydłużenia okresu gwarancji na wykonane roboty budowlane</w:t>
      </w:r>
      <w:r>
        <w:rPr>
          <w:rFonts w:ascii="Arial" w:eastAsia="Times New Roman" w:hAnsi="Arial" w:cs="Arial"/>
          <w:color w:val="000000" w:themeColor="text1"/>
          <w:sz w:val="24"/>
          <w:szCs w:val="24"/>
          <w:lang w:eastAsia="pl-PL"/>
        </w:rPr>
        <w:t>. Sposób obliczania liczby punktów w kryterium gwarancji na roboty budowlane (G</w:t>
      </w:r>
      <w:r>
        <w:rPr>
          <w:rFonts w:ascii="Arial" w:eastAsia="Times New Roman" w:hAnsi="Arial" w:cs="Arial"/>
          <w:color w:val="000000" w:themeColor="text1"/>
          <w:sz w:val="24"/>
          <w:szCs w:val="24"/>
          <w:vertAlign w:val="subscript"/>
          <w:lang w:eastAsia="pl-PL"/>
        </w:rPr>
        <w:t>RB</w:t>
      </w:r>
      <w:r>
        <w:rPr>
          <w:rFonts w:ascii="Arial" w:eastAsia="Times New Roman" w:hAnsi="Arial" w:cs="Arial"/>
          <w:color w:val="000000" w:themeColor="text1"/>
          <w:sz w:val="24"/>
          <w:szCs w:val="24"/>
          <w:lang w:eastAsia="pl-PL"/>
        </w:rPr>
        <w:t>):</w:t>
      </w:r>
    </w:p>
    <w:p w:rsidR="00260BDB" w:rsidRDefault="001D1A25">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za udzielenie gwarancji wynoszącej 36 miesięcy </w:t>
      </w:r>
      <w:r>
        <w:rPr>
          <w:rFonts w:ascii="Arial" w:eastAsia="Times New Roman" w:hAnsi="Arial" w:cs="Arial"/>
          <w:color w:val="000000" w:themeColor="text1"/>
          <w:sz w:val="24"/>
          <w:szCs w:val="24"/>
          <w:lang w:eastAsia="pl-PL"/>
        </w:rPr>
        <w:tab/>
      </w:r>
      <w:r>
        <w:rPr>
          <w:rFonts w:ascii="Arial" w:eastAsia="Times New Roman" w:hAnsi="Arial" w:cs="Arial"/>
          <w:color w:val="000000" w:themeColor="text1"/>
          <w:sz w:val="24"/>
          <w:szCs w:val="24"/>
          <w:lang w:eastAsia="pl-PL"/>
        </w:rPr>
        <w:tab/>
        <w:t>- 0 punktów</w:t>
      </w:r>
    </w:p>
    <w:p w:rsidR="00260BDB" w:rsidRDefault="001D1A25">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za udzielenie gwarancji wynoszącej 48 miesięcy</w:t>
      </w:r>
      <w:r>
        <w:rPr>
          <w:rFonts w:ascii="Arial" w:eastAsia="Times New Roman" w:hAnsi="Arial" w:cs="Arial"/>
          <w:color w:val="000000" w:themeColor="text1"/>
          <w:sz w:val="24"/>
          <w:szCs w:val="24"/>
          <w:lang w:eastAsia="pl-PL"/>
        </w:rPr>
        <w:tab/>
      </w:r>
      <w:r>
        <w:rPr>
          <w:rFonts w:ascii="Arial" w:eastAsia="Times New Roman" w:hAnsi="Arial" w:cs="Arial"/>
          <w:color w:val="000000" w:themeColor="text1"/>
          <w:sz w:val="24"/>
          <w:szCs w:val="24"/>
          <w:lang w:eastAsia="pl-PL"/>
        </w:rPr>
        <w:tab/>
        <w:t>- 10 punktów</w:t>
      </w:r>
    </w:p>
    <w:p w:rsidR="00260BDB" w:rsidRDefault="001D1A25">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za udzielenie gwarancji wynoszącej 60 miesięcy </w:t>
      </w:r>
      <w:r>
        <w:rPr>
          <w:rFonts w:ascii="Arial" w:eastAsia="Times New Roman" w:hAnsi="Arial" w:cs="Arial"/>
          <w:color w:val="000000" w:themeColor="text1"/>
          <w:sz w:val="24"/>
          <w:szCs w:val="24"/>
          <w:lang w:eastAsia="pl-PL"/>
        </w:rPr>
        <w:tab/>
      </w:r>
      <w:r>
        <w:rPr>
          <w:rFonts w:ascii="Arial" w:eastAsia="Times New Roman" w:hAnsi="Arial" w:cs="Arial"/>
          <w:color w:val="000000" w:themeColor="text1"/>
          <w:sz w:val="24"/>
          <w:szCs w:val="24"/>
          <w:lang w:eastAsia="pl-PL"/>
        </w:rPr>
        <w:tab/>
        <w:t>- 20 punktów</w:t>
      </w:r>
    </w:p>
    <w:p w:rsidR="00260BDB" w:rsidRDefault="001D1A25">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Maksymalnie Wykonawca może uzyskać 20 pkt w niniejszym kryterium. </w:t>
      </w:r>
    </w:p>
    <w:p w:rsidR="00260BDB" w:rsidRDefault="001D1A25">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Minimalny okres gwarancji na wykonane roboty budowlane nie może być krótszy niż </w:t>
      </w:r>
      <w:r>
        <w:rPr>
          <w:rFonts w:ascii="Arial" w:eastAsia="Times New Roman" w:hAnsi="Arial" w:cs="Arial"/>
          <w:b/>
          <w:color w:val="000000" w:themeColor="text1"/>
          <w:sz w:val="24"/>
          <w:szCs w:val="24"/>
          <w:lang w:eastAsia="pl-PL"/>
        </w:rPr>
        <w:t xml:space="preserve">36 miesięcy </w:t>
      </w:r>
      <w:r>
        <w:rPr>
          <w:rFonts w:ascii="Arial" w:eastAsia="Times New Roman" w:hAnsi="Arial" w:cs="Arial"/>
          <w:color w:val="000000" w:themeColor="text1"/>
          <w:sz w:val="24"/>
          <w:szCs w:val="24"/>
          <w:lang w:eastAsia="pl-PL"/>
        </w:rPr>
        <w:t xml:space="preserve">(w przypadku zaoferowania krótszego terminu, oferta zostanie odrzucona zgodnie z art. 89 ust. 1 pkt 2 ustawy Pzp). Maksymalna liczba punktów zostanie przyznana za zaoferowanie 60 miesięcy gwarancji. Jeżeli wykonawca zaoferuje okres gwarancji dłuższy niż 60 miesięcy, Zamawiający do obliczenia punktów przyjmie 60 miesięcy. </w:t>
      </w:r>
      <w:r>
        <w:rPr>
          <w:rFonts w:ascii="Arial" w:hAnsi="Arial" w:cs="Arial"/>
          <w:color w:val="000000" w:themeColor="text1"/>
          <w:sz w:val="24"/>
          <w:szCs w:val="24"/>
        </w:rPr>
        <w:t xml:space="preserve">Jeżeli Wykonawca zaoferuje termin gwarancji inny niż powyżej lub w  niepełnych miesiącach, Zamawiający w celu obliczenia punktów będzie zaokrąglać termin w dół do pełnych miesięcy (np. przy zaoferowanym terminie 36,5 miesiąca do obliczenia punktów przyjętych będzie 36 miesięcy). </w:t>
      </w:r>
      <w:r>
        <w:rPr>
          <w:rFonts w:ascii="Arial" w:eastAsia="Times New Roman" w:hAnsi="Arial" w:cs="Arial"/>
          <w:color w:val="000000" w:themeColor="text1"/>
          <w:sz w:val="24"/>
          <w:szCs w:val="24"/>
          <w:lang w:eastAsia="pl-PL"/>
        </w:rPr>
        <w:t>Wykonawca zobowiązany jest złożyć oświadczenie w zakresie gwarancji na roboty budowlane w formularzu oferty stanowiącym załącznik nr 1 do SIWZ.</w:t>
      </w:r>
    </w:p>
    <w:p w:rsidR="00260BDB" w:rsidRDefault="001D1A25">
      <w:pPr>
        <w:spacing w:before="240" w:after="0" w:line="360" w:lineRule="auto"/>
        <w:jc w:val="both"/>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Kryterium III</w:t>
      </w:r>
      <w:r>
        <w:rPr>
          <w:rFonts w:ascii="Arial" w:eastAsia="Times New Roman" w:hAnsi="Arial" w:cs="Arial"/>
          <w:b/>
          <w:color w:val="000000" w:themeColor="text1"/>
          <w:sz w:val="24"/>
          <w:szCs w:val="24"/>
          <w:lang w:eastAsia="pl-PL"/>
        </w:rPr>
        <w:tab/>
        <w:t xml:space="preserve"> Gwarancja na urządzenia i przybory (G</w:t>
      </w:r>
      <w:r>
        <w:rPr>
          <w:rFonts w:ascii="Arial" w:eastAsia="Times New Roman" w:hAnsi="Arial" w:cs="Arial"/>
          <w:b/>
          <w:color w:val="000000" w:themeColor="text1"/>
          <w:sz w:val="24"/>
          <w:szCs w:val="24"/>
          <w:vertAlign w:val="subscript"/>
          <w:lang w:eastAsia="pl-PL"/>
        </w:rPr>
        <w:t>U</w:t>
      </w:r>
      <w:r>
        <w:rPr>
          <w:rFonts w:ascii="Arial" w:eastAsia="Times New Roman" w:hAnsi="Arial" w:cs="Arial"/>
          <w:b/>
          <w:color w:val="000000" w:themeColor="text1"/>
          <w:sz w:val="24"/>
          <w:szCs w:val="24"/>
          <w:lang w:eastAsia="pl-PL"/>
        </w:rPr>
        <w:t>) – 20 pkt</w:t>
      </w:r>
    </w:p>
    <w:p w:rsidR="00260BDB" w:rsidRDefault="001D1A25">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za udzielenie gwarancji wynoszącej 24 miesiące </w:t>
      </w:r>
      <w:r>
        <w:rPr>
          <w:rFonts w:ascii="Arial" w:eastAsia="Times New Roman" w:hAnsi="Arial" w:cs="Arial"/>
          <w:color w:val="000000" w:themeColor="text1"/>
          <w:sz w:val="24"/>
          <w:szCs w:val="24"/>
          <w:lang w:eastAsia="pl-PL"/>
        </w:rPr>
        <w:tab/>
      </w:r>
      <w:r>
        <w:rPr>
          <w:rFonts w:ascii="Arial" w:eastAsia="Times New Roman" w:hAnsi="Arial" w:cs="Arial"/>
          <w:color w:val="000000" w:themeColor="text1"/>
          <w:sz w:val="24"/>
          <w:szCs w:val="24"/>
          <w:lang w:eastAsia="pl-PL"/>
        </w:rPr>
        <w:tab/>
        <w:t>- 0 punktów</w:t>
      </w:r>
    </w:p>
    <w:p w:rsidR="00260BDB" w:rsidRDefault="001D1A25">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za udzielenie gwarancji wynoszącej 36 miesięcy</w:t>
      </w:r>
      <w:r>
        <w:rPr>
          <w:rFonts w:ascii="Arial" w:eastAsia="Times New Roman" w:hAnsi="Arial" w:cs="Arial"/>
          <w:color w:val="000000" w:themeColor="text1"/>
          <w:sz w:val="24"/>
          <w:szCs w:val="24"/>
          <w:lang w:eastAsia="pl-PL"/>
        </w:rPr>
        <w:tab/>
      </w:r>
      <w:r>
        <w:rPr>
          <w:rFonts w:ascii="Arial" w:eastAsia="Times New Roman" w:hAnsi="Arial" w:cs="Arial"/>
          <w:color w:val="000000" w:themeColor="text1"/>
          <w:sz w:val="24"/>
          <w:szCs w:val="24"/>
          <w:lang w:eastAsia="pl-PL"/>
        </w:rPr>
        <w:tab/>
        <w:t>- 10 punktów</w:t>
      </w:r>
    </w:p>
    <w:p w:rsidR="00260BDB" w:rsidRDefault="001D1A25">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za udzielenie gwarancji wynoszącej 48 miesięcy</w:t>
      </w:r>
      <w:r>
        <w:rPr>
          <w:rFonts w:ascii="Arial" w:eastAsia="Times New Roman" w:hAnsi="Arial" w:cs="Arial"/>
          <w:color w:val="000000" w:themeColor="text1"/>
          <w:sz w:val="24"/>
          <w:szCs w:val="24"/>
          <w:lang w:eastAsia="pl-PL"/>
        </w:rPr>
        <w:tab/>
      </w:r>
      <w:r>
        <w:rPr>
          <w:rFonts w:ascii="Arial" w:eastAsia="Times New Roman" w:hAnsi="Arial" w:cs="Arial"/>
          <w:color w:val="000000" w:themeColor="text1"/>
          <w:sz w:val="24"/>
          <w:szCs w:val="24"/>
          <w:lang w:eastAsia="pl-PL"/>
        </w:rPr>
        <w:tab/>
        <w:t>- 20 punktów</w:t>
      </w:r>
    </w:p>
    <w:p w:rsidR="00260BDB" w:rsidRDefault="001D1A25">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Maksymalnie Wykonawca może uzyskać 20 pkt w niniejszym kryterium. </w:t>
      </w:r>
    </w:p>
    <w:p w:rsidR="00260BDB" w:rsidRDefault="001D1A25">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Minimalny okres gwarancji na zamontowane urządzenia i przybory nie może być krótszy niż </w:t>
      </w:r>
      <w:r>
        <w:rPr>
          <w:rFonts w:ascii="Arial" w:eastAsia="Times New Roman" w:hAnsi="Arial" w:cs="Arial"/>
          <w:b/>
          <w:color w:val="000000" w:themeColor="text1"/>
          <w:sz w:val="24"/>
          <w:szCs w:val="24"/>
          <w:lang w:eastAsia="pl-PL"/>
        </w:rPr>
        <w:t>24 miesiące</w:t>
      </w:r>
      <w:r>
        <w:rPr>
          <w:rFonts w:ascii="Arial" w:eastAsia="Times New Roman" w:hAnsi="Arial" w:cs="Arial"/>
          <w:color w:val="000000" w:themeColor="text1"/>
          <w:sz w:val="24"/>
          <w:szCs w:val="24"/>
          <w:lang w:eastAsia="pl-PL"/>
        </w:rPr>
        <w:t xml:space="preserve"> (w przypadku zaoferowania krótszego terminu, oferta zostanie odrzucona zgodnie z art. 89 ust. 1 pkt 2 ustawy Pzp). Maksymalna liczba punktów zostanie przyznana za zaoferowanie 48 miesięcy gwarancji. Jeżeli wykonawca zaoferuje okres gwarancji dłuższy niż 48 miesięcy, Zamawiający do obliczenia punktów przyjmie 48 miesięcy. Jeżeli Wykonawca zaoferuje termin gwarancji inny niż powyżej lub w niepełnych miesiącach, Zamawiający w celu obliczenia punktów będzie zaokrąglać termin w dół do pełnych miesięcy (np. przy zaoferowanym terminie 36,5 miesiąca do obliczenia punktów przyjętych będzie 36 miesięcy). Wykonawca zobowiązany jest złożyć oświadczenie  w zakresie gwarancji na zamontowane urządzenia i przybory w formularzu oferty stanowiącym załącznik nr 1 do SIWZ.</w:t>
      </w:r>
    </w:p>
    <w:p w:rsidR="00260BDB" w:rsidRDefault="001D1A25">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Punktacja przyznawana ofertom w poszczególnych kryteriach będzie liczona z  dokładnością do dwóch miejsc po przecinku.</w:t>
      </w:r>
    </w:p>
    <w:p w:rsidR="00260BDB" w:rsidRDefault="001D1A25">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Maksymalna liczba punktów, możliwych do uzyskania przez Wykonawcę, będąca sumą wszystkich kryteriów wynosi 100. </w:t>
      </w:r>
    </w:p>
    <w:p w:rsidR="00260BDB" w:rsidRDefault="001D1A25">
      <w:pPr>
        <w:pStyle w:val="Akapitzlist"/>
        <w:numPr>
          <w:ilvl w:val="0"/>
          <w:numId w:val="5"/>
        </w:numPr>
        <w:spacing w:after="0" w:afterAutospacing="0" w:line="360" w:lineRule="auto"/>
        <w:ind w:left="284" w:hanging="284"/>
        <w:rPr>
          <w:rFonts w:ascii="Arial" w:eastAsia="Times New Roman" w:hAnsi="Arial" w:cs="Arial"/>
          <w:color w:val="000000" w:themeColor="text1"/>
          <w:sz w:val="24"/>
          <w:szCs w:val="24"/>
          <w:lang w:val="pl-PL" w:eastAsia="pl-PL"/>
        </w:rPr>
      </w:pPr>
      <w:r>
        <w:rPr>
          <w:rFonts w:ascii="Arial" w:eastAsia="Times New Roman" w:hAnsi="Arial" w:cs="Arial"/>
          <w:color w:val="000000" w:themeColor="text1"/>
          <w:sz w:val="24"/>
          <w:szCs w:val="24"/>
          <w:lang w:val="pl-PL" w:eastAsia="pl-PL"/>
        </w:rPr>
        <w:t xml:space="preserve">Każda oferta nieodrzucona zostanie oceniona wg kryteriów opisanych w pkt 1 i otrzyma liczbę punktów </w:t>
      </w:r>
      <w:r>
        <w:rPr>
          <w:rFonts w:ascii="Arial" w:eastAsia="Times New Roman" w:hAnsi="Arial" w:cs="Arial"/>
          <w:b/>
          <w:color w:val="000000" w:themeColor="text1"/>
          <w:sz w:val="24"/>
          <w:szCs w:val="24"/>
          <w:lang w:val="pl-PL" w:eastAsia="pl-PL"/>
        </w:rPr>
        <w:t>(S)</w:t>
      </w:r>
      <w:r>
        <w:rPr>
          <w:rFonts w:ascii="Arial" w:eastAsia="Times New Roman" w:hAnsi="Arial" w:cs="Arial"/>
          <w:color w:val="000000" w:themeColor="text1"/>
          <w:sz w:val="24"/>
          <w:szCs w:val="24"/>
          <w:lang w:val="pl-PL" w:eastAsia="pl-PL"/>
        </w:rPr>
        <w:t xml:space="preserve"> obliczoną wg wzoru </w:t>
      </w:r>
      <w:r>
        <w:rPr>
          <w:rFonts w:ascii="Arial" w:eastAsia="Times New Roman" w:hAnsi="Arial" w:cs="Arial"/>
          <w:b/>
          <w:color w:val="000000" w:themeColor="text1"/>
          <w:sz w:val="24"/>
          <w:szCs w:val="24"/>
          <w:lang w:val="pl-PL" w:eastAsia="pl-PL"/>
        </w:rPr>
        <w:t xml:space="preserve">S = C + </w:t>
      </w:r>
      <w:r>
        <w:rPr>
          <w:rFonts w:ascii="Arial" w:eastAsia="Times New Roman" w:hAnsi="Arial" w:cs="Arial"/>
          <w:b/>
          <w:color w:val="000000" w:themeColor="text1"/>
          <w:sz w:val="24"/>
          <w:szCs w:val="24"/>
          <w:lang w:eastAsia="pl-PL"/>
        </w:rPr>
        <w:t>G</w:t>
      </w:r>
      <w:r>
        <w:rPr>
          <w:rFonts w:ascii="Arial" w:eastAsia="Times New Roman" w:hAnsi="Arial" w:cs="Arial"/>
          <w:b/>
          <w:color w:val="000000" w:themeColor="text1"/>
          <w:sz w:val="24"/>
          <w:szCs w:val="24"/>
          <w:vertAlign w:val="subscript"/>
          <w:lang w:eastAsia="pl-PL"/>
        </w:rPr>
        <w:t>RB</w:t>
      </w:r>
      <w:r>
        <w:rPr>
          <w:rFonts w:ascii="Arial" w:eastAsia="Times New Roman" w:hAnsi="Arial" w:cs="Arial"/>
          <w:b/>
          <w:color w:val="000000" w:themeColor="text1"/>
          <w:sz w:val="24"/>
          <w:szCs w:val="24"/>
          <w:lang w:val="pl-PL" w:eastAsia="pl-PL"/>
        </w:rPr>
        <w:t xml:space="preserve"> + G</w:t>
      </w:r>
      <w:r>
        <w:rPr>
          <w:rFonts w:ascii="Arial" w:eastAsia="Times New Roman" w:hAnsi="Arial" w:cs="Arial"/>
          <w:b/>
          <w:color w:val="000000" w:themeColor="text1"/>
          <w:sz w:val="24"/>
          <w:szCs w:val="24"/>
          <w:vertAlign w:val="subscript"/>
          <w:lang w:val="pl-PL" w:eastAsia="pl-PL"/>
        </w:rPr>
        <w:t>U</w:t>
      </w:r>
      <w:r>
        <w:rPr>
          <w:rFonts w:ascii="Arial" w:eastAsia="Times New Roman" w:hAnsi="Arial" w:cs="Arial"/>
          <w:b/>
          <w:color w:val="000000" w:themeColor="text1"/>
          <w:sz w:val="24"/>
          <w:szCs w:val="24"/>
          <w:lang w:val="pl-PL" w:eastAsia="pl-PL"/>
        </w:rPr>
        <w:t>.</w:t>
      </w:r>
      <w:r>
        <w:rPr>
          <w:rFonts w:ascii="Arial" w:eastAsia="Times New Roman" w:hAnsi="Arial" w:cs="Arial"/>
          <w:color w:val="000000" w:themeColor="text1"/>
          <w:sz w:val="24"/>
          <w:szCs w:val="24"/>
          <w:lang w:val="pl-PL" w:eastAsia="pl-PL"/>
        </w:rPr>
        <w:t xml:space="preserve"> </w:t>
      </w:r>
    </w:p>
    <w:p w:rsidR="00260BDB" w:rsidRDefault="001D1A25">
      <w:pPr>
        <w:numPr>
          <w:ilvl w:val="0"/>
          <w:numId w:val="5"/>
        </w:num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Za ofertę najkorzystniejszą zostanie uznana oferta, która otrzyma największą liczbę punktów </w:t>
      </w:r>
      <w:r>
        <w:rPr>
          <w:rFonts w:ascii="Arial" w:eastAsia="Times New Roman" w:hAnsi="Arial" w:cs="Arial"/>
          <w:b/>
          <w:color w:val="000000" w:themeColor="text1"/>
          <w:sz w:val="24"/>
          <w:szCs w:val="24"/>
          <w:lang w:eastAsia="pl-PL"/>
        </w:rPr>
        <w:t>S</w:t>
      </w:r>
      <w:r>
        <w:rPr>
          <w:rFonts w:ascii="Arial" w:eastAsia="Times New Roman" w:hAnsi="Arial" w:cs="Arial"/>
          <w:color w:val="000000" w:themeColor="text1"/>
          <w:sz w:val="24"/>
          <w:szCs w:val="24"/>
          <w:lang w:eastAsia="pl-PL"/>
        </w:rPr>
        <w:t xml:space="preserve"> obliczonych wg wzoru opisanego w pkt 4. Oceny dokonywać będą członkowie komisji przetargowej.</w:t>
      </w:r>
    </w:p>
    <w:p w:rsidR="00260BDB" w:rsidRDefault="001D1A25">
      <w:pPr>
        <w:spacing w:before="240" w:after="0" w:line="360" w:lineRule="auto"/>
        <w:jc w:val="both"/>
        <w:rPr>
          <w:rFonts w:ascii="Arial" w:eastAsia="Times New Roman" w:hAnsi="Arial" w:cs="Arial"/>
          <w:b/>
          <w:bCs/>
          <w:color w:val="000000" w:themeColor="text1"/>
          <w:sz w:val="24"/>
          <w:szCs w:val="24"/>
          <w:lang w:eastAsia="pl-PL"/>
        </w:rPr>
      </w:pPr>
      <w:r>
        <w:rPr>
          <w:rFonts w:ascii="Arial" w:eastAsia="Times New Roman" w:hAnsi="Arial" w:cs="Arial"/>
          <w:b/>
          <w:bCs/>
          <w:color w:val="000000" w:themeColor="text1"/>
          <w:sz w:val="24"/>
          <w:szCs w:val="24"/>
          <w:lang w:eastAsia="pl-PL"/>
        </w:rPr>
        <w:t xml:space="preserve">Sposób oceny ofert </w:t>
      </w:r>
    </w:p>
    <w:p w:rsidR="00260BDB" w:rsidRDefault="001D1A25">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bCs/>
          <w:color w:val="000000" w:themeColor="text1"/>
          <w:sz w:val="24"/>
          <w:szCs w:val="24"/>
          <w:lang w:eastAsia="pl-PL"/>
        </w:rPr>
        <w:t>Zgodnie z art. 24aa ustawy, Zamawiający najpierw dokona oceny ofert, a następnie zbada, czy Wykonawca, którego oferta została oceniona jako najkorzystniejsza, nie podlega wykluczeniu (art. 24 ust. 1 pkt 12-23) oraz spełnia warunki udziału w postępowaniu, określone przez Zamawiającego w SIWZ.</w:t>
      </w:r>
    </w:p>
    <w:p w:rsidR="00260BDB" w:rsidRDefault="001D1A25">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omyłek rachunkowych z uwzględnieniem konsekwencji rachunkowych dokonanych poprawek oraz innych omyłek polegających na niezgodności oferty z SIWZ niepowodujących istotnych zmian w  treści oferty. Zamawiający poprawi w tekście oferty omyłki, wskazane w art. 87 ust. 2 ustawy, niezwłocznie zawiadamiając o tym Wykonawcę, którego oferta zostanie poprawiona.</w:t>
      </w:r>
    </w:p>
    <w:p w:rsidR="00260BDB" w:rsidRDefault="001D1A25">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260BDB" w:rsidRDefault="001D1A25">
      <w:pPr>
        <w:numPr>
          <w:ilvl w:val="0"/>
          <w:numId w:val="11"/>
        </w:numPr>
        <w:suppressLineNumbers/>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bCs/>
          <w:color w:val="000000" w:themeColor="text1"/>
          <w:sz w:val="24"/>
          <w:szCs w:val="24"/>
          <w:lang w:eastAsia="pl-PL"/>
        </w:rPr>
        <w:t xml:space="preserve">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 1 ustawy (określonych w rozdziale </w:t>
      </w:r>
      <w:r>
        <w:rPr>
          <w:rFonts w:ascii="Arial" w:eastAsia="Times New Roman" w:hAnsi="Arial" w:cs="Arial"/>
          <w:b/>
          <w:bCs/>
          <w:color w:val="000000" w:themeColor="text1"/>
          <w:sz w:val="24"/>
          <w:szCs w:val="24"/>
          <w:lang w:eastAsia="pl-PL"/>
        </w:rPr>
        <w:t>V pkt C</w:t>
      </w:r>
      <w:r>
        <w:rPr>
          <w:rFonts w:ascii="Arial" w:eastAsia="Times New Roman" w:hAnsi="Arial" w:cs="Arial"/>
          <w:bCs/>
          <w:color w:val="000000" w:themeColor="text1"/>
          <w:sz w:val="24"/>
          <w:szCs w:val="24"/>
          <w:lang w:eastAsia="pl-PL"/>
        </w:rPr>
        <w:t xml:space="preserve"> niniejszej SIWZ).</w:t>
      </w:r>
    </w:p>
    <w:p w:rsidR="00260BDB" w:rsidRDefault="001D1A25">
      <w:pPr>
        <w:numPr>
          <w:ilvl w:val="0"/>
          <w:numId w:val="11"/>
        </w:num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bCs/>
          <w:color w:val="000000" w:themeColor="text1"/>
          <w:sz w:val="24"/>
          <w:szCs w:val="24"/>
          <w:lang w:eastAsia="pl-PL"/>
        </w:rPr>
        <w:t>Zamawiający uzna, że cena ryczałtowa podana w formularzu oferty jest podana prawidłowo bez względu na sposób jej obliczenia.</w:t>
      </w:r>
    </w:p>
    <w:p w:rsidR="00260BDB" w:rsidRDefault="001D1A25">
      <w:pPr>
        <w:suppressLineNumbers/>
        <w:spacing w:before="240" w:after="0" w:line="360" w:lineRule="auto"/>
        <w:jc w:val="both"/>
        <w:rPr>
          <w:rFonts w:ascii="Arial" w:eastAsia="Times New Roman" w:hAnsi="Arial" w:cs="Arial"/>
          <w:sz w:val="24"/>
          <w:szCs w:val="24"/>
          <w:lang w:eastAsia="pl-PL"/>
        </w:rPr>
      </w:pPr>
      <w:r>
        <w:rPr>
          <w:rFonts w:ascii="Arial" w:eastAsia="Times New Roman" w:hAnsi="Arial" w:cs="Arial"/>
          <w:b/>
          <w:sz w:val="24"/>
          <w:szCs w:val="24"/>
          <w:lang w:eastAsia="pl-PL"/>
        </w:rPr>
        <w:t>Kryteria oceny ofert</w:t>
      </w:r>
    </w:p>
    <w:p w:rsidR="00260BDB" w:rsidRDefault="001D1A25">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Zamawiający oceni i porówna jedynie te oferty, które odpowiadają wymaganiom opisanym w niniejszej SIWZ. </w:t>
      </w:r>
    </w:p>
    <w:p w:rsidR="00260BDB" w:rsidRDefault="001D1A25">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Wybór najkorzystniejszej oferty dokonany zostanie na podstawie kryteriów wyboru określonych w ogłoszeniu o przetargu.</w:t>
      </w:r>
    </w:p>
    <w:p w:rsidR="00260BDB" w:rsidRDefault="001D1A25">
      <w:pPr>
        <w:spacing w:before="240" w:after="0" w:line="36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Unieważnienie postępowania</w:t>
      </w:r>
    </w:p>
    <w:p w:rsidR="00260BDB" w:rsidRDefault="001D1A25">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Zamawiający unieważni postępowanie o udzielenie niniejszego zamówienia w sytuacjach określonych w art. 93 ust.1 Pzp.</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O unieważnieniu postępowania Zamawiający powiadomi równocześnie wszystkich Wykonawców, którzy ubiegali się o udzielenie zamówienia, podając uzasadnienie faktyczne i prawne.</w:t>
      </w:r>
    </w:p>
    <w:p w:rsidR="007F7E67" w:rsidRDefault="007F7E67">
      <w:pPr>
        <w:spacing w:after="0" w:line="24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br w:type="page"/>
      </w:r>
    </w:p>
    <w:p w:rsidR="00260BDB" w:rsidRDefault="001D1A25">
      <w:pPr>
        <w:spacing w:before="240" w:after="0" w:line="360" w:lineRule="auto"/>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XIII. Informacje o formalnościach, jakie powinny zostać dopełnione po wyborze ofert w celu zawarcia umowy </w:t>
      </w:r>
    </w:p>
    <w:p w:rsidR="00260BDB" w:rsidRDefault="001D1A25">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Niezwłocznie po wyborze najkorzystniejszej oferty Zamawiaj</w:t>
      </w:r>
      <w:r>
        <w:rPr>
          <w:rFonts w:ascii="Arial" w:eastAsia="TimesNewRoman,Bold" w:hAnsi="Arial" w:cs="Arial"/>
          <w:bCs/>
          <w:sz w:val="24"/>
          <w:szCs w:val="24"/>
          <w:lang w:eastAsia="pl-PL"/>
        </w:rPr>
        <w:t>ą</w:t>
      </w:r>
      <w:r>
        <w:rPr>
          <w:rFonts w:ascii="Arial" w:eastAsia="Times New Roman" w:hAnsi="Arial" w:cs="Arial"/>
          <w:bCs/>
          <w:sz w:val="24"/>
          <w:szCs w:val="24"/>
          <w:lang w:eastAsia="pl-PL"/>
        </w:rPr>
        <w:t>cy zawiadamia Wykonawców o:</w:t>
      </w:r>
    </w:p>
    <w:p w:rsidR="00260BDB" w:rsidRDefault="001D1A25">
      <w:pPr>
        <w:numPr>
          <w:ilvl w:val="0"/>
          <w:numId w:val="4"/>
        </w:numPr>
        <w:tabs>
          <w:tab w:val="clear" w:pos="720"/>
          <w:tab w:val="left" w:pos="284"/>
        </w:tabs>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60BDB" w:rsidRDefault="001D1A25">
      <w:pPr>
        <w:numPr>
          <w:ilvl w:val="0"/>
          <w:numId w:val="4"/>
        </w:numPr>
        <w:tabs>
          <w:tab w:val="clear" w:pos="720"/>
          <w:tab w:val="left" w:pos="284"/>
        </w:tabs>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Wykonawcach, którzy zostali wykluczeni,</w:t>
      </w:r>
    </w:p>
    <w:p w:rsidR="00260BDB" w:rsidRDefault="001D1A25">
      <w:pPr>
        <w:numPr>
          <w:ilvl w:val="0"/>
          <w:numId w:val="4"/>
        </w:numPr>
        <w:tabs>
          <w:tab w:val="clear" w:pos="720"/>
          <w:tab w:val="left" w:pos="284"/>
        </w:tabs>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Wykonawcach, których oferty zostały odrzucone, powodach odrzucenia oferty, a w  przypadkach, o których mowa w art. 89 ust. 4 i 5, braku równoważności lub braku spełniania wymagań dotyczących wydajności lub funkcjonalności,</w:t>
      </w:r>
    </w:p>
    <w:p w:rsidR="00260BDB" w:rsidRDefault="001D1A25">
      <w:pPr>
        <w:numPr>
          <w:ilvl w:val="0"/>
          <w:numId w:val="4"/>
        </w:numPr>
        <w:tabs>
          <w:tab w:val="clear" w:pos="720"/>
          <w:tab w:val="left" w:pos="284"/>
        </w:tabs>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unieważnieniu postępowania</w:t>
      </w:r>
    </w:p>
    <w:p w:rsidR="00260BDB" w:rsidRDefault="001D1A25">
      <w:pPr>
        <w:tabs>
          <w:tab w:val="left" w:pos="284"/>
        </w:tabs>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podając uzasadnienie faktyczne i prawne.</w:t>
      </w:r>
    </w:p>
    <w:p w:rsidR="00260BDB" w:rsidRDefault="001D1A25">
      <w:pPr>
        <w:spacing w:after="0" w:line="360" w:lineRule="auto"/>
        <w:jc w:val="both"/>
        <w:rPr>
          <w:rFonts w:ascii="Arial" w:eastAsia="Times New Roman" w:hAnsi="Arial" w:cs="Arial"/>
          <w:bCs/>
          <w:sz w:val="24"/>
          <w:szCs w:val="24"/>
          <w:lang w:eastAsia="pl-PL"/>
        </w:rPr>
      </w:pPr>
      <w:r>
        <w:rPr>
          <w:rFonts w:ascii="Arial" w:eastAsia="Times New Roman" w:hAnsi="Arial" w:cs="Arial"/>
          <w:sz w:val="24"/>
          <w:szCs w:val="24"/>
          <w:lang w:eastAsia="pl-PL"/>
        </w:rPr>
        <w:t>Niezwłocznie po wyborze najkorzystniejszej oferty Zamawiający zamieszcza informacje, o których mowa w pkt 1 i pkt 4 na stronie internetowej.</w:t>
      </w:r>
    </w:p>
    <w:p w:rsidR="00260BDB" w:rsidRPr="00846B6C" w:rsidRDefault="001D1A25" w:rsidP="00846B6C">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Umowa zostanie zawarta nie wcześniej niż w terminie 10 dni od dnia przesłania zawiadomienia o wyborze najkorzystniejszej oferty, jeżeli zawiadomienie to zostanie przesłane przy użyciu środków komunikacji elektronicznej, albo 15 dni – jeżeli zostanie przesłane w inny sposób. Zamawiający może zawrzeć umowę w sprawie zamówienia publicznego przed upływem tego terminu, jeżeli w postępowaniu o udzielenie zamówienie została złożona tylko jedna.</w:t>
      </w:r>
    </w:p>
    <w:p w:rsidR="00260BDB" w:rsidRDefault="001D1A25" w:rsidP="00846B6C">
      <w:pPr>
        <w:spacing w:before="240"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Zabezpieczenie należytego wykonania umowy</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Zamawiający będzie wymagał od wybranego Wykonawcy wniesienia zabezpieczenia należytego wykonania umowy – zgodnie z art. 148 Pzp wg jego wyboru w jednej lub kilku następujących formach:</w:t>
      </w:r>
    </w:p>
    <w:p w:rsidR="00260BDB" w:rsidRDefault="001D1A25">
      <w:pPr>
        <w:numPr>
          <w:ilvl w:val="0"/>
          <w:numId w:val="27"/>
        </w:numPr>
        <w:tabs>
          <w:tab w:val="clear" w:pos="720"/>
          <w:tab w:val="left" w:pos="426"/>
        </w:tabs>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pieniądza,</w:t>
      </w:r>
    </w:p>
    <w:p w:rsidR="00260BDB" w:rsidRDefault="001D1A25">
      <w:pPr>
        <w:numPr>
          <w:ilvl w:val="0"/>
          <w:numId w:val="27"/>
        </w:numPr>
        <w:tabs>
          <w:tab w:val="clear" w:pos="720"/>
          <w:tab w:val="left" w:pos="426"/>
        </w:tabs>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poręczeń bankowych lub poręczeniach spółdzielczej kasy oszczędnościowo-kredytowej, z tym że zobowiązanie kasy jest zawsze zobowiązaniem pieniężnym,</w:t>
      </w:r>
    </w:p>
    <w:p w:rsidR="00260BDB" w:rsidRDefault="001D1A25">
      <w:pPr>
        <w:numPr>
          <w:ilvl w:val="0"/>
          <w:numId w:val="27"/>
        </w:numPr>
        <w:tabs>
          <w:tab w:val="clear" w:pos="720"/>
          <w:tab w:val="left" w:pos="426"/>
        </w:tabs>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gwarancji bankowych,</w:t>
      </w:r>
    </w:p>
    <w:p w:rsidR="00260BDB" w:rsidRDefault="001D1A25">
      <w:pPr>
        <w:numPr>
          <w:ilvl w:val="0"/>
          <w:numId w:val="27"/>
        </w:numPr>
        <w:tabs>
          <w:tab w:val="clear" w:pos="720"/>
          <w:tab w:val="left" w:pos="426"/>
        </w:tabs>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gwarancji ubezpieczeniowych,</w:t>
      </w:r>
    </w:p>
    <w:p w:rsidR="00260BDB" w:rsidRDefault="001D1A25">
      <w:pPr>
        <w:numPr>
          <w:ilvl w:val="0"/>
          <w:numId w:val="27"/>
        </w:numPr>
        <w:tabs>
          <w:tab w:val="clear" w:pos="720"/>
          <w:tab w:val="left" w:pos="426"/>
        </w:tabs>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poręczeniach udzielanych przez podmioty, o których mowa w art. 6b ust. 5 pkt. 2 ustawy z dnia 9 listopada 2000 r. o utworzeniu Polskiej Agencji Rozwoju Przedsiębiorczości.</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 przypadku wniesienia zabezpieczenia w formach, o których mowa w pkt. 2) - 5) Zamawiający wymaga, aby w treści takiego dokumentu znalazło się oświadczenie Gwaranta (Poręczyciela), w którym zobowiązuje się on do bezwarunkowej wypłaty kwoty zabezpieczenia na pierwsze żądanie Zamawiającego zawierające oświadczenie, iż zabezpieczenie jest mu należne.</w:t>
      </w:r>
    </w:p>
    <w:p w:rsidR="00260BDB" w:rsidRDefault="001D1A25">
      <w:pPr>
        <w:spacing w:before="240"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Zamawiający nie wyraża zgody na wniesienie zabezpieczenia:</w:t>
      </w:r>
    </w:p>
    <w:p w:rsidR="00260BDB" w:rsidRDefault="001D1A25">
      <w:pPr>
        <w:numPr>
          <w:ilvl w:val="0"/>
          <w:numId w:val="28"/>
        </w:numPr>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w wekslach z poręczeniem wekslowym banku lub spółdzielczej kasy oszczędnościowo-kredytowej,</w:t>
      </w:r>
    </w:p>
    <w:p w:rsidR="00260BDB" w:rsidRDefault="001D1A25">
      <w:pPr>
        <w:numPr>
          <w:ilvl w:val="0"/>
          <w:numId w:val="28"/>
        </w:numPr>
        <w:spacing w:after="0" w:line="360" w:lineRule="auto"/>
        <w:ind w:left="425" w:hanging="425"/>
        <w:jc w:val="both"/>
        <w:rPr>
          <w:rFonts w:ascii="Arial" w:eastAsia="Times New Roman" w:hAnsi="Arial" w:cs="Arial"/>
          <w:sz w:val="24"/>
          <w:szCs w:val="24"/>
          <w:lang w:eastAsia="pl-PL"/>
        </w:rPr>
      </w:pPr>
      <w:r>
        <w:rPr>
          <w:rFonts w:ascii="Arial" w:eastAsia="Times New Roman" w:hAnsi="Arial" w:cs="Arial"/>
          <w:sz w:val="24"/>
          <w:szCs w:val="24"/>
          <w:lang w:eastAsia="pl-PL"/>
        </w:rPr>
        <w:t>przez ustanowienie zastawu na papierach wartościowych emitowanych przez Skarb Państwa lub jednostkę samorządu terytorialnego,</w:t>
      </w:r>
    </w:p>
    <w:p w:rsidR="00260BDB" w:rsidRDefault="001D1A25">
      <w:pPr>
        <w:numPr>
          <w:ilvl w:val="0"/>
          <w:numId w:val="28"/>
        </w:numPr>
        <w:spacing w:after="0" w:line="360" w:lineRule="auto"/>
        <w:ind w:left="425" w:hanging="425"/>
        <w:jc w:val="both"/>
        <w:rPr>
          <w:rFonts w:ascii="Arial" w:eastAsia="Times New Roman" w:hAnsi="Arial" w:cs="Arial"/>
          <w:sz w:val="24"/>
          <w:szCs w:val="24"/>
          <w:lang w:eastAsia="pl-PL"/>
        </w:rPr>
      </w:pPr>
      <w:r>
        <w:rPr>
          <w:rFonts w:ascii="Arial" w:eastAsia="Times New Roman" w:hAnsi="Arial" w:cs="Arial"/>
          <w:sz w:val="24"/>
          <w:szCs w:val="24"/>
          <w:lang w:eastAsia="pl-PL"/>
        </w:rPr>
        <w:t>przez ustanowienie zastawu rejestrowego na zasadach określonych w przepisach o zastawie rejestrowym i rejestrze zastawów.</w:t>
      </w:r>
    </w:p>
    <w:p w:rsidR="00260BDB" w:rsidRDefault="001D1A25">
      <w:pPr>
        <w:spacing w:before="240" w:after="0" w:line="360" w:lineRule="auto"/>
        <w:jc w:val="both"/>
        <w:rPr>
          <w:rFonts w:ascii="Arial" w:eastAsia="Times New Roman" w:hAnsi="Arial" w:cs="Arial"/>
          <w:sz w:val="24"/>
          <w:szCs w:val="24"/>
          <w:lang w:eastAsia="pl-PL"/>
        </w:rPr>
      </w:pPr>
      <w:r>
        <w:rPr>
          <w:rFonts w:ascii="Arial" w:eastAsia="Times New Roman" w:hAnsi="Arial" w:cs="Arial"/>
          <w:bCs/>
          <w:sz w:val="24"/>
          <w:szCs w:val="24"/>
          <w:lang w:eastAsia="pl-PL"/>
        </w:rPr>
        <w:t xml:space="preserve">Zabezpieczenie wnoszone w pieniądzu Wykonawca wpłaci przelewem </w:t>
      </w:r>
      <w:r>
        <w:rPr>
          <w:rFonts w:ascii="Arial" w:eastAsia="Times New Roman" w:hAnsi="Arial" w:cs="Arial"/>
          <w:sz w:val="24"/>
          <w:szCs w:val="24"/>
          <w:lang w:eastAsia="pl-PL"/>
        </w:rPr>
        <w:t xml:space="preserve">na rachunek bankowy ZGM Rybnik w PKO Bank Polski S.A. nr 09 1020 2528 0000 0302 0434 8066. </w:t>
      </w:r>
    </w:p>
    <w:p w:rsidR="00260BDB" w:rsidRDefault="001D1A25">
      <w:pPr>
        <w:suppressAutoHyphens/>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Zabezpieczenie wnoszone w innej formie aniżeli pieniężna należy złożyć w Zakładzie Gospodarki Mieszkaniowej w Rybnik, w Dziale Zamówień Publicznych i Umów, pok. 26 przed podpisaniem umowy.</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Zabezpieczenie ustala się w wysokości 5 % ceny (z podatkiem VAT) podanej w ofercie.</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Zabezpieczenie należy wnieść przed zawarciem umowy. Zamawiający zwróci Wykonawcy zabezpieczenie w terminie 30 dni od dnia wykonania przedmiotu umowy i  uznania go przez Zamawiającego za należycie wykonany, pozostawiając 30 % zabezpieczenia jako zabezpieczenie roszczeń z tytułu rękojmi za wady.</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Zamawiający nie dopuszcza tworzenia zabezpieczenia poprzez potrącenia z należności za częściowo wykonane dostawy, usługi lub roboty budowlane.</w:t>
      </w:r>
    </w:p>
    <w:p w:rsidR="00260BDB" w:rsidRDefault="001D1A25">
      <w:pPr>
        <w:spacing w:before="240" w:after="0" w:line="360" w:lineRule="auto"/>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XIV. Istotne dla Zamawiającego postanowienia, które zostaną wprowadzone do treści zawieranej umowy </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Wzór umowy o udzielenie zamówienia stanowi </w:t>
      </w:r>
      <w:r>
        <w:rPr>
          <w:rFonts w:ascii="Arial" w:eastAsia="Times New Roman" w:hAnsi="Arial" w:cs="Arial"/>
          <w:b/>
          <w:sz w:val="24"/>
          <w:szCs w:val="24"/>
          <w:lang w:eastAsia="pl-PL"/>
        </w:rPr>
        <w:t>załącznik nr</w:t>
      </w:r>
      <w:r>
        <w:rPr>
          <w:rFonts w:ascii="Arial" w:eastAsia="Times New Roman" w:hAnsi="Arial" w:cs="Arial"/>
          <w:b/>
          <w:color w:val="000000" w:themeColor="text1"/>
          <w:sz w:val="24"/>
          <w:szCs w:val="24"/>
          <w:lang w:eastAsia="pl-PL"/>
        </w:rPr>
        <w:t xml:space="preserve"> 4</w:t>
      </w:r>
      <w:r>
        <w:rPr>
          <w:rFonts w:ascii="Arial" w:eastAsia="Times New Roman" w:hAnsi="Arial" w:cs="Arial"/>
          <w:color w:val="000000" w:themeColor="text1"/>
          <w:sz w:val="24"/>
          <w:szCs w:val="24"/>
          <w:lang w:eastAsia="pl-PL"/>
        </w:rPr>
        <w:t xml:space="preserve"> </w:t>
      </w:r>
      <w:r>
        <w:rPr>
          <w:rFonts w:ascii="Arial" w:eastAsia="Times New Roman" w:hAnsi="Arial" w:cs="Arial"/>
          <w:sz w:val="24"/>
          <w:szCs w:val="24"/>
          <w:lang w:eastAsia="pl-PL"/>
        </w:rPr>
        <w:t>do specyfikacji istotnych warunków zamówienia.</w:t>
      </w:r>
    </w:p>
    <w:p w:rsidR="007F7E67" w:rsidRDefault="007F7E67">
      <w:pPr>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br w:type="page"/>
      </w:r>
    </w:p>
    <w:p w:rsidR="00260BDB" w:rsidRDefault="001D1A25">
      <w:pPr>
        <w:spacing w:before="240"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XV. Pouczenie o środkach ochrony prawnej</w:t>
      </w:r>
    </w:p>
    <w:p w:rsidR="00260BDB" w:rsidRDefault="001D1A25">
      <w:pPr>
        <w:widowControl w:val="0"/>
        <w:numPr>
          <w:ilvl w:val="3"/>
          <w:numId w:val="27"/>
        </w:numPr>
        <w:tabs>
          <w:tab w:val="left" w:pos="426"/>
        </w:tabs>
        <w:suppressAutoHyphens/>
        <w:spacing w:after="0" w:line="360" w:lineRule="auto"/>
        <w:ind w:left="426" w:hanging="426"/>
        <w:jc w:val="both"/>
        <w:rPr>
          <w:rFonts w:ascii="Arial" w:eastAsia="Times New Roman" w:hAnsi="Arial" w:cs="Arial"/>
          <w:b/>
          <w:bCs/>
          <w:sz w:val="24"/>
          <w:szCs w:val="24"/>
        </w:rPr>
      </w:pPr>
      <w:r>
        <w:rPr>
          <w:rFonts w:ascii="Arial" w:eastAsia="Times New Roman" w:hAnsi="Arial" w:cs="Arial"/>
          <w:sz w:val="24"/>
          <w:szCs w:val="24"/>
        </w:rPr>
        <w:t>Wykonawcom, a także innym podmiotom, jeżeli ma lub miał interes w uzyskaniu danego zamówienia oraz poniósł lub może ponieść szkodę w wyniku naruszenia przez Zamawiającego przepisów ustawy, przysługują środki ochrony prawnej określone w dziale VI ustawy Prawo zamówień publicznych.</w:t>
      </w:r>
    </w:p>
    <w:p w:rsidR="00260BDB" w:rsidRDefault="001D1A25">
      <w:pPr>
        <w:widowControl w:val="0"/>
        <w:numPr>
          <w:ilvl w:val="3"/>
          <w:numId w:val="27"/>
        </w:numPr>
        <w:tabs>
          <w:tab w:val="left" w:pos="426"/>
        </w:tabs>
        <w:suppressAutoHyphens/>
        <w:spacing w:after="0" w:line="360" w:lineRule="auto"/>
        <w:ind w:left="426" w:hanging="426"/>
        <w:jc w:val="both"/>
        <w:rPr>
          <w:rFonts w:ascii="Arial" w:eastAsia="Times New Roman" w:hAnsi="Arial" w:cs="Arial"/>
          <w:b/>
          <w:bCs/>
          <w:sz w:val="24"/>
          <w:szCs w:val="24"/>
        </w:rPr>
      </w:pPr>
      <w:r>
        <w:rPr>
          <w:rFonts w:ascii="Arial" w:eastAsia="Times New Roman" w:hAnsi="Arial" w:cs="Arial"/>
          <w:sz w:val="24"/>
          <w:szCs w:val="24"/>
        </w:rPr>
        <w:t>Odwołanie przysługuje wyłącznie od niezgodnej z przepisami ustawy czynności Zamawiającego podjętej w postępowaniu o udzielenie zamówienia lub zaniechania czynności, do której Zamawiający jest zobowiązany na podstawie ustawy.</w:t>
      </w:r>
    </w:p>
    <w:p w:rsidR="00260BDB" w:rsidRDefault="001D1A25">
      <w:pPr>
        <w:widowControl w:val="0"/>
        <w:numPr>
          <w:ilvl w:val="3"/>
          <w:numId w:val="27"/>
        </w:numPr>
        <w:tabs>
          <w:tab w:val="left" w:pos="426"/>
        </w:tabs>
        <w:suppressAutoHyphens/>
        <w:spacing w:after="0" w:line="360" w:lineRule="auto"/>
        <w:ind w:left="426" w:hanging="426"/>
        <w:jc w:val="both"/>
        <w:rPr>
          <w:rFonts w:ascii="Arial" w:eastAsia="Times New Roman" w:hAnsi="Arial" w:cs="Arial"/>
          <w:b/>
          <w:bCs/>
          <w:sz w:val="24"/>
          <w:szCs w:val="24"/>
        </w:rPr>
      </w:pPr>
      <w:r>
        <w:rPr>
          <w:rFonts w:ascii="Arial" w:eastAsia="Times New Roman" w:hAnsi="Arial" w:cs="Arial"/>
          <w:sz w:val="24"/>
          <w:szCs w:val="24"/>
        </w:rPr>
        <w:t>Odwołanie powinno wskazywać czynność lub zaniechanie Zamawiającego, której zarzuca się niezgodność z przepisami ustawy, zawierać zwięzłe przedstawienie zarzutów, określać żądanie oraz wskazywać okoliczności faktyczne prawne uzasadniające wniesienie odwołania.</w:t>
      </w:r>
    </w:p>
    <w:p w:rsidR="00260BDB" w:rsidRDefault="001D1A25">
      <w:pPr>
        <w:widowControl w:val="0"/>
        <w:numPr>
          <w:ilvl w:val="3"/>
          <w:numId w:val="27"/>
        </w:numPr>
        <w:tabs>
          <w:tab w:val="left" w:pos="426"/>
        </w:tabs>
        <w:suppressAutoHyphens/>
        <w:spacing w:after="0" w:line="360" w:lineRule="auto"/>
        <w:ind w:left="426" w:hanging="426"/>
        <w:jc w:val="both"/>
        <w:rPr>
          <w:rFonts w:ascii="Arial" w:eastAsia="Times New Roman" w:hAnsi="Arial" w:cs="Arial"/>
          <w:b/>
          <w:bCs/>
          <w:sz w:val="24"/>
          <w:szCs w:val="24"/>
        </w:rPr>
      </w:pPr>
      <w:r>
        <w:rPr>
          <w:rFonts w:ascii="Arial" w:eastAsia="Times New Roman" w:hAnsi="Arial" w:cs="Arial"/>
          <w:sz w:val="24"/>
          <w:szCs w:val="24"/>
        </w:rPr>
        <w:t xml:space="preserve">Odwołanie wnosi się do Prezesa Izby w formie pisemnej w postaci papierowej albo w postaci elektronicznej, opatrzone odpowiednio własnoręcznym podpisem albo kwalifikowanym podpisem elektronicznym. </w:t>
      </w:r>
    </w:p>
    <w:p w:rsidR="00260BDB" w:rsidRDefault="001D1A25">
      <w:pPr>
        <w:widowControl w:val="0"/>
        <w:numPr>
          <w:ilvl w:val="3"/>
          <w:numId w:val="27"/>
        </w:numPr>
        <w:tabs>
          <w:tab w:val="left" w:pos="426"/>
        </w:tabs>
        <w:suppressAutoHyphens/>
        <w:spacing w:after="0" w:line="360" w:lineRule="auto"/>
        <w:ind w:left="426" w:hanging="426"/>
        <w:jc w:val="both"/>
        <w:rPr>
          <w:rFonts w:ascii="Arial" w:eastAsia="Times New Roman" w:hAnsi="Arial" w:cs="Arial"/>
          <w:b/>
          <w:bCs/>
          <w:sz w:val="24"/>
          <w:szCs w:val="24"/>
        </w:rPr>
      </w:pPr>
      <w:r>
        <w:rPr>
          <w:rFonts w:ascii="Arial" w:eastAsia="Times New Roman" w:hAnsi="Arial" w:cs="Arial"/>
          <w:sz w:val="24"/>
          <w:szCs w:val="24"/>
        </w:rPr>
        <w:t xml:space="preserve">Odwołujący przesyła kopie odwołania Zamawiającemu przed upływem terminu do wniesienia odwołania w taki sposób, aby mógł on zapoznać się z jego treścią przed upływem tego terminu. </w:t>
      </w:r>
    </w:p>
    <w:p w:rsidR="00260BDB" w:rsidRDefault="001D1A25">
      <w:pPr>
        <w:widowControl w:val="0"/>
        <w:numPr>
          <w:ilvl w:val="3"/>
          <w:numId w:val="27"/>
        </w:numPr>
        <w:tabs>
          <w:tab w:val="left" w:pos="426"/>
        </w:tabs>
        <w:suppressAutoHyphens/>
        <w:spacing w:after="0" w:line="360" w:lineRule="auto"/>
        <w:ind w:left="426" w:hanging="426"/>
        <w:jc w:val="both"/>
        <w:rPr>
          <w:rFonts w:ascii="Arial" w:eastAsia="Times New Roman" w:hAnsi="Arial" w:cs="Arial"/>
          <w:b/>
          <w:bCs/>
          <w:sz w:val="24"/>
          <w:szCs w:val="24"/>
        </w:rPr>
      </w:pPr>
      <w:r>
        <w:rPr>
          <w:rFonts w:ascii="Arial" w:eastAsia="Times New Roman" w:hAnsi="Arial" w:cs="Arial"/>
          <w:sz w:val="24"/>
          <w:szCs w:val="24"/>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rsidR="00260BDB" w:rsidRDefault="001D1A25">
      <w:pPr>
        <w:widowControl w:val="0"/>
        <w:numPr>
          <w:ilvl w:val="3"/>
          <w:numId w:val="27"/>
        </w:numPr>
        <w:tabs>
          <w:tab w:val="left" w:pos="426"/>
        </w:tabs>
        <w:suppressAutoHyphens/>
        <w:spacing w:after="0" w:line="360" w:lineRule="auto"/>
        <w:ind w:left="426" w:hanging="426"/>
        <w:jc w:val="both"/>
        <w:rPr>
          <w:rFonts w:ascii="Arial" w:eastAsia="Times New Roman" w:hAnsi="Arial" w:cs="Arial"/>
          <w:bCs/>
          <w:sz w:val="24"/>
          <w:szCs w:val="24"/>
        </w:rPr>
      </w:pPr>
      <w:r>
        <w:rPr>
          <w:rFonts w:ascii="Arial" w:eastAsia="Times New Roman" w:hAnsi="Arial" w:cs="Arial"/>
          <w:bCs/>
          <w:sz w:val="24"/>
          <w:szCs w:val="24"/>
        </w:rPr>
        <w:t>Jeżeli koniec terminu do wykonania czynności przypada na sobotę lub dzień ustawowo wolny od pracy, termin upływa dnia następnego po dniu lub dniach wolnych od pracy.</w:t>
      </w:r>
    </w:p>
    <w:p w:rsidR="00260BDB" w:rsidRDefault="001D1A25">
      <w:pPr>
        <w:widowControl w:val="0"/>
        <w:numPr>
          <w:ilvl w:val="3"/>
          <w:numId w:val="27"/>
        </w:numPr>
        <w:tabs>
          <w:tab w:val="left" w:pos="426"/>
        </w:tabs>
        <w:suppressAutoHyphens/>
        <w:spacing w:after="0" w:line="360" w:lineRule="auto"/>
        <w:ind w:left="426" w:hanging="426"/>
        <w:jc w:val="both"/>
        <w:rPr>
          <w:rFonts w:ascii="Arial" w:eastAsia="Times New Roman" w:hAnsi="Arial" w:cs="Arial"/>
          <w:b/>
          <w:bCs/>
          <w:sz w:val="24"/>
          <w:szCs w:val="24"/>
        </w:rPr>
      </w:pPr>
      <w:r>
        <w:rPr>
          <w:rFonts w:ascii="Arial" w:eastAsia="Times New Roman" w:hAnsi="Arial" w:cs="Arial"/>
          <w:sz w:val="24"/>
          <w:szCs w:val="24"/>
        </w:rPr>
        <w:t>Odwołanie wnosi się w terminie 10 dni od dnia przesłania informacji o czynności Zamawiającego stanowiącej podstawę jego wniesienia – jeżeli zostały przesłane w  sposób określony w art. 180 ust. 5 zdanie drugie (zgodnie z pkt 6 niniejszego rozdziału) albo w terminie 15 dni – jeżeli zostały przesłane w inny sposób.</w:t>
      </w:r>
    </w:p>
    <w:p w:rsidR="00260BDB" w:rsidRDefault="001D1A25">
      <w:pPr>
        <w:widowControl w:val="0"/>
        <w:numPr>
          <w:ilvl w:val="3"/>
          <w:numId w:val="27"/>
        </w:numPr>
        <w:tabs>
          <w:tab w:val="left" w:pos="426"/>
        </w:tabs>
        <w:suppressAutoHyphens/>
        <w:spacing w:after="0" w:line="360" w:lineRule="auto"/>
        <w:ind w:left="426" w:hanging="426"/>
        <w:jc w:val="both"/>
        <w:rPr>
          <w:rFonts w:ascii="Arial" w:eastAsia="Times New Roman" w:hAnsi="Arial" w:cs="Arial"/>
          <w:b/>
          <w:bCs/>
          <w:sz w:val="24"/>
          <w:szCs w:val="24"/>
        </w:rPr>
      </w:pPr>
      <w:r>
        <w:rPr>
          <w:rFonts w:ascii="Arial" w:eastAsia="Times New Roman" w:hAnsi="Arial" w:cs="Arial"/>
          <w:sz w:val="24"/>
          <w:szCs w:val="24"/>
        </w:rPr>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260BDB" w:rsidRDefault="001D1A25">
      <w:pPr>
        <w:widowControl w:val="0"/>
        <w:numPr>
          <w:ilvl w:val="3"/>
          <w:numId w:val="27"/>
        </w:numPr>
        <w:tabs>
          <w:tab w:val="left" w:pos="426"/>
        </w:tabs>
        <w:suppressAutoHyphens/>
        <w:spacing w:after="0" w:line="360" w:lineRule="auto"/>
        <w:ind w:left="426" w:hanging="426"/>
        <w:jc w:val="both"/>
        <w:rPr>
          <w:rFonts w:ascii="Arial" w:eastAsia="Times New Roman" w:hAnsi="Arial" w:cs="Arial"/>
          <w:b/>
          <w:bCs/>
          <w:sz w:val="24"/>
          <w:szCs w:val="24"/>
        </w:rPr>
      </w:pPr>
      <w:r>
        <w:rPr>
          <w:rFonts w:ascii="Arial" w:eastAsia="Times New Roman" w:hAnsi="Arial" w:cs="Arial"/>
          <w:sz w:val="24"/>
          <w:szCs w:val="24"/>
        </w:rPr>
        <w:t>Odwołanie wobec czynności innych niż określone w pkt 8 i 9 wnosi się w terminie 10 dni od dnia, w którym powzięto lub przy zachowaniu należytej staranności można było powziąć wiadomość o okolicznościach stanowiących podstawę jego wniesienia.</w:t>
      </w:r>
    </w:p>
    <w:p w:rsidR="00260BDB" w:rsidRDefault="001D1A25">
      <w:pPr>
        <w:widowControl w:val="0"/>
        <w:numPr>
          <w:ilvl w:val="3"/>
          <w:numId w:val="27"/>
        </w:numPr>
        <w:tabs>
          <w:tab w:val="left" w:pos="426"/>
        </w:tabs>
        <w:suppressAutoHyphens/>
        <w:spacing w:after="0" w:line="360" w:lineRule="auto"/>
        <w:ind w:left="426" w:hanging="426"/>
        <w:jc w:val="both"/>
        <w:rPr>
          <w:rFonts w:ascii="Arial" w:eastAsia="Times New Roman" w:hAnsi="Arial" w:cs="Arial"/>
          <w:b/>
          <w:bCs/>
          <w:sz w:val="24"/>
          <w:szCs w:val="24"/>
        </w:rPr>
      </w:pPr>
      <w:r>
        <w:rPr>
          <w:rFonts w:ascii="Arial" w:eastAsia="Times New Roman" w:hAnsi="Arial" w:cs="Arial"/>
          <w:sz w:val="24"/>
          <w:szCs w:val="24"/>
        </w:rPr>
        <w:t>Jeżeli Zamawiający nie przesłał Wykonawcy zawiadomienia o wyborze oferty najkorzystniejszej, odwołanie wnosi się nie później niż w terminie 30 dni od dnia publikacji w Dzienniku Urzędowym Unii Europejskiej ogłoszenia o udzieleniu zamówienia, 6 miesięcy od dnia zawarcia umowy, jeżeli Zamawiający nie opublikował w Dzienniku Urzędowym Unii Europejskiej ogłoszenia o udzieleniu zamówienia.</w:t>
      </w:r>
    </w:p>
    <w:p w:rsidR="00260BDB" w:rsidRDefault="001D1A25">
      <w:pPr>
        <w:widowControl w:val="0"/>
        <w:numPr>
          <w:ilvl w:val="3"/>
          <w:numId w:val="27"/>
        </w:numPr>
        <w:tabs>
          <w:tab w:val="left" w:pos="426"/>
        </w:tabs>
        <w:suppressAutoHyphens/>
        <w:spacing w:after="0" w:line="360" w:lineRule="auto"/>
        <w:ind w:left="426" w:hanging="426"/>
        <w:jc w:val="both"/>
        <w:rPr>
          <w:rFonts w:ascii="Arial" w:eastAsia="Times New Roman" w:hAnsi="Arial" w:cs="Arial"/>
          <w:b/>
          <w:bCs/>
          <w:sz w:val="24"/>
          <w:szCs w:val="24"/>
        </w:rPr>
      </w:pPr>
      <w:r>
        <w:rPr>
          <w:rFonts w:ascii="Arial" w:eastAsia="Times New Roman" w:hAnsi="Arial" w:cs="Arial"/>
          <w:sz w:val="24"/>
          <w:szCs w:val="24"/>
        </w:rPr>
        <w:t>W przypadku wniesienia odwołania po upływie terminu składania ofert bieg terminu związania ofertą ulega zawieszeniu do czasu ogłoszenia przez Izbę orzeczenia.</w:t>
      </w:r>
    </w:p>
    <w:p w:rsidR="00260BDB" w:rsidRDefault="001D1A25">
      <w:pPr>
        <w:widowControl w:val="0"/>
        <w:numPr>
          <w:ilvl w:val="3"/>
          <w:numId w:val="27"/>
        </w:numPr>
        <w:tabs>
          <w:tab w:val="left" w:pos="426"/>
        </w:tabs>
        <w:suppressAutoHyphens/>
        <w:spacing w:after="0" w:line="360" w:lineRule="auto"/>
        <w:ind w:left="426" w:hanging="426"/>
        <w:jc w:val="both"/>
        <w:rPr>
          <w:rFonts w:ascii="Arial" w:eastAsia="Times New Roman" w:hAnsi="Arial" w:cs="Arial"/>
          <w:b/>
          <w:bCs/>
          <w:sz w:val="24"/>
          <w:szCs w:val="24"/>
        </w:rPr>
      </w:pPr>
      <w:r>
        <w:rPr>
          <w:rFonts w:ascii="Arial" w:eastAsia="Times New Roman" w:hAnsi="Arial" w:cs="Arial"/>
          <w:sz w:val="24"/>
          <w:szCs w:val="24"/>
        </w:rPr>
        <w:t xml:space="preserve">Odwołanie podlega rozpoznaniu, jeżeli: </w:t>
      </w:r>
    </w:p>
    <w:p w:rsidR="00260BDB" w:rsidRDefault="001D1A25">
      <w:pPr>
        <w:widowControl w:val="0"/>
        <w:numPr>
          <w:ilvl w:val="1"/>
          <w:numId w:val="72"/>
        </w:numPr>
        <w:tabs>
          <w:tab w:val="left" w:pos="851"/>
        </w:tabs>
        <w:suppressAutoHyphens/>
        <w:spacing w:after="0" w:line="360" w:lineRule="auto"/>
        <w:ind w:hanging="1014"/>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nie zawiera braków formalnych,</w:t>
      </w:r>
    </w:p>
    <w:p w:rsidR="00260BDB" w:rsidRDefault="001D1A25">
      <w:pPr>
        <w:widowControl w:val="0"/>
        <w:numPr>
          <w:ilvl w:val="1"/>
          <w:numId w:val="72"/>
        </w:numPr>
        <w:tabs>
          <w:tab w:val="left" w:pos="851"/>
        </w:tabs>
        <w:suppressAutoHyphens/>
        <w:spacing w:after="0" w:line="360" w:lineRule="auto"/>
        <w:ind w:hanging="1014"/>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uiszczono wpis.</w:t>
      </w:r>
    </w:p>
    <w:p w:rsidR="00260BDB" w:rsidRDefault="001D1A25">
      <w:pPr>
        <w:widowControl w:val="0"/>
        <w:numPr>
          <w:ilvl w:val="3"/>
          <w:numId w:val="27"/>
        </w:numPr>
        <w:tabs>
          <w:tab w:val="left" w:pos="426"/>
        </w:tabs>
        <w:suppressAutoHyphens/>
        <w:spacing w:after="0" w:line="360" w:lineRule="auto"/>
        <w:ind w:left="426" w:hanging="426"/>
        <w:jc w:val="both"/>
        <w:rPr>
          <w:rFonts w:ascii="Arial" w:eastAsia="Times New Roman" w:hAnsi="Arial" w:cs="Arial"/>
          <w:b/>
          <w:bCs/>
          <w:sz w:val="24"/>
          <w:szCs w:val="24"/>
        </w:rPr>
      </w:pPr>
      <w:r>
        <w:rPr>
          <w:rFonts w:ascii="Arial" w:eastAsia="Times New Roman" w:hAnsi="Arial" w:cs="Arial"/>
          <w:sz w:val="24"/>
          <w:szCs w:val="24"/>
        </w:rPr>
        <w:t xml:space="preserve">Na orzeczenie Izby stronom oraz uczestnikom postępowania odwoławczego przysługuje skarga do sądu właściwego dla siedziby, bądź miejsca zamieszkania Zamawiającego, wnoszona za pośrednictwem </w:t>
      </w:r>
      <w:r>
        <w:rPr>
          <w:rFonts w:ascii="Arial" w:eastAsia="Times New Roman" w:hAnsi="Arial" w:cs="Arial"/>
          <w:bCs/>
          <w:sz w:val="24"/>
          <w:szCs w:val="24"/>
        </w:rPr>
        <w:t>Prezesa Izby.</w:t>
      </w:r>
    </w:p>
    <w:p w:rsidR="00260BDB" w:rsidRDefault="001D1A25">
      <w:pPr>
        <w:widowControl w:val="0"/>
        <w:numPr>
          <w:ilvl w:val="3"/>
          <w:numId w:val="27"/>
        </w:numPr>
        <w:tabs>
          <w:tab w:val="left" w:pos="426"/>
        </w:tabs>
        <w:suppressAutoHyphens/>
        <w:spacing w:after="0" w:line="360" w:lineRule="auto"/>
        <w:ind w:left="426" w:hanging="426"/>
        <w:jc w:val="both"/>
        <w:rPr>
          <w:rFonts w:ascii="Arial" w:eastAsia="Times New Roman" w:hAnsi="Arial" w:cs="Arial"/>
          <w:b/>
          <w:bCs/>
          <w:sz w:val="24"/>
          <w:szCs w:val="24"/>
        </w:rPr>
      </w:pPr>
      <w:r>
        <w:rPr>
          <w:rFonts w:ascii="Arial" w:eastAsia="Times New Roman" w:hAnsi="Arial" w:cs="Arial"/>
          <w:sz w:val="24"/>
          <w:szCs w:val="24"/>
        </w:rPr>
        <w:t xml:space="preserve">Skargę wnosi się w terminie </w:t>
      </w:r>
      <w:r>
        <w:rPr>
          <w:rFonts w:ascii="Arial" w:eastAsia="Times New Roman" w:hAnsi="Arial" w:cs="Arial"/>
          <w:bCs/>
          <w:sz w:val="24"/>
          <w:szCs w:val="24"/>
        </w:rPr>
        <w:t>7 dni</w:t>
      </w:r>
      <w:r>
        <w:rPr>
          <w:rFonts w:ascii="Arial" w:eastAsia="Times New Roman" w:hAnsi="Arial" w:cs="Arial"/>
          <w:sz w:val="24"/>
          <w:szCs w:val="24"/>
        </w:rPr>
        <w:t xml:space="preserve"> od dnia </w:t>
      </w:r>
      <w:r>
        <w:rPr>
          <w:rFonts w:ascii="Arial" w:eastAsia="Times New Roman" w:hAnsi="Arial" w:cs="Arial"/>
          <w:bCs/>
          <w:sz w:val="24"/>
          <w:szCs w:val="24"/>
        </w:rPr>
        <w:t>doręczenia orzeczenia Izby</w:t>
      </w:r>
      <w:r>
        <w:rPr>
          <w:rFonts w:ascii="Arial" w:eastAsia="Times New Roman" w:hAnsi="Arial" w:cs="Arial"/>
          <w:sz w:val="24"/>
          <w:szCs w:val="24"/>
        </w:rPr>
        <w:t>, przesyłając jednocześnie jej odpis przeciwnikowi skargi. Złożenie skargi w placówce operatora publicznego jest równoznaczne z jej wniesieniem.</w:t>
      </w:r>
    </w:p>
    <w:p w:rsidR="00260BDB" w:rsidRDefault="001D1A25">
      <w:pPr>
        <w:widowControl w:val="0"/>
        <w:numPr>
          <w:ilvl w:val="3"/>
          <w:numId w:val="27"/>
        </w:numPr>
        <w:tabs>
          <w:tab w:val="left" w:pos="426"/>
        </w:tabs>
        <w:suppressAutoHyphens/>
        <w:spacing w:after="0" w:line="360" w:lineRule="auto"/>
        <w:ind w:left="425" w:hanging="425"/>
        <w:jc w:val="both"/>
        <w:rPr>
          <w:rFonts w:ascii="Arial" w:eastAsia="Times New Roman" w:hAnsi="Arial" w:cs="Arial"/>
          <w:sz w:val="24"/>
          <w:szCs w:val="24"/>
        </w:rPr>
      </w:pPr>
      <w:r>
        <w:rPr>
          <w:rFonts w:ascii="Arial" w:eastAsia="Times New Roman" w:hAnsi="Arial" w:cs="Arial"/>
          <w:sz w:val="24"/>
          <w:szCs w:val="24"/>
        </w:rPr>
        <w:t>Prawo wniesienia skargi na orzeczenie Krajowej Izby Odwoławczej przysługuje również Prezesowi Urzędu w terminie 21 dni od daty wydania orzeczenia.</w:t>
      </w:r>
    </w:p>
    <w:p w:rsidR="00260BDB" w:rsidRDefault="001D1A25">
      <w:pPr>
        <w:widowControl w:val="0"/>
        <w:numPr>
          <w:ilvl w:val="3"/>
          <w:numId w:val="27"/>
        </w:numPr>
        <w:tabs>
          <w:tab w:val="left" w:pos="426"/>
        </w:tabs>
        <w:suppressAutoHyphens/>
        <w:spacing w:after="0" w:line="360" w:lineRule="auto"/>
        <w:ind w:left="425" w:hanging="425"/>
        <w:jc w:val="both"/>
        <w:rPr>
          <w:rFonts w:ascii="Arial" w:eastAsia="Times New Roman" w:hAnsi="Arial" w:cs="Arial"/>
          <w:b/>
          <w:bCs/>
          <w:sz w:val="24"/>
          <w:szCs w:val="24"/>
        </w:rPr>
      </w:pPr>
      <w:r>
        <w:rPr>
          <w:rFonts w:ascii="Arial" w:eastAsia="Times New Roman" w:hAnsi="Arial" w:cs="Arial"/>
          <w:sz w:val="24"/>
          <w:szCs w:val="24"/>
        </w:rPr>
        <w:t>Pozostałe postanowienia dotyczące środków ochrony prawnej regulują przepisy Działu VI ustawy.</w:t>
      </w:r>
    </w:p>
    <w:p w:rsidR="00260BDB" w:rsidRPr="00407338" w:rsidRDefault="00407338">
      <w:pPr>
        <w:spacing w:before="240" w:after="0" w:line="360" w:lineRule="auto"/>
        <w:jc w:val="both"/>
        <w:rPr>
          <w:rFonts w:ascii="Arial" w:eastAsia="Times New Roman" w:hAnsi="Arial" w:cs="Arial"/>
          <w:sz w:val="24"/>
          <w:szCs w:val="24"/>
          <w:lang w:eastAsia="pl-PL"/>
        </w:rPr>
      </w:pPr>
      <w:r w:rsidRPr="00407338">
        <w:rPr>
          <w:rFonts w:ascii="Arial" w:eastAsia="Times New Roman" w:hAnsi="Arial" w:cs="Arial"/>
          <w:sz w:val="24"/>
          <w:szCs w:val="24"/>
          <w:lang w:eastAsia="pl-PL"/>
        </w:rPr>
        <w:t>Rybnik, dnia 07.</w:t>
      </w:r>
      <w:r w:rsidR="00702C28" w:rsidRPr="00407338">
        <w:rPr>
          <w:rFonts w:ascii="Arial" w:eastAsia="Times New Roman" w:hAnsi="Arial" w:cs="Arial"/>
          <w:sz w:val="24"/>
          <w:szCs w:val="24"/>
          <w:lang w:eastAsia="pl-PL"/>
        </w:rPr>
        <w:t>12</w:t>
      </w:r>
      <w:r w:rsidR="001D1A25" w:rsidRPr="00407338">
        <w:rPr>
          <w:rFonts w:ascii="Arial" w:eastAsia="Times New Roman" w:hAnsi="Arial" w:cs="Arial"/>
          <w:sz w:val="24"/>
          <w:szCs w:val="24"/>
          <w:lang w:eastAsia="pl-PL"/>
        </w:rPr>
        <w:t>.2020 r.</w:t>
      </w:r>
    </w:p>
    <w:p w:rsidR="00260BDB" w:rsidRDefault="001D1A25">
      <w:pPr>
        <w:tabs>
          <w:tab w:val="left" w:pos="0"/>
          <w:tab w:val="left" w:pos="1701"/>
        </w:tabs>
        <w:spacing w:before="240"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Załączniki:</w:t>
      </w:r>
    </w:p>
    <w:p w:rsidR="00260BDB" w:rsidRDefault="001D1A25">
      <w:pPr>
        <w:tabs>
          <w:tab w:val="left" w:pos="0"/>
          <w:tab w:val="left" w:pos="1560"/>
          <w:tab w:val="left" w:pos="1701"/>
          <w:tab w:val="left" w:pos="1985"/>
        </w:tabs>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załącznik nr 1 - wzór formularza oferty</w:t>
      </w:r>
    </w:p>
    <w:p w:rsidR="00260BDB" w:rsidRDefault="001D1A25">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Pr>
          <w:rFonts w:ascii="Arial" w:eastAsia="Times New Roman" w:hAnsi="Arial" w:cs="Arial"/>
          <w:sz w:val="24"/>
          <w:szCs w:val="24"/>
          <w:lang w:eastAsia="pl-PL"/>
        </w:rPr>
        <w:t>- załącznik nr 2 - oświadczenie Wykonawcy dotyczące przynależności do grupy kapitałowej</w:t>
      </w:r>
    </w:p>
    <w:p w:rsidR="00260BDB" w:rsidRDefault="001D1A25">
      <w:pPr>
        <w:tabs>
          <w:tab w:val="left" w:pos="142"/>
          <w:tab w:val="left" w:pos="1560"/>
          <w:tab w:val="left" w:pos="1701"/>
        </w:tabs>
        <w:spacing w:after="0" w:line="360" w:lineRule="auto"/>
        <w:ind w:left="142" w:hanging="142"/>
        <w:jc w:val="both"/>
        <w:rPr>
          <w:rFonts w:ascii="Arial" w:eastAsia="Times New Roman" w:hAnsi="Arial" w:cs="Arial"/>
          <w:sz w:val="24"/>
          <w:szCs w:val="24"/>
          <w:lang w:eastAsia="pl-PL"/>
        </w:rPr>
      </w:pPr>
      <w:r>
        <w:rPr>
          <w:rFonts w:ascii="Arial" w:eastAsia="Times New Roman" w:hAnsi="Arial" w:cs="Arial"/>
          <w:sz w:val="24"/>
          <w:szCs w:val="24"/>
          <w:lang w:eastAsia="pl-PL"/>
        </w:rPr>
        <w:t>- załącznik nr 3 – wykaz robót</w:t>
      </w:r>
    </w:p>
    <w:p w:rsidR="00260BDB" w:rsidRDefault="001D1A25">
      <w:pPr>
        <w:tabs>
          <w:tab w:val="left" w:pos="0"/>
          <w:tab w:val="left" w:pos="1560"/>
          <w:tab w:val="left" w:pos="1701"/>
        </w:tabs>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załącznik nr 4 - wzór umowy</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załącznik nr 5 - wzór umowy powierzenia przetwarzania danych osobowych</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załącznik nr 6 - wzór harmonogramu rzeczowo - finansowego</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specyfikacje techniczne wykonania i odbioru robót</w:t>
      </w:r>
    </w:p>
    <w:p w:rsidR="00260BDB" w:rsidRDefault="001D1A25">
      <w:pPr>
        <w:tabs>
          <w:tab w:val="left" w:pos="0"/>
          <w:tab w:val="left" w:pos="1560"/>
          <w:tab w:val="left" w:pos="1701"/>
        </w:tabs>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przedmiary robót (element pomocniczy)</w:t>
      </w:r>
    </w:p>
    <w:p w:rsidR="00260BDB" w:rsidRDefault="001D1A25">
      <w:pPr>
        <w:tabs>
          <w:tab w:val="left" w:pos="0"/>
          <w:tab w:val="left" w:pos="1560"/>
          <w:tab w:val="left" w:pos="1701"/>
        </w:tabs>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dokumentacja projektowa</w:t>
      </w:r>
    </w:p>
    <w:p w:rsidR="00260BDB" w:rsidRDefault="001D1A25">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decyzja o pozwoleniu na budowę instalacji gazowej</w:t>
      </w:r>
    </w:p>
    <w:p w:rsidR="00260BDB" w:rsidRDefault="001D1A25">
      <w:pPr>
        <w:tabs>
          <w:tab w:val="left" w:pos="0"/>
          <w:tab w:val="left" w:pos="1560"/>
          <w:tab w:val="left" w:pos="1701"/>
        </w:tabs>
        <w:spacing w:after="0" w:line="360" w:lineRule="auto"/>
        <w:jc w:val="both"/>
        <w:rPr>
          <w:rFonts w:ascii="Arial" w:eastAsia="Times New Roman" w:hAnsi="Arial" w:cs="Arial"/>
          <w:sz w:val="24"/>
          <w:szCs w:val="24"/>
          <w:lang w:eastAsia="pl-PL"/>
        </w:rPr>
      </w:pPr>
      <w:r>
        <w:rPr>
          <w:rFonts w:ascii="Arial" w:eastAsia="Times New Roman" w:hAnsi="Arial" w:cs="Arial"/>
          <w:color w:val="000000" w:themeColor="text1"/>
          <w:sz w:val="24"/>
          <w:szCs w:val="24"/>
          <w:lang w:eastAsia="pl-PL"/>
        </w:rPr>
        <w:t>- opinia Miejskiego Konserwatora Zabytków</w:t>
      </w:r>
    </w:p>
    <w:p w:rsidR="00260BDB" w:rsidRDefault="001D1A25">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identyfikator postępowania</w:t>
      </w:r>
    </w:p>
    <w:p w:rsidR="00260BDB" w:rsidRDefault="001D1A25">
      <w:pPr>
        <w:tabs>
          <w:tab w:val="left" w:pos="0"/>
          <w:tab w:val="left" w:pos="1560"/>
          <w:tab w:val="left" w:pos="1701"/>
        </w:tabs>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klucz publiczny</w:t>
      </w:r>
    </w:p>
    <w:tbl>
      <w:tblPr>
        <w:tblW w:w="8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4954"/>
        <w:gridCol w:w="2126"/>
        <w:gridCol w:w="1625"/>
      </w:tblGrid>
      <w:tr w:rsidR="00260BDB" w:rsidTr="00407338">
        <w:trPr>
          <w:cantSplit/>
        </w:trPr>
        <w:tc>
          <w:tcPr>
            <w:tcW w:w="4954" w:type="dxa"/>
            <w:vMerge w:val="restart"/>
            <w:tcBorders>
              <w:top w:val="single" w:sz="6" w:space="0" w:color="000000"/>
              <w:left w:val="single" w:sz="6" w:space="0" w:color="000000"/>
              <w:bottom w:val="single" w:sz="6" w:space="0" w:color="000000"/>
              <w:right w:val="single" w:sz="6" w:space="0" w:color="000000"/>
            </w:tcBorders>
            <w:shd w:val="clear" w:color="auto" w:fill="auto"/>
          </w:tcPr>
          <w:p w:rsidR="00260BDB" w:rsidRDefault="00260BDB">
            <w:pPr>
              <w:pageBreakBefore/>
              <w:spacing w:after="0" w:line="240" w:lineRule="auto"/>
              <w:rPr>
                <w:rFonts w:ascii="Calibri" w:eastAsia="Times New Roman" w:hAnsi="Calibri" w:cs="Calibri"/>
                <w:lang w:eastAsia="pl-PL"/>
              </w:rPr>
            </w:pPr>
          </w:p>
        </w:tc>
        <w:tc>
          <w:tcPr>
            <w:tcW w:w="3751" w:type="dxa"/>
            <w:gridSpan w:val="2"/>
            <w:tcBorders>
              <w:top w:val="single" w:sz="6" w:space="0" w:color="000000"/>
              <w:left w:val="single" w:sz="6" w:space="0" w:color="000000"/>
              <w:bottom w:val="single" w:sz="6" w:space="0" w:color="000000"/>
              <w:right w:val="single" w:sz="6" w:space="0" w:color="000000"/>
            </w:tcBorders>
            <w:shd w:val="clear" w:color="auto" w:fill="auto"/>
          </w:tcPr>
          <w:p w:rsidR="00260BDB" w:rsidRDefault="00260BDB">
            <w:pPr>
              <w:spacing w:after="0" w:line="240" w:lineRule="auto"/>
              <w:jc w:val="center"/>
              <w:rPr>
                <w:rFonts w:ascii="Calibri" w:eastAsia="Times New Roman" w:hAnsi="Calibri" w:cs="Calibri"/>
                <w:b/>
                <w:lang w:eastAsia="pl-PL"/>
              </w:rPr>
            </w:pPr>
          </w:p>
        </w:tc>
      </w:tr>
      <w:tr w:rsidR="00260BDB" w:rsidTr="00407338">
        <w:trPr>
          <w:cantSplit/>
        </w:trPr>
        <w:tc>
          <w:tcPr>
            <w:tcW w:w="495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260BDB" w:rsidRDefault="00260BDB">
            <w:pPr>
              <w:spacing w:after="0" w:line="240" w:lineRule="auto"/>
              <w:rPr>
                <w:rFonts w:ascii="Arial" w:eastAsia="Times New Roman" w:hAnsi="Arial" w:cs="Arial"/>
                <w:sz w:val="24"/>
                <w:szCs w:val="24"/>
                <w:lang w:eastAsia="pl-PL"/>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260BDB" w:rsidRDefault="001D1A25">
            <w:pPr>
              <w:spacing w:after="0" w:line="240" w:lineRule="auto"/>
              <w:jc w:val="center"/>
              <w:rPr>
                <w:rFonts w:ascii="Arial" w:eastAsia="Times New Roman" w:hAnsi="Arial" w:cs="Arial"/>
                <w:lang w:eastAsia="pl-PL"/>
              </w:rPr>
            </w:pPr>
            <w:r>
              <w:rPr>
                <w:rFonts w:ascii="Arial" w:eastAsia="Times New Roman" w:hAnsi="Arial" w:cs="Arial"/>
                <w:lang w:eastAsia="pl-PL"/>
              </w:rPr>
              <w:t>Strona</w:t>
            </w:r>
          </w:p>
        </w:tc>
        <w:tc>
          <w:tcPr>
            <w:tcW w:w="1625" w:type="dxa"/>
            <w:tcBorders>
              <w:top w:val="single" w:sz="6" w:space="0" w:color="000000"/>
              <w:left w:val="single" w:sz="6" w:space="0" w:color="000000"/>
              <w:bottom w:val="single" w:sz="6" w:space="0" w:color="000000"/>
              <w:right w:val="single" w:sz="6" w:space="0" w:color="000000"/>
            </w:tcBorders>
            <w:shd w:val="clear" w:color="auto" w:fill="auto"/>
          </w:tcPr>
          <w:p w:rsidR="00260BDB" w:rsidRDefault="00260BDB">
            <w:pPr>
              <w:spacing w:after="0" w:line="240" w:lineRule="auto"/>
              <w:jc w:val="center"/>
              <w:rPr>
                <w:rFonts w:ascii="Arial" w:eastAsia="Times New Roman" w:hAnsi="Arial" w:cs="Arial"/>
                <w:sz w:val="24"/>
                <w:szCs w:val="24"/>
                <w:lang w:eastAsia="pl-PL"/>
              </w:rPr>
            </w:pPr>
          </w:p>
        </w:tc>
      </w:tr>
      <w:tr w:rsidR="00260BDB" w:rsidTr="00407338">
        <w:trPr>
          <w:cantSplit/>
        </w:trPr>
        <w:tc>
          <w:tcPr>
            <w:tcW w:w="495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260BDB" w:rsidRDefault="00260BDB">
            <w:pPr>
              <w:spacing w:after="0" w:line="240" w:lineRule="auto"/>
              <w:rPr>
                <w:rFonts w:ascii="Arial" w:eastAsia="Times New Roman" w:hAnsi="Arial" w:cs="Arial"/>
                <w:sz w:val="24"/>
                <w:szCs w:val="24"/>
                <w:lang w:eastAsia="pl-PL"/>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260BDB" w:rsidRDefault="001D1A25">
            <w:pPr>
              <w:spacing w:after="0" w:line="240" w:lineRule="auto"/>
              <w:jc w:val="center"/>
              <w:rPr>
                <w:rFonts w:ascii="Arial" w:eastAsia="Times New Roman" w:hAnsi="Arial" w:cs="Arial"/>
                <w:lang w:eastAsia="pl-PL"/>
              </w:rPr>
            </w:pPr>
            <w:r>
              <w:rPr>
                <w:rFonts w:ascii="Arial" w:eastAsia="Times New Roman" w:hAnsi="Arial" w:cs="Arial"/>
                <w:lang w:eastAsia="pl-PL"/>
              </w:rPr>
              <w:t>Z ogólnej liczby stron</w:t>
            </w:r>
          </w:p>
        </w:tc>
        <w:tc>
          <w:tcPr>
            <w:tcW w:w="1625" w:type="dxa"/>
            <w:tcBorders>
              <w:top w:val="single" w:sz="6" w:space="0" w:color="000000"/>
              <w:left w:val="single" w:sz="6" w:space="0" w:color="000000"/>
              <w:bottom w:val="single" w:sz="6" w:space="0" w:color="000000"/>
              <w:right w:val="single" w:sz="6" w:space="0" w:color="000000"/>
            </w:tcBorders>
            <w:shd w:val="clear" w:color="auto" w:fill="auto"/>
          </w:tcPr>
          <w:p w:rsidR="00260BDB" w:rsidRDefault="00260BDB">
            <w:pPr>
              <w:spacing w:after="0" w:line="240" w:lineRule="auto"/>
              <w:jc w:val="center"/>
              <w:rPr>
                <w:rFonts w:ascii="Arial" w:eastAsia="Times New Roman" w:hAnsi="Arial" w:cs="Arial"/>
                <w:sz w:val="24"/>
                <w:szCs w:val="24"/>
                <w:lang w:eastAsia="pl-PL"/>
              </w:rPr>
            </w:pPr>
          </w:p>
        </w:tc>
      </w:tr>
    </w:tbl>
    <w:p w:rsidR="00260BDB" w:rsidRDefault="001D1A25">
      <w:pPr>
        <w:widowControl w:val="0"/>
        <w:spacing w:after="0" w:line="360" w:lineRule="auto"/>
        <w:ind w:left="1416" w:right="51" w:firstLine="708"/>
        <w:jc w:val="both"/>
        <w:rPr>
          <w:rFonts w:ascii="Arial" w:eastAsia="Times New Roman" w:hAnsi="Arial" w:cs="Arial"/>
          <w:sz w:val="24"/>
          <w:szCs w:val="24"/>
          <w:lang w:eastAsia="pl-PL"/>
        </w:rPr>
      </w:pPr>
      <w:r>
        <w:rPr>
          <w:rFonts w:ascii="Arial" w:eastAsia="Times New Roman" w:hAnsi="Arial" w:cs="Arial"/>
          <w:sz w:val="24"/>
          <w:szCs w:val="24"/>
          <w:lang w:eastAsia="pl-PL"/>
        </w:rPr>
        <w:t>(pieczęć Wykonawcy)</w:t>
      </w:r>
    </w:p>
    <w:p w:rsidR="00260BDB" w:rsidRDefault="001D1A25">
      <w:pPr>
        <w:spacing w:before="240" w:after="0" w:line="360" w:lineRule="auto"/>
        <w:rPr>
          <w:rFonts w:ascii="Arial" w:eastAsia="Times New Roman" w:hAnsi="Arial" w:cs="Arial"/>
          <w:b/>
          <w:sz w:val="24"/>
          <w:szCs w:val="24"/>
          <w:lang w:eastAsia="pl-PL"/>
        </w:rPr>
      </w:pPr>
      <w:r>
        <w:rPr>
          <w:rFonts w:ascii="Arial" w:eastAsia="Times New Roman" w:hAnsi="Arial" w:cs="Arial"/>
          <w:b/>
          <w:bCs/>
          <w:sz w:val="24"/>
          <w:szCs w:val="24"/>
          <w:lang w:eastAsia="pl-PL"/>
        </w:rPr>
        <w:t xml:space="preserve">Załącznik Nr 1 - </w:t>
      </w:r>
      <w:r>
        <w:rPr>
          <w:rFonts w:ascii="Arial" w:eastAsia="Times New Roman" w:hAnsi="Arial" w:cs="Arial"/>
          <w:b/>
          <w:sz w:val="24"/>
          <w:szCs w:val="24"/>
          <w:lang w:eastAsia="pl-PL"/>
        </w:rPr>
        <w:t>Formularz oferty dla zadania nr 1</w:t>
      </w:r>
    </w:p>
    <w:p w:rsidR="00260BDB" w:rsidRDefault="001D1A25">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przetarg nieograniczony: </w:t>
      </w:r>
    </w:p>
    <w:p w:rsidR="00260BDB" w:rsidRDefault="001D1A25">
      <w:pPr>
        <w:spacing w:after="0" w:line="36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„Termomodernizacja budynków mieszkalnych w Rybniku- Boguszowicach</w:t>
      </w:r>
    </w:p>
    <w:p w:rsidR="00260BDB" w:rsidRDefault="001D1A25">
      <w:pPr>
        <w:spacing w:after="0" w:line="36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wraz ze zmianą sposobu ogrzewania. Etap III, z podziałem na zadania:</w:t>
      </w:r>
    </w:p>
    <w:p w:rsidR="00260BDB" w:rsidRDefault="001D1A25">
      <w:pPr>
        <w:spacing w:after="0" w:line="36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Zadanie nr 1: Budynek przy ul. </w:t>
      </w:r>
      <w:r w:rsidR="0090269B">
        <w:rPr>
          <w:rFonts w:ascii="Arial" w:eastAsia="Times New Roman" w:hAnsi="Arial" w:cs="Arial"/>
          <w:b/>
          <w:bCs/>
          <w:sz w:val="24"/>
          <w:szCs w:val="24"/>
          <w:lang w:eastAsia="pl-PL"/>
        </w:rPr>
        <w:t>Kadetów 3</w:t>
      </w:r>
      <w:r>
        <w:rPr>
          <w:rFonts w:ascii="Arial" w:eastAsia="Times New Roman" w:hAnsi="Arial" w:cs="Arial"/>
          <w:b/>
          <w:bCs/>
          <w:sz w:val="24"/>
          <w:szCs w:val="24"/>
          <w:lang w:eastAsia="pl-PL"/>
        </w:rPr>
        <w:t>”</w:t>
      </w:r>
    </w:p>
    <w:p w:rsidR="00260BDB" w:rsidRDefault="001D1A25">
      <w:pPr>
        <w:spacing w:before="240"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Wykonawca :</w:t>
      </w:r>
    </w:p>
    <w:p w:rsidR="00260BDB" w:rsidRDefault="001D1A25">
      <w:pPr>
        <w:tabs>
          <w:tab w:val="left" w:pos="360"/>
        </w:tabs>
        <w:spacing w:after="0" w:line="360" w:lineRule="auto"/>
        <w:ind w:left="360" w:hanging="360"/>
        <w:rPr>
          <w:rFonts w:ascii="Arial" w:eastAsia="Times New Roman" w:hAnsi="Arial" w:cs="Arial"/>
          <w:b/>
          <w:sz w:val="24"/>
          <w:szCs w:val="24"/>
          <w:lang w:eastAsia="pl-PL"/>
        </w:rPr>
      </w:pPr>
      <w:r>
        <w:rPr>
          <w:rFonts w:ascii="Arial" w:eastAsia="Times New Roman" w:hAnsi="Arial" w:cs="Arial"/>
          <w:b/>
          <w:sz w:val="24"/>
          <w:szCs w:val="24"/>
          <w:lang w:eastAsia="pl-PL"/>
        </w:rPr>
        <w:t>nazwa firmy : …………………………………………………………………………………</w:t>
      </w:r>
    </w:p>
    <w:p w:rsidR="00260BDB" w:rsidRDefault="001D1A25">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……………………………………………………………………………………………………adres firmy : …………………………………………………………………………………..</w:t>
      </w:r>
    </w:p>
    <w:p w:rsidR="00260BDB" w:rsidRDefault="001D1A25">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w:t>
      </w:r>
    </w:p>
    <w:p w:rsidR="00260BDB" w:rsidRDefault="001D1A25">
      <w:pPr>
        <w:widowControl w:val="0"/>
        <w:spacing w:after="0" w:line="360" w:lineRule="auto"/>
        <w:ind w:left="2880" w:right="51" w:firstLine="720"/>
        <w:jc w:val="both"/>
        <w:rPr>
          <w:rFonts w:ascii="Arial" w:eastAsia="Times New Roman" w:hAnsi="Arial" w:cs="Arial"/>
          <w:sz w:val="24"/>
          <w:szCs w:val="24"/>
          <w:lang w:eastAsia="pl-PL"/>
        </w:rPr>
      </w:pPr>
      <w:r>
        <w:rPr>
          <w:rFonts w:ascii="Arial" w:eastAsia="Times New Roman" w:hAnsi="Arial" w:cs="Arial"/>
          <w:sz w:val="24"/>
          <w:szCs w:val="24"/>
          <w:lang w:eastAsia="pl-PL"/>
        </w:rPr>
        <w:t>kod, miejscowość, ulica, województwo</w:t>
      </w:r>
    </w:p>
    <w:p w:rsidR="00260BDB" w:rsidRDefault="001D1A25">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Numer telefonu : ……………………………….Numer Fax : ……………………………….</w:t>
      </w:r>
    </w:p>
    <w:p w:rsidR="00260BDB" w:rsidRDefault="001D1A25">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e-mail : …………………………………………………………………………………………..</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jest mikro, małym lub średnim przedsiębiorcą (zaznaczyć właściwe </w:t>
      </w:r>
      <w:r>
        <w:rPr>
          <w:rFonts w:ascii="Arial" w:eastAsia="Times New Roman" w:hAnsi="Arial" w:cs="Arial"/>
          <w:b/>
          <w:sz w:val="24"/>
          <w:szCs w:val="24"/>
          <w:lang w:eastAsia="pl-PL"/>
        </w:rPr>
        <w:t>X</w:t>
      </w:r>
      <w:r>
        <w:rPr>
          <w:rFonts w:ascii="Arial" w:eastAsia="Times New Roman" w:hAnsi="Arial" w:cs="Arial"/>
          <w:sz w:val="24"/>
          <w:szCs w:val="24"/>
          <w:lang w:eastAsia="pl-PL"/>
        </w:rPr>
        <w:t>)</w:t>
      </w:r>
    </w:p>
    <w:p w:rsidR="00260BDB" w:rsidRDefault="001D1A25">
      <w:pPr>
        <w:widowControl w:val="0"/>
        <w:spacing w:after="0" w:line="360" w:lineRule="auto"/>
        <w:ind w:right="51"/>
        <w:jc w:val="both"/>
      </w:pPr>
      <w:r>
        <w:fldChar w:fldCharType="begin">
          <w:ffData>
            <w:name w:val=""/>
            <w:enabled/>
            <w:calcOnExit w:val="0"/>
            <w:checkBox>
              <w:sizeAuto/>
              <w:default w:val="0"/>
            </w:checkBox>
          </w:ffData>
        </w:fldChar>
      </w:r>
      <w:r>
        <w:instrText>FORMCHECKBOX</w:instrText>
      </w:r>
      <w:r w:rsidR="000663FA">
        <w:fldChar w:fldCharType="separate"/>
      </w:r>
      <w:bookmarkStart w:id="2" w:name="__Fieldmark__5797_1514654066"/>
      <w:bookmarkEnd w:id="2"/>
      <w:r>
        <w:fldChar w:fldCharType="end"/>
      </w:r>
      <w:r>
        <w:rPr>
          <w:rFonts w:ascii="Arial" w:eastAsia="Times New Roman" w:hAnsi="Arial" w:cs="Arial"/>
          <w:sz w:val="24"/>
          <w:szCs w:val="24"/>
          <w:lang w:eastAsia="pl-PL"/>
        </w:rPr>
        <w:tab/>
        <w:t>Tak</w:t>
      </w:r>
    </w:p>
    <w:p w:rsidR="00260BDB" w:rsidRDefault="001D1A25">
      <w:pPr>
        <w:widowControl w:val="0"/>
        <w:spacing w:after="0" w:line="360" w:lineRule="auto"/>
        <w:ind w:right="51"/>
        <w:jc w:val="both"/>
      </w:pPr>
      <w:r>
        <w:fldChar w:fldCharType="begin">
          <w:ffData>
            <w:name w:val=""/>
            <w:enabled/>
            <w:calcOnExit w:val="0"/>
            <w:checkBox>
              <w:sizeAuto/>
              <w:default w:val="0"/>
            </w:checkBox>
          </w:ffData>
        </w:fldChar>
      </w:r>
      <w:r>
        <w:instrText>FORMCHECKBOX</w:instrText>
      </w:r>
      <w:r w:rsidR="000663FA">
        <w:fldChar w:fldCharType="separate"/>
      </w:r>
      <w:bookmarkStart w:id="3" w:name="__Fieldmark__5802_1514654066"/>
      <w:bookmarkEnd w:id="3"/>
      <w:r>
        <w:fldChar w:fldCharType="end"/>
      </w:r>
      <w:r>
        <w:rPr>
          <w:rFonts w:ascii="Arial" w:eastAsia="Times New Roman" w:hAnsi="Arial" w:cs="Arial"/>
          <w:sz w:val="24"/>
          <w:szCs w:val="24"/>
          <w:lang w:eastAsia="pl-PL"/>
        </w:rPr>
        <w:tab/>
        <w:t>Nie</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b/>
          <w:bCs/>
          <w:sz w:val="24"/>
          <w:szCs w:val="24"/>
          <w:shd w:val="clear" w:color="auto" w:fill="FFFFFF"/>
          <w:lang w:eastAsia="pl-PL"/>
        </w:rPr>
        <w:t>Mikroprzedsiębiorstwo</w:t>
      </w:r>
      <w:r>
        <w:rPr>
          <w:rFonts w:ascii="Arial" w:eastAsia="Times New Roman" w:hAnsi="Arial" w:cs="Arial"/>
          <w:sz w:val="24"/>
          <w:szCs w:val="24"/>
          <w:shd w:val="clear" w:color="auto" w:fill="FFFFFF"/>
          <w:lang w:eastAsia="pl-PL"/>
        </w:rPr>
        <w:t>: mniej niż 10 pracowników, obrót roczny (kwota przyjętych pieniędzy w danym okresie) lub bilans (zestawienie aktywów i pasywów firmy) poniżej 2 mln euro.</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b/>
          <w:bCs/>
          <w:sz w:val="24"/>
          <w:szCs w:val="24"/>
          <w:shd w:val="clear" w:color="auto" w:fill="FFFFFF"/>
          <w:lang w:eastAsia="pl-PL"/>
        </w:rPr>
        <w:t>Małe przedsiębiorstwo</w:t>
      </w:r>
      <w:r>
        <w:rPr>
          <w:rFonts w:ascii="Arial" w:eastAsia="Times New Roman" w:hAnsi="Arial" w:cs="Arial"/>
          <w:sz w:val="24"/>
          <w:szCs w:val="24"/>
          <w:shd w:val="clear" w:color="auto" w:fill="FFFFFF"/>
          <w:lang w:eastAsia="pl-PL"/>
        </w:rPr>
        <w:t>: mniej niż 50 pracowników, obrót roczny lub bilans poniżej 10</w:t>
      </w:r>
      <w:r w:rsidR="001F3AC5">
        <w:rPr>
          <w:rFonts w:ascii="Arial" w:eastAsia="Times New Roman" w:hAnsi="Arial" w:cs="Arial"/>
          <w:sz w:val="24"/>
          <w:szCs w:val="24"/>
          <w:shd w:val="clear" w:color="auto" w:fill="FFFFFF"/>
          <w:lang w:eastAsia="pl-PL"/>
        </w:rPr>
        <w:t> </w:t>
      </w:r>
      <w:r>
        <w:rPr>
          <w:rFonts w:ascii="Arial" w:eastAsia="Times New Roman" w:hAnsi="Arial" w:cs="Arial"/>
          <w:sz w:val="24"/>
          <w:szCs w:val="24"/>
          <w:shd w:val="clear" w:color="auto" w:fill="FFFFFF"/>
          <w:lang w:eastAsia="pl-PL"/>
        </w:rPr>
        <w:t>mln euro.</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b/>
          <w:bCs/>
          <w:sz w:val="24"/>
          <w:szCs w:val="24"/>
          <w:shd w:val="clear" w:color="auto" w:fill="FFFFFF"/>
          <w:lang w:eastAsia="pl-PL"/>
        </w:rPr>
        <w:t>Średnie przedsiębiorstwo</w:t>
      </w:r>
      <w:r>
        <w:rPr>
          <w:rFonts w:ascii="Arial" w:eastAsia="Times New Roman" w:hAnsi="Arial" w:cs="Arial"/>
          <w:sz w:val="24"/>
          <w:szCs w:val="24"/>
          <w:shd w:val="clear" w:color="auto" w:fill="FFFFFF"/>
          <w:lang w:eastAsia="pl-PL"/>
        </w:rPr>
        <w:t>: mniej niż 250 pracowników, obrót roczny poniżej 50 mln euro lub bilans poniżej 43 mln euro.</w:t>
      </w:r>
      <w:r>
        <w:rPr>
          <w:rFonts w:ascii="Arial" w:eastAsia="Calibri" w:hAnsi="Arial" w:cs="Arial"/>
          <w:sz w:val="24"/>
          <w:szCs w:val="24"/>
          <w:shd w:val="clear" w:color="auto" w:fill="FFFFFF"/>
          <w:lang w:eastAsia="pl-PL"/>
        </w:rPr>
        <w:t> </w:t>
      </w:r>
    </w:p>
    <w:p w:rsidR="00260BDB" w:rsidRDefault="001D1A25">
      <w:pPr>
        <w:rPr>
          <w:rFonts w:ascii="Arial" w:eastAsia="Times New Roman" w:hAnsi="Arial" w:cs="Arial"/>
          <w:sz w:val="24"/>
          <w:szCs w:val="24"/>
          <w:lang w:eastAsia="pl-PL"/>
        </w:rPr>
      </w:pPr>
      <w:r>
        <w:br w:type="page"/>
      </w:r>
    </w:p>
    <w:p w:rsidR="00260BDB" w:rsidRDefault="001D1A25">
      <w:pPr>
        <w:widowControl w:val="0"/>
        <w:spacing w:before="240"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 Oferuję wykonanie przedmiotu zamówienia zgodnie z wymaganiami specyfikacji istotnych warunków zamówienia, </w:t>
      </w:r>
    </w:p>
    <w:p w:rsidR="00260BDB" w:rsidRDefault="001D1A25">
      <w:pPr>
        <w:widowControl w:val="0"/>
        <w:spacing w:after="0" w:line="360" w:lineRule="auto"/>
        <w:ind w:right="51"/>
        <w:jc w:val="both"/>
        <w:rPr>
          <w:rFonts w:ascii="Arial" w:eastAsia="Times New Roman" w:hAnsi="Arial" w:cs="Arial"/>
          <w:b/>
          <w:sz w:val="24"/>
          <w:szCs w:val="24"/>
          <w:lang w:eastAsia="pl-PL"/>
        </w:rPr>
      </w:pPr>
      <w:r>
        <w:rPr>
          <w:rFonts w:ascii="Arial" w:eastAsia="Times New Roman" w:hAnsi="Arial" w:cs="Arial"/>
          <w:b/>
          <w:sz w:val="24"/>
          <w:szCs w:val="24"/>
          <w:lang w:eastAsia="pl-PL"/>
        </w:rPr>
        <w:t>za cenę brutto .................................................................... zł</w:t>
      </w:r>
    </w:p>
    <w:p w:rsidR="00260BDB" w:rsidRDefault="001D1A25">
      <w:pPr>
        <w:widowControl w:val="0"/>
        <w:spacing w:after="0" w:line="360" w:lineRule="auto"/>
        <w:ind w:right="51"/>
        <w:jc w:val="both"/>
        <w:rPr>
          <w:rFonts w:ascii="Arial" w:eastAsia="Times New Roman" w:hAnsi="Arial" w:cs="Arial"/>
          <w:b/>
          <w:sz w:val="24"/>
          <w:szCs w:val="24"/>
          <w:lang w:eastAsia="pl-PL"/>
        </w:rPr>
      </w:pPr>
      <w:r>
        <w:rPr>
          <w:rFonts w:ascii="Arial" w:eastAsia="Times New Roman" w:hAnsi="Arial" w:cs="Arial"/>
          <w:bCs/>
          <w:sz w:val="24"/>
          <w:szCs w:val="24"/>
          <w:lang w:eastAsia="pl-PL"/>
        </w:rPr>
        <w:t>w tym uwzględniono należny podatek VAT.</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Powyższa cena obejmuje pełny zakres zamówienia określony w warunkach przedstawionych w specyfikacji istotnych warunków zamówienia.</w:t>
      </w:r>
    </w:p>
    <w:p w:rsidR="00260BDB" w:rsidRDefault="001D1A25">
      <w:pPr>
        <w:widowControl w:val="0"/>
        <w:spacing w:before="240"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2.Niniejsza oferta jest ważna </w:t>
      </w:r>
      <w:r>
        <w:rPr>
          <w:rFonts w:ascii="Arial" w:eastAsia="Times New Roman" w:hAnsi="Arial" w:cs="Arial"/>
          <w:color w:val="000000" w:themeColor="text1"/>
          <w:sz w:val="24"/>
          <w:szCs w:val="24"/>
          <w:lang w:eastAsia="pl-PL"/>
        </w:rPr>
        <w:t xml:space="preserve">przez </w:t>
      </w:r>
      <w:r>
        <w:rPr>
          <w:rFonts w:ascii="Arial" w:eastAsia="Times New Roman" w:hAnsi="Arial" w:cs="Arial"/>
          <w:b/>
          <w:color w:val="000000" w:themeColor="text1"/>
          <w:sz w:val="24"/>
          <w:szCs w:val="24"/>
          <w:lang w:eastAsia="pl-PL"/>
        </w:rPr>
        <w:t>60</w:t>
      </w:r>
      <w:r>
        <w:rPr>
          <w:rFonts w:ascii="Arial" w:eastAsia="Times New Roman" w:hAnsi="Arial" w:cs="Arial"/>
          <w:color w:val="000000" w:themeColor="text1"/>
          <w:sz w:val="24"/>
          <w:szCs w:val="24"/>
          <w:lang w:eastAsia="pl-PL"/>
        </w:rPr>
        <w:t xml:space="preserve"> dni.</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Na potwierdzenie powyższego wniosłem wadium w wysokości </w:t>
      </w:r>
      <w:r w:rsidR="0090269B">
        <w:rPr>
          <w:rFonts w:ascii="Arial" w:eastAsia="Times New Roman" w:hAnsi="Arial" w:cs="Arial"/>
          <w:b/>
          <w:sz w:val="24"/>
          <w:szCs w:val="24"/>
          <w:lang w:eastAsia="pl-PL"/>
        </w:rPr>
        <w:t>23</w:t>
      </w:r>
      <w:r>
        <w:rPr>
          <w:rFonts w:ascii="Arial" w:eastAsia="Times New Roman" w:hAnsi="Arial" w:cs="Arial"/>
          <w:b/>
          <w:sz w:val="24"/>
          <w:szCs w:val="24"/>
          <w:lang w:eastAsia="pl-PL"/>
        </w:rPr>
        <w:t> 000,00 zł</w:t>
      </w:r>
      <w:r>
        <w:rPr>
          <w:rFonts w:ascii="Arial" w:eastAsia="Times New Roman" w:hAnsi="Arial" w:cs="Arial"/>
          <w:sz w:val="24"/>
          <w:szCs w:val="24"/>
          <w:lang w:eastAsia="pl-PL"/>
        </w:rPr>
        <w:t xml:space="preserve"> w formie </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Wadium należy zwrócić na rachunek bankowy nr …………………………………..……..</w:t>
      </w:r>
    </w:p>
    <w:p w:rsidR="00260BDB" w:rsidRDefault="001D1A25">
      <w:pPr>
        <w:widowControl w:val="0"/>
        <w:spacing w:after="0" w:line="360" w:lineRule="auto"/>
        <w:ind w:left="4248" w:right="51"/>
        <w:jc w:val="both"/>
        <w:rPr>
          <w:rFonts w:ascii="Arial" w:eastAsia="Times New Roman" w:hAnsi="Arial" w:cs="Arial"/>
          <w:sz w:val="24"/>
          <w:szCs w:val="24"/>
          <w:lang w:eastAsia="pl-PL"/>
        </w:rPr>
      </w:pPr>
      <w:r>
        <w:rPr>
          <w:rFonts w:ascii="Arial" w:eastAsia="Times New Roman" w:hAnsi="Arial" w:cs="Arial"/>
          <w:sz w:val="24"/>
          <w:szCs w:val="24"/>
          <w:lang w:eastAsia="pl-PL"/>
        </w:rPr>
        <w:t>(dotyczy wadium wniesionego w pieniądzu)</w:t>
      </w:r>
    </w:p>
    <w:p w:rsidR="00260BDB" w:rsidRDefault="001D1A25">
      <w:pPr>
        <w:widowControl w:val="0"/>
        <w:tabs>
          <w:tab w:val="left" w:pos="426"/>
        </w:tabs>
        <w:spacing w:before="240" w:after="0" w:line="360" w:lineRule="auto"/>
        <w:ind w:right="51"/>
        <w:jc w:val="both"/>
        <w:rPr>
          <w:rFonts w:ascii="Arial" w:eastAsia="Times New Roman" w:hAnsi="Arial" w:cs="Arial"/>
          <w:iCs/>
          <w:sz w:val="24"/>
          <w:szCs w:val="24"/>
          <w:lang w:eastAsia="pl-PL"/>
        </w:rPr>
      </w:pPr>
      <w:r>
        <w:rPr>
          <w:rFonts w:ascii="Arial" w:eastAsia="Times New Roman" w:hAnsi="Arial" w:cs="Arial"/>
          <w:sz w:val="24"/>
          <w:szCs w:val="24"/>
          <w:lang w:eastAsia="pl-PL"/>
        </w:rPr>
        <w:t xml:space="preserve">3. </w:t>
      </w:r>
      <w:r>
        <w:rPr>
          <w:rFonts w:ascii="Arial" w:eastAsia="Times New Roman" w:hAnsi="Arial" w:cs="Arial"/>
          <w:sz w:val="24"/>
          <w:szCs w:val="24"/>
          <w:lang w:eastAsia="pl-PL"/>
        </w:rPr>
        <w:tab/>
        <w:t xml:space="preserve">Składam niniejszą ofertę przetargową (zaznaczyć właściwe </w:t>
      </w:r>
      <w:r>
        <w:rPr>
          <w:rFonts w:ascii="Arial" w:eastAsia="Times New Roman" w:hAnsi="Arial" w:cs="Arial"/>
          <w:b/>
          <w:sz w:val="24"/>
          <w:szCs w:val="24"/>
          <w:lang w:eastAsia="pl-PL"/>
        </w:rPr>
        <w:t>X</w:t>
      </w:r>
      <w:r>
        <w:rPr>
          <w:rFonts w:ascii="Arial" w:eastAsia="Times New Roman" w:hAnsi="Arial" w:cs="Arial"/>
          <w:sz w:val="24"/>
          <w:szCs w:val="24"/>
          <w:lang w:eastAsia="pl-PL"/>
        </w:rPr>
        <w:t>):</w:t>
      </w:r>
    </w:p>
    <w:p w:rsidR="00260BDB" w:rsidRDefault="001D1A25">
      <w:pPr>
        <w:widowControl w:val="0"/>
        <w:tabs>
          <w:tab w:val="left" w:pos="426"/>
        </w:tabs>
        <w:spacing w:after="0" w:line="360" w:lineRule="auto"/>
        <w:ind w:right="51"/>
      </w:pPr>
      <w:r>
        <w:fldChar w:fldCharType="begin">
          <w:ffData>
            <w:name w:val=""/>
            <w:enabled/>
            <w:calcOnExit w:val="0"/>
            <w:checkBox>
              <w:sizeAuto/>
              <w:default w:val="0"/>
            </w:checkBox>
          </w:ffData>
        </w:fldChar>
      </w:r>
      <w:r>
        <w:instrText>FORMCHECKBOX</w:instrText>
      </w:r>
      <w:r w:rsidR="000663FA">
        <w:fldChar w:fldCharType="separate"/>
      </w:r>
      <w:bookmarkStart w:id="4" w:name="__Fieldmark__5853_1514654066"/>
      <w:bookmarkEnd w:id="4"/>
      <w:r>
        <w:fldChar w:fldCharType="end"/>
      </w:r>
      <w:r>
        <w:rPr>
          <w:rFonts w:ascii="Arial" w:eastAsia="Times New Roman" w:hAnsi="Arial" w:cs="Arial"/>
          <w:sz w:val="24"/>
          <w:szCs w:val="24"/>
          <w:lang w:eastAsia="pl-PL"/>
        </w:rPr>
        <w:tab/>
        <w:t>we własnym imieniu</w:t>
      </w:r>
    </w:p>
    <w:p w:rsidR="00260BDB" w:rsidRDefault="001D1A25">
      <w:pPr>
        <w:widowControl w:val="0"/>
        <w:tabs>
          <w:tab w:val="left" w:pos="426"/>
        </w:tabs>
        <w:spacing w:after="0" w:line="360" w:lineRule="auto"/>
        <w:ind w:right="51"/>
        <w:jc w:val="both"/>
      </w:pPr>
      <w:r>
        <w:fldChar w:fldCharType="begin">
          <w:ffData>
            <w:name w:val=""/>
            <w:enabled/>
            <w:calcOnExit w:val="0"/>
            <w:checkBox>
              <w:sizeAuto/>
              <w:default w:val="0"/>
            </w:checkBox>
          </w:ffData>
        </w:fldChar>
      </w:r>
      <w:r>
        <w:instrText>FORMCHECKBOX</w:instrText>
      </w:r>
      <w:r w:rsidR="000663FA">
        <w:fldChar w:fldCharType="separate"/>
      </w:r>
      <w:bookmarkStart w:id="5" w:name="__Fieldmark__5858_1514654066"/>
      <w:bookmarkEnd w:id="5"/>
      <w:r>
        <w:fldChar w:fldCharType="end"/>
      </w:r>
      <w:r>
        <w:rPr>
          <w:rFonts w:ascii="Arial" w:eastAsia="Times New Roman" w:hAnsi="Arial" w:cs="Arial"/>
          <w:sz w:val="24"/>
          <w:szCs w:val="24"/>
          <w:lang w:eastAsia="pl-PL"/>
        </w:rPr>
        <w:tab/>
        <w:t>w imieniu Wykonawców wspólnie ubiegających się o udzielenie zamówienia reprezentowanych przez ……………………………………………………………………..</w:t>
      </w:r>
    </w:p>
    <w:p w:rsidR="00260BDB" w:rsidRDefault="001D1A25">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t>(nazwa pełnomocnika)</w:t>
      </w:r>
    </w:p>
    <w:p w:rsidR="00260BDB" w:rsidRDefault="001D1A25">
      <w:pPr>
        <w:widowControl w:val="0"/>
        <w:spacing w:before="240" w:after="0" w:line="360" w:lineRule="auto"/>
        <w:ind w:right="51"/>
        <w:jc w:val="both"/>
        <w:rPr>
          <w:rFonts w:ascii="Arial" w:eastAsia="Times New Roman" w:hAnsi="Arial" w:cs="Arial"/>
          <w:b/>
          <w:bCs/>
          <w:sz w:val="24"/>
          <w:szCs w:val="24"/>
          <w:lang w:eastAsia="pl-PL"/>
        </w:rPr>
      </w:pPr>
      <w:r>
        <w:rPr>
          <w:rFonts w:ascii="Arial" w:eastAsia="Times New Roman" w:hAnsi="Arial" w:cs="Arial"/>
          <w:sz w:val="24"/>
          <w:szCs w:val="24"/>
          <w:lang w:eastAsia="pl-PL"/>
        </w:rPr>
        <w:t>4.Oświadczam, że:</w:t>
      </w:r>
    </w:p>
    <w:p w:rsidR="00260BDB" w:rsidRDefault="001D1A25">
      <w:pPr>
        <w:numPr>
          <w:ilvl w:val="0"/>
          <w:numId w:val="43"/>
        </w:num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oferuję wykonanie zamówienia w terminie: </w:t>
      </w:r>
      <w:r>
        <w:rPr>
          <w:rFonts w:ascii="Arial" w:eastAsia="Times New Roman" w:hAnsi="Arial" w:cs="Arial"/>
          <w:b/>
          <w:sz w:val="24"/>
          <w:szCs w:val="24"/>
          <w:lang w:eastAsia="pl-PL"/>
        </w:rPr>
        <w:t>180 dni od dnia zawarcia umowy</w:t>
      </w:r>
      <w:r>
        <w:rPr>
          <w:rFonts w:ascii="Arial" w:eastAsia="Times New Roman" w:hAnsi="Arial" w:cs="Arial"/>
          <w:sz w:val="24"/>
          <w:szCs w:val="24"/>
          <w:lang w:eastAsia="pl-PL"/>
        </w:rPr>
        <w:t>,</w:t>
      </w:r>
    </w:p>
    <w:p w:rsidR="00260BDB" w:rsidRDefault="001D1A25">
      <w:pPr>
        <w:widowControl w:val="0"/>
        <w:numPr>
          <w:ilvl w:val="0"/>
          <w:numId w:val="43"/>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zapoznałem z SIWZ i nie wnoszę zastrzeżeń,</w:t>
      </w:r>
    </w:p>
    <w:p w:rsidR="00260BDB" w:rsidRDefault="001D1A25">
      <w:pPr>
        <w:widowControl w:val="0"/>
        <w:numPr>
          <w:ilvl w:val="0"/>
          <w:numId w:val="43"/>
        </w:numPr>
        <w:spacing w:after="0" w:line="360" w:lineRule="auto"/>
        <w:ind w:right="51"/>
        <w:jc w:val="both"/>
        <w:rPr>
          <w:rFonts w:ascii="Arial" w:eastAsia="Times New Roman" w:hAnsi="Arial" w:cs="Arial"/>
          <w:sz w:val="24"/>
          <w:szCs w:val="24"/>
          <w:lang w:eastAsia="pl-PL"/>
        </w:rPr>
      </w:pPr>
      <w:r>
        <w:rPr>
          <w:rFonts w:ascii="Arial" w:eastAsia="Times New Roman" w:hAnsi="Arial" w:cs="Arial"/>
          <w:iCs/>
          <w:sz w:val="24"/>
          <w:szCs w:val="24"/>
          <w:lang w:eastAsia="pl-PL"/>
        </w:rPr>
        <w:t xml:space="preserve">udzielam, licząc od dnia odbioru końcowego </w:t>
      </w:r>
      <w:r>
        <w:rPr>
          <w:rFonts w:ascii="Arial" w:eastAsia="Times New Roman" w:hAnsi="Arial" w:cs="Arial"/>
          <w:b/>
          <w:iCs/>
          <w:sz w:val="24"/>
          <w:szCs w:val="24"/>
          <w:lang w:eastAsia="pl-PL"/>
        </w:rPr>
        <w:t>………-miesięcznej</w:t>
      </w:r>
      <w:r>
        <w:rPr>
          <w:rFonts w:ascii="Arial" w:eastAsia="Times New Roman" w:hAnsi="Arial" w:cs="Arial"/>
          <w:iCs/>
          <w:sz w:val="24"/>
          <w:szCs w:val="24"/>
          <w:lang w:eastAsia="pl-PL"/>
        </w:rPr>
        <w:t xml:space="preserve"> (wpisać liczbę miesięcy) gwarancji na wykonane roboty budowlane,</w:t>
      </w:r>
    </w:p>
    <w:p w:rsidR="00260BDB" w:rsidRDefault="001D1A25">
      <w:pPr>
        <w:widowControl w:val="0"/>
        <w:numPr>
          <w:ilvl w:val="0"/>
          <w:numId w:val="43"/>
        </w:numPr>
        <w:spacing w:after="0" w:line="360" w:lineRule="auto"/>
        <w:ind w:right="51"/>
        <w:jc w:val="both"/>
        <w:rPr>
          <w:rFonts w:ascii="Arial" w:eastAsia="Times New Roman" w:hAnsi="Arial" w:cs="Arial"/>
          <w:sz w:val="24"/>
          <w:szCs w:val="24"/>
          <w:lang w:eastAsia="pl-PL"/>
        </w:rPr>
      </w:pPr>
      <w:r>
        <w:rPr>
          <w:rFonts w:ascii="Arial" w:eastAsia="Times New Roman" w:hAnsi="Arial" w:cs="Arial"/>
          <w:iCs/>
          <w:sz w:val="24"/>
          <w:szCs w:val="24"/>
          <w:lang w:eastAsia="pl-PL"/>
        </w:rPr>
        <w:t xml:space="preserve">udzielam, licząc od dnia odbioru końcowego </w:t>
      </w:r>
      <w:r>
        <w:rPr>
          <w:rFonts w:ascii="Arial" w:eastAsia="Times New Roman" w:hAnsi="Arial" w:cs="Arial"/>
          <w:b/>
          <w:iCs/>
          <w:sz w:val="24"/>
          <w:szCs w:val="24"/>
          <w:lang w:eastAsia="pl-PL"/>
        </w:rPr>
        <w:t>………-miesięcznej</w:t>
      </w:r>
      <w:r>
        <w:rPr>
          <w:rFonts w:ascii="Arial" w:eastAsia="Times New Roman" w:hAnsi="Arial" w:cs="Arial"/>
          <w:iCs/>
          <w:sz w:val="24"/>
          <w:szCs w:val="24"/>
          <w:lang w:eastAsia="pl-PL"/>
        </w:rPr>
        <w:t xml:space="preserve"> (wpisać liczbę miesięcy) gwarancji na urządzenia i przybory,</w:t>
      </w:r>
    </w:p>
    <w:p w:rsidR="00260BDB" w:rsidRDefault="001D1A25">
      <w:pPr>
        <w:widowControl w:val="0"/>
        <w:numPr>
          <w:ilvl w:val="0"/>
          <w:numId w:val="43"/>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okresie gwarancji zobowiązuję się do bezpłatnego usunięcia wad w terminie </w:t>
      </w:r>
      <w:r>
        <w:rPr>
          <w:rFonts w:ascii="Arial" w:eastAsia="Times New Roman" w:hAnsi="Arial" w:cs="Arial"/>
          <w:b/>
          <w:sz w:val="24"/>
          <w:szCs w:val="24"/>
          <w:lang w:eastAsia="pl-PL"/>
        </w:rPr>
        <w:t>do 7 dni</w:t>
      </w:r>
      <w:r>
        <w:rPr>
          <w:rFonts w:ascii="Arial" w:eastAsia="Times New Roman" w:hAnsi="Arial" w:cs="Arial"/>
          <w:sz w:val="24"/>
          <w:szCs w:val="24"/>
          <w:lang w:eastAsia="pl-PL"/>
        </w:rPr>
        <w:t xml:space="preserve"> od powiadomienia przez Zamawiającego o wadzie;</w:t>
      </w:r>
    </w:p>
    <w:p w:rsidR="00260BDB" w:rsidRDefault="001D1A25">
      <w:pPr>
        <w:widowControl w:val="0"/>
        <w:numPr>
          <w:ilvl w:val="0"/>
          <w:numId w:val="43"/>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przedmiot zamówienia wykonam (zaznaczyć właściwe </w:t>
      </w:r>
      <w:r>
        <w:rPr>
          <w:rFonts w:ascii="Arial" w:eastAsia="Times New Roman" w:hAnsi="Arial" w:cs="Arial"/>
          <w:b/>
          <w:sz w:val="24"/>
          <w:szCs w:val="24"/>
          <w:lang w:eastAsia="pl-PL"/>
        </w:rPr>
        <w:t>X</w:t>
      </w:r>
      <w:r>
        <w:rPr>
          <w:rFonts w:ascii="Arial" w:eastAsia="Times New Roman" w:hAnsi="Arial" w:cs="Arial"/>
          <w:sz w:val="24"/>
          <w:szCs w:val="24"/>
          <w:lang w:eastAsia="pl-PL"/>
        </w:rPr>
        <w:t>):</w:t>
      </w:r>
    </w:p>
    <w:p w:rsidR="00260BDB" w:rsidRDefault="001D1A25">
      <w:pPr>
        <w:widowControl w:val="0"/>
        <w:spacing w:after="0" w:line="360" w:lineRule="auto"/>
        <w:ind w:left="567" w:right="51"/>
      </w:pPr>
      <w:r>
        <w:fldChar w:fldCharType="begin">
          <w:ffData>
            <w:name w:val=""/>
            <w:enabled/>
            <w:calcOnExit w:val="0"/>
            <w:checkBox>
              <w:sizeAuto/>
              <w:default w:val="0"/>
            </w:checkBox>
          </w:ffData>
        </w:fldChar>
      </w:r>
      <w:r>
        <w:instrText>FORMCHECKBOX</w:instrText>
      </w:r>
      <w:r w:rsidR="000663FA">
        <w:fldChar w:fldCharType="separate"/>
      </w:r>
      <w:bookmarkStart w:id="6" w:name="__Fieldmark__5896_1514654066"/>
      <w:bookmarkEnd w:id="6"/>
      <w:r>
        <w:fldChar w:fldCharType="end"/>
      </w:r>
      <w:r>
        <w:rPr>
          <w:rFonts w:ascii="Arial" w:eastAsia="Times New Roman" w:hAnsi="Arial" w:cs="Arial"/>
          <w:sz w:val="24"/>
          <w:szCs w:val="24"/>
          <w:lang w:eastAsia="pl-PL"/>
        </w:rPr>
        <w:tab/>
      </w:r>
      <w:r>
        <w:rPr>
          <w:rFonts w:ascii="Arial" w:eastAsia="Times New Roman" w:hAnsi="Arial" w:cs="Arial"/>
          <w:b/>
          <w:sz w:val="24"/>
          <w:szCs w:val="24"/>
          <w:lang w:eastAsia="pl-PL"/>
        </w:rPr>
        <w:t>sam</w:t>
      </w:r>
    </w:p>
    <w:p w:rsidR="00260BDB" w:rsidRDefault="001D1A25">
      <w:pPr>
        <w:widowControl w:val="0"/>
        <w:spacing w:after="0" w:line="360" w:lineRule="auto"/>
        <w:ind w:left="567" w:right="51"/>
      </w:pPr>
      <w:r>
        <w:fldChar w:fldCharType="begin">
          <w:ffData>
            <w:name w:val=""/>
            <w:enabled/>
            <w:calcOnExit w:val="0"/>
            <w:checkBox>
              <w:sizeAuto/>
              <w:default w:val="0"/>
            </w:checkBox>
          </w:ffData>
        </w:fldChar>
      </w:r>
      <w:r>
        <w:instrText>FORMCHECKBOX</w:instrText>
      </w:r>
      <w:r w:rsidR="000663FA">
        <w:fldChar w:fldCharType="separate"/>
      </w:r>
      <w:bookmarkStart w:id="7" w:name="__Fieldmark__5901_1514654066"/>
      <w:bookmarkEnd w:id="7"/>
      <w:r>
        <w:fldChar w:fldCharType="end"/>
      </w:r>
      <w:r>
        <w:rPr>
          <w:rFonts w:ascii="Arial" w:eastAsia="Times New Roman" w:hAnsi="Arial" w:cs="Arial"/>
          <w:sz w:val="24"/>
          <w:szCs w:val="24"/>
          <w:lang w:eastAsia="pl-PL"/>
        </w:rPr>
        <w:tab/>
      </w:r>
      <w:r>
        <w:rPr>
          <w:rFonts w:ascii="Arial" w:eastAsia="Times New Roman" w:hAnsi="Arial" w:cs="Arial"/>
          <w:b/>
          <w:sz w:val="24"/>
          <w:szCs w:val="24"/>
          <w:lang w:eastAsia="pl-PL"/>
        </w:rPr>
        <w:t>z udziałem podwykonawców</w:t>
      </w:r>
    </w:p>
    <w:p w:rsidR="00260BDB" w:rsidRDefault="001D1A25">
      <w:pPr>
        <w:widowControl w:val="0"/>
        <w:numPr>
          <w:ilvl w:val="0"/>
          <w:numId w:val="43"/>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podwykonawcom zamierzam powierzyć następujące części zamówienia:</w:t>
      </w:r>
    </w:p>
    <w:tbl>
      <w:tblPr>
        <w:tblW w:w="4800" w:type="pct"/>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9"/>
        <w:gridCol w:w="4073"/>
        <w:gridCol w:w="4075"/>
      </w:tblGrid>
      <w:tr w:rsidR="00260BDB">
        <w:tc>
          <w:tcPr>
            <w:tcW w:w="6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BDB" w:rsidRDefault="001D1A25">
            <w:pPr>
              <w:widowControl w:val="0"/>
              <w:spacing w:after="0" w:line="360" w:lineRule="auto"/>
              <w:ind w:right="51"/>
              <w:jc w:val="both"/>
              <w:rPr>
                <w:rFonts w:ascii="Arial" w:eastAsia="Times New Roman" w:hAnsi="Arial" w:cs="Arial"/>
                <w:b/>
                <w:lang w:eastAsia="pl-PL"/>
              </w:rPr>
            </w:pPr>
            <w:r>
              <w:rPr>
                <w:rFonts w:ascii="Arial" w:eastAsia="Times New Roman" w:hAnsi="Arial" w:cs="Arial"/>
                <w:b/>
                <w:lang w:eastAsia="pl-PL"/>
              </w:rPr>
              <w:t>L.p.</w:t>
            </w:r>
          </w:p>
        </w:tc>
        <w:tc>
          <w:tcPr>
            <w:tcW w:w="40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BDB" w:rsidRDefault="001D1A25">
            <w:pPr>
              <w:widowControl w:val="0"/>
              <w:spacing w:after="0" w:line="360" w:lineRule="auto"/>
              <w:ind w:right="51"/>
              <w:jc w:val="center"/>
              <w:rPr>
                <w:rFonts w:ascii="Arial" w:eastAsia="Times New Roman" w:hAnsi="Arial" w:cs="Arial"/>
                <w:b/>
                <w:lang w:eastAsia="pl-PL"/>
              </w:rPr>
            </w:pPr>
            <w:r>
              <w:rPr>
                <w:rFonts w:ascii="Arial" w:eastAsia="Times New Roman" w:hAnsi="Arial" w:cs="Arial"/>
                <w:b/>
                <w:lang w:eastAsia="pl-PL"/>
              </w:rPr>
              <w:t>Nazwa części zamówienia</w:t>
            </w:r>
          </w:p>
        </w:tc>
        <w:tc>
          <w:tcPr>
            <w:tcW w:w="40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BDB" w:rsidRDefault="001D1A25">
            <w:pPr>
              <w:widowControl w:val="0"/>
              <w:spacing w:after="0" w:line="360" w:lineRule="auto"/>
              <w:ind w:right="51"/>
              <w:jc w:val="center"/>
              <w:rPr>
                <w:rFonts w:ascii="Arial" w:eastAsia="Times New Roman" w:hAnsi="Arial" w:cs="Arial"/>
                <w:b/>
                <w:lang w:eastAsia="pl-PL"/>
              </w:rPr>
            </w:pPr>
            <w:r>
              <w:rPr>
                <w:rFonts w:ascii="Arial" w:eastAsia="Times New Roman" w:hAnsi="Arial" w:cs="Arial"/>
                <w:b/>
                <w:lang w:eastAsia="pl-PL"/>
              </w:rPr>
              <w:t>Nazwa podwykonawcy</w:t>
            </w:r>
          </w:p>
        </w:tc>
      </w:tr>
      <w:tr w:rsidR="00260BDB">
        <w:trPr>
          <w:trHeight w:val="294"/>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DB" w:rsidRDefault="00260BDB">
            <w:pPr>
              <w:widowControl w:val="0"/>
              <w:spacing w:after="0" w:line="360" w:lineRule="auto"/>
              <w:ind w:right="51"/>
              <w:jc w:val="both"/>
              <w:rPr>
                <w:rFonts w:ascii="Arial" w:eastAsia="Times New Roman" w:hAnsi="Arial" w:cs="Arial"/>
                <w:b/>
                <w:lang w:eastAsia="pl-PL"/>
              </w:rPr>
            </w:pP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DB" w:rsidRDefault="00260BDB">
            <w:pPr>
              <w:widowControl w:val="0"/>
              <w:spacing w:after="0" w:line="360" w:lineRule="auto"/>
              <w:ind w:right="51"/>
              <w:jc w:val="both"/>
              <w:rPr>
                <w:rFonts w:ascii="Arial" w:eastAsia="Times New Roman" w:hAnsi="Arial" w:cs="Arial"/>
                <w:b/>
                <w:lang w:eastAsia="pl-PL"/>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DB" w:rsidRDefault="00260BDB">
            <w:pPr>
              <w:widowControl w:val="0"/>
              <w:spacing w:after="0" w:line="360" w:lineRule="auto"/>
              <w:ind w:right="51"/>
              <w:jc w:val="both"/>
              <w:rPr>
                <w:rFonts w:ascii="Arial" w:eastAsia="Times New Roman" w:hAnsi="Arial" w:cs="Arial"/>
                <w:b/>
                <w:lang w:eastAsia="pl-PL"/>
              </w:rPr>
            </w:pPr>
          </w:p>
        </w:tc>
      </w:tr>
      <w:tr w:rsidR="00260BDB">
        <w:trPr>
          <w:trHeight w:val="258"/>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DB" w:rsidRDefault="00260BDB">
            <w:pPr>
              <w:widowControl w:val="0"/>
              <w:spacing w:after="0" w:line="360" w:lineRule="auto"/>
              <w:ind w:right="51"/>
              <w:jc w:val="both"/>
              <w:rPr>
                <w:rFonts w:ascii="Arial" w:eastAsia="Times New Roman" w:hAnsi="Arial" w:cs="Arial"/>
                <w:lang w:eastAsia="pl-PL"/>
              </w:rPr>
            </w:pP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DB" w:rsidRDefault="00260BDB">
            <w:pPr>
              <w:widowControl w:val="0"/>
              <w:spacing w:after="0" w:line="360" w:lineRule="auto"/>
              <w:ind w:right="51"/>
              <w:jc w:val="both"/>
              <w:rPr>
                <w:rFonts w:ascii="Arial" w:eastAsia="Times New Roman" w:hAnsi="Arial" w:cs="Arial"/>
                <w:lang w:eastAsia="pl-PL"/>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DB" w:rsidRDefault="00260BDB">
            <w:pPr>
              <w:widowControl w:val="0"/>
              <w:spacing w:after="0" w:line="360" w:lineRule="auto"/>
              <w:ind w:right="51"/>
              <w:jc w:val="both"/>
              <w:rPr>
                <w:rFonts w:ascii="Arial" w:eastAsia="Times New Roman" w:hAnsi="Arial" w:cs="Arial"/>
                <w:lang w:eastAsia="pl-PL"/>
              </w:rPr>
            </w:pPr>
          </w:p>
        </w:tc>
      </w:tr>
    </w:tbl>
    <w:p w:rsidR="00260BDB" w:rsidRDefault="001D1A25">
      <w:pPr>
        <w:rPr>
          <w:rFonts w:ascii="Arial" w:eastAsia="Times New Roman" w:hAnsi="Arial" w:cs="Arial"/>
          <w:sz w:val="24"/>
          <w:szCs w:val="24"/>
          <w:lang w:eastAsia="pl-PL"/>
        </w:rPr>
      </w:pPr>
      <w:r>
        <w:br w:type="page"/>
      </w:r>
    </w:p>
    <w:p w:rsidR="00260BDB" w:rsidRDefault="001D1A25">
      <w:pPr>
        <w:widowControl w:val="0"/>
        <w:numPr>
          <w:ilvl w:val="0"/>
          <w:numId w:val="43"/>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akceptuję przekazany wzór umowy stanowiący </w:t>
      </w:r>
      <w:r>
        <w:rPr>
          <w:rFonts w:ascii="Arial" w:eastAsia="Times New Roman" w:hAnsi="Arial" w:cs="Arial"/>
          <w:color w:val="000000" w:themeColor="text1"/>
          <w:sz w:val="24"/>
          <w:szCs w:val="24"/>
          <w:lang w:eastAsia="pl-PL"/>
        </w:rPr>
        <w:t xml:space="preserve">załącznik nr 4 </w:t>
      </w:r>
      <w:r>
        <w:rPr>
          <w:rFonts w:ascii="Arial" w:eastAsia="Times New Roman" w:hAnsi="Arial" w:cs="Arial"/>
          <w:sz w:val="24"/>
          <w:szCs w:val="24"/>
          <w:lang w:eastAsia="pl-PL"/>
        </w:rPr>
        <w:t>do SIWZ,</w:t>
      </w:r>
    </w:p>
    <w:p w:rsidR="00260BDB" w:rsidRDefault="001D1A25">
      <w:pPr>
        <w:widowControl w:val="0"/>
        <w:numPr>
          <w:ilvl w:val="0"/>
          <w:numId w:val="43"/>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akceptuję warunki płatności określone przez Zamawiającego,</w:t>
      </w:r>
    </w:p>
    <w:p w:rsidR="00260BDB" w:rsidRDefault="001D1A25">
      <w:pPr>
        <w:widowControl w:val="0"/>
        <w:numPr>
          <w:ilvl w:val="0"/>
          <w:numId w:val="43"/>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jestem podatnikiem podatku VAT (zaznaczyć właściwe </w:t>
      </w:r>
      <w:r>
        <w:rPr>
          <w:rFonts w:ascii="Arial" w:eastAsia="Times New Roman" w:hAnsi="Arial" w:cs="Arial"/>
          <w:b/>
          <w:sz w:val="24"/>
          <w:szCs w:val="24"/>
          <w:lang w:eastAsia="pl-PL"/>
        </w:rPr>
        <w:t>X</w:t>
      </w:r>
      <w:r>
        <w:rPr>
          <w:rFonts w:ascii="Arial" w:eastAsia="Times New Roman" w:hAnsi="Arial" w:cs="Arial"/>
          <w:sz w:val="24"/>
          <w:szCs w:val="24"/>
          <w:lang w:eastAsia="pl-PL"/>
        </w:rPr>
        <w:t>):</w:t>
      </w:r>
    </w:p>
    <w:p w:rsidR="00260BDB" w:rsidRDefault="001D1A25">
      <w:pPr>
        <w:widowControl w:val="0"/>
        <w:spacing w:after="0" w:line="360" w:lineRule="auto"/>
        <w:ind w:left="720" w:right="51"/>
      </w:pPr>
      <w:r>
        <w:fldChar w:fldCharType="begin">
          <w:ffData>
            <w:name w:val=""/>
            <w:enabled/>
            <w:calcOnExit w:val="0"/>
            <w:checkBox>
              <w:sizeAuto/>
              <w:default w:val="0"/>
            </w:checkBox>
          </w:ffData>
        </w:fldChar>
      </w:r>
      <w:r>
        <w:instrText>FORMCHECKBOX</w:instrText>
      </w:r>
      <w:r w:rsidR="000663FA">
        <w:fldChar w:fldCharType="separate"/>
      </w:r>
      <w:bookmarkStart w:id="8" w:name="__Fieldmark__5937_1514654066"/>
      <w:bookmarkEnd w:id="8"/>
      <w:r>
        <w:fldChar w:fldCharType="end"/>
      </w:r>
      <w:r>
        <w:rPr>
          <w:rFonts w:ascii="Arial" w:eastAsia="Times New Roman" w:hAnsi="Arial" w:cs="Arial"/>
          <w:sz w:val="24"/>
          <w:szCs w:val="24"/>
          <w:lang w:eastAsia="pl-PL"/>
        </w:rPr>
        <w:tab/>
      </w:r>
      <w:r>
        <w:rPr>
          <w:rFonts w:ascii="Arial" w:eastAsia="Times New Roman" w:hAnsi="Arial" w:cs="Arial"/>
          <w:b/>
          <w:sz w:val="24"/>
          <w:szCs w:val="24"/>
          <w:lang w:eastAsia="pl-PL"/>
        </w:rPr>
        <w:t>Tak</w:t>
      </w:r>
    </w:p>
    <w:p w:rsidR="00260BDB" w:rsidRDefault="001D1A25">
      <w:pPr>
        <w:widowControl w:val="0"/>
        <w:spacing w:after="0" w:line="360" w:lineRule="auto"/>
        <w:ind w:left="720" w:right="51"/>
      </w:pPr>
      <w:r>
        <w:fldChar w:fldCharType="begin">
          <w:ffData>
            <w:name w:val=""/>
            <w:enabled/>
            <w:calcOnExit w:val="0"/>
            <w:checkBox>
              <w:sizeAuto/>
              <w:default w:val="0"/>
            </w:checkBox>
          </w:ffData>
        </w:fldChar>
      </w:r>
      <w:r>
        <w:instrText>FORMCHECKBOX</w:instrText>
      </w:r>
      <w:r w:rsidR="000663FA">
        <w:fldChar w:fldCharType="separate"/>
      </w:r>
      <w:bookmarkStart w:id="9" w:name="__Fieldmark__5942_1514654066"/>
      <w:bookmarkEnd w:id="9"/>
      <w:r>
        <w:fldChar w:fldCharType="end"/>
      </w:r>
      <w:r>
        <w:rPr>
          <w:rFonts w:ascii="Arial" w:eastAsia="Times New Roman" w:hAnsi="Arial" w:cs="Arial"/>
          <w:sz w:val="24"/>
          <w:szCs w:val="24"/>
          <w:lang w:eastAsia="pl-PL"/>
        </w:rPr>
        <w:tab/>
      </w:r>
      <w:r>
        <w:rPr>
          <w:rFonts w:ascii="Arial" w:eastAsia="Times New Roman" w:hAnsi="Arial" w:cs="Arial"/>
          <w:b/>
          <w:sz w:val="24"/>
          <w:szCs w:val="24"/>
          <w:lang w:eastAsia="pl-PL"/>
        </w:rPr>
        <w:t>Nie</w:t>
      </w:r>
      <w:r>
        <w:rPr>
          <w:rFonts w:ascii="Arial" w:eastAsia="Times New Roman" w:hAnsi="Arial" w:cs="Arial"/>
          <w:sz w:val="24"/>
          <w:szCs w:val="24"/>
          <w:lang w:eastAsia="pl-PL"/>
        </w:rPr>
        <w:t xml:space="preserve"> </w:t>
      </w:r>
    </w:p>
    <w:p w:rsidR="00260BDB" w:rsidRDefault="001D1A25">
      <w:pPr>
        <w:widowControl w:val="0"/>
        <w:tabs>
          <w:tab w:val="left" w:pos="851"/>
        </w:tabs>
        <w:spacing w:after="0" w:line="360" w:lineRule="auto"/>
        <w:ind w:left="720" w:right="51"/>
        <w:jc w:val="both"/>
        <w:rPr>
          <w:rFonts w:ascii="Arial" w:eastAsia="Times New Roman" w:hAnsi="Arial" w:cs="Arial"/>
          <w:sz w:val="24"/>
          <w:szCs w:val="24"/>
          <w:lang w:eastAsia="pl-PL"/>
        </w:rPr>
      </w:pPr>
      <w:r>
        <w:rPr>
          <w:rFonts w:ascii="Arial" w:eastAsia="Times New Roman" w:hAnsi="Arial" w:cs="Arial"/>
          <w:sz w:val="24"/>
          <w:szCs w:val="24"/>
          <w:lang w:eastAsia="pl-PL"/>
        </w:rPr>
        <w:t>mój numer NIP: ………………………………………………….</w:t>
      </w:r>
    </w:p>
    <w:p w:rsidR="00260BDB" w:rsidRDefault="001D1A25">
      <w:pPr>
        <w:widowControl w:val="0"/>
        <w:spacing w:before="240"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5. Potwierdzam, iż nie uczestniczę w innej ofercie dotyczącej tego samego postępowania.</w:t>
      </w:r>
    </w:p>
    <w:p w:rsidR="00260BDB" w:rsidRDefault="001D1A25">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Pr>
          <w:rFonts w:ascii="Arial" w:eastAsia="Times New Roman" w:hAnsi="Arial" w:cs="Arial"/>
          <w:sz w:val="24"/>
          <w:szCs w:val="24"/>
          <w:lang w:eastAsia="pl-PL"/>
        </w:rPr>
        <w:t>6. W przypadku wybrania mojej oferty zobowiązuję się do:</w:t>
      </w:r>
    </w:p>
    <w:p w:rsidR="00260BDB" w:rsidRDefault="001D1A25">
      <w:pPr>
        <w:widowControl w:val="0"/>
        <w:tabs>
          <w:tab w:val="left" w:pos="426"/>
        </w:tabs>
        <w:spacing w:after="0" w:line="360" w:lineRule="auto"/>
        <w:ind w:left="851" w:right="51" w:hanging="425"/>
        <w:jc w:val="both"/>
        <w:rPr>
          <w:rFonts w:ascii="Arial" w:eastAsia="Times New Roman" w:hAnsi="Arial" w:cs="Arial"/>
          <w:sz w:val="24"/>
          <w:szCs w:val="24"/>
          <w:lang w:eastAsia="pl-PL"/>
        </w:rPr>
      </w:pPr>
      <w:r>
        <w:rPr>
          <w:rFonts w:ascii="Arial" w:eastAsia="Times New Roman" w:hAnsi="Arial" w:cs="Arial"/>
          <w:sz w:val="24"/>
          <w:szCs w:val="24"/>
          <w:lang w:eastAsia="pl-PL"/>
        </w:rPr>
        <w:t>1)</w:t>
      </w:r>
      <w:r>
        <w:rPr>
          <w:rFonts w:ascii="Arial" w:eastAsia="Times New Roman" w:hAnsi="Arial" w:cs="Arial"/>
          <w:sz w:val="24"/>
          <w:szCs w:val="24"/>
          <w:lang w:eastAsia="pl-PL"/>
        </w:rPr>
        <w:tab/>
        <w:t>podpisania umowy na warunkach zawartych w SIWZ, w miejscu i terminie wskazanym przez Zamawiającego,</w:t>
      </w:r>
    </w:p>
    <w:p w:rsidR="00260BDB" w:rsidRDefault="001D1A25">
      <w:pPr>
        <w:widowControl w:val="0"/>
        <w:tabs>
          <w:tab w:val="left" w:pos="426"/>
        </w:tabs>
        <w:spacing w:after="0" w:line="360" w:lineRule="auto"/>
        <w:ind w:left="850" w:right="51"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 wniesienia zabezpieczenia należytego wykonania umowy w wysokości 5 % </w:t>
      </w:r>
      <w:r>
        <w:rPr>
          <w:rFonts w:ascii="Arial" w:eastAsia="Times New Roman" w:hAnsi="Arial" w:cs="Arial"/>
          <w:color w:val="000000" w:themeColor="text1"/>
          <w:sz w:val="24"/>
          <w:szCs w:val="24"/>
          <w:lang w:eastAsia="pl-PL"/>
        </w:rPr>
        <w:t xml:space="preserve">w  terminie wskazanym przez Zamawiającego w formie: </w:t>
      </w:r>
      <w:r>
        <w:rPr>
          <w:rFonts w:ascii="Arial" w:eastAsia="Times New Roman" w:hAnsi="Arial" w:cs="Arial"/>
          <w:sz w:val="24"/>
          <w:szCs w:val="24"/>
          <w:lang w:eastAsia="pl-PL"/>
        </w:rPr>
        <w:t>………........................</w:t>
      </w:r>
    </w:p>
    <w:p w:rsidR="00260BDB" w:rsidRDefault="001D1A25">
      <w:pPr>
        <w:widowControl w:val="0"/>
        <w:tabs>
          <w:tab w:val="left" w:pos="426"/>
        </w:tabs>
        <w:spacing w:after="0" w:line="360" w:lineRule="auto"/>
        <w:ind w:left="850" w:right="51" w:hanging="425"/>
        <w:jc w:val="both"/>
        <w:rPr>
          <w:rFonts w:ascii="Arial" w:eastAsia="Times New Roman" w:hAnsi="Arial" w:cs="Arial"/>
          <w:sz w:val="24"/>
          <w:szCs w:val="24"/>
          <w:lang w:eastAsia="pl-PL"/>
        </w:rPr>
      </w:pPr>
      <w:r>
        <w:rPr>
          <w:rFonts w:ascii="Arial" w:eastAsia="Times New Roman" w:hAnsi="Arial" w:cs="Arial"/>
          <w:sz w:val="24"/>
          <w:szCs w:val="24"/>
          <w:lang w:eastAsia="pl-PL"/>
        </w:rPr>
        <w:t>3)</w:t>
      </w:r>
      <w:r>
        <w:rPr>
          <w:rFonts w:ascii="Arial" w:eastAsia="Times New Roman" w:hAnsi="Arial" w:cs="Arial"/>
          <w:sz w:val="24"/>
          <w:szCs w:val="24"/>
          <w:lang w:eastAsia="pl-PL"/>
        </w:rPr>
        <w:tab/>
        <w:t>wyznaczenia kierownika budowy.</w:t>
      </w:r>
    </w:p>
    <w:p w:rsidR="00260BDB" w:rsidRDefault="001D1A25">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850" w:type="pct"/>
        <w:tblInd w:w="460" w:type="dxa"/>
        <w:tblBorders>
          <w:top w:val="single" w:sz="4" w:space="0" w:color="000000"/>
          <w:left w:val="single" w:sz="4" w:space="0" w:color="000000"/>
          <w:right w:val="single" w:sz="4" w:space="0" w:color="000000"/>
          <w:insideV w:val="single" w:sz="4" w:space="0" w:color="000000"/>
        </w:tblBorders>
        <w:tblCellMar>
          <w:left w:w="70" w:type="dxa"/>
          <w:right w:w="70" w:type="dxa"/>
        </w:tblCellMar>
        <w:tblLook w:val="0000" w:firstRow="0" w:lastRow="0" w:firstColumn="0" w:lastColumn="0" w:noHBand="0" w:noVBand="0"/>
      </w:tblPr>
      <w:tblGrid>
        <w:gridCol w:w="600"/>
        <w:gridCol w:w="4841"/>
        <w:gridCol w:w="1874"/>
        <w:gridCol w:w="1584"/>
      </w:tblGrid>
      <w:tr w:rsidR="00260BDB">
        <w:trPr>
          <w:trHeight w:val="509"/>
        </w:trPr>
        <w:tc>
          <w:tcPr>
            <w:tcW w:w="600" w:type="dxa"/>
            <w:vMerge w:val="restart"/>
            <w:tcBorders>
              <w:top w:val="single" w:sz="4" w:space="0" w:color="000000"/>
              <w:left w:val="single" w:sz="4" w:space="0" w:color="000000"/>
              <w:right w:val="single" w:sz="4" w:space="0" w:color="000000"/>
            </w:tcBorders>
            <w:shd w:val="clear" w:color="auto" w:fill="D9D9D9"/>
            <w:vAlign w:val="center"/>
          </w:tcPr>
          <w:p w:rsidR="00260BDB" w:rsidRDefault="001D1A25">
            <w:pPr>
              <w:widowControl w:val="0"/>
              <w:spacing w:after="0" w:line="240" w:lineRule="auto"/>
              <w:ind w:right="51"/>
              <w:jc w:val="center"/>
              <w:rPr>
                <w:rFonts w:ascii="Arial" w:eastAsia="Times New Roman" w:hAnsi="Arial" w:cs="Arial"/>
                <w:b/>
                <w:lang w:eastAsia="pl-PL"/>
              </w:rPr>
            </w:pPr>
            <w:r>
              <w:rPr>
                <w:rFonts w:ascii="Arial" w:eastAsia="Times New Roman" w:hAnsi="Arial" w:cs="Arial"/>
                <w:b/>
                <w:lang w:eastAsia="pl-PL"/>
              </w:rPr>
              <w:t>L.p.</w:t>
            </w:r>
          </w:p>
        </w:tc>
        <w:tc>
          <w:tcPr>
            <w:tcW w:w="4846" w:type="dxa"/>
            <w:vMerge w:val="restart"/>
            <w:tcBorders>
              <w:top w:val="single" w:sz="4" w:space="0" w:color="000000"/>
              <w:left w:val="single" w:sz="4" w:space="0" w:color="000000"/>
              <w:right w:val="single" w:sz="4" w:space="0" w:color="000000"/>
            </w:tcBorders>
            <w:shd w:val="clear" w:color="auto" w:fill="D9D9D9"/>
            <w:vAlign w:val="center"/>
          </w:tcPr>
          <w:p w:rsidR="00260BDB" w:rsidRDefault="001D1A25">
            <w:pPr>
              <w:widowControl w:val="0"/>
              <w:spacing w:after="0" w:line="240" w:lineRule="auto"/>
              <w:ind w:right="51"/>
              <w:jc w:val="center"/>
              <w:rPr>
                <w:rFonts w:ascii="Arial" w:eastAsia="Times New Roman" w:hAnsi="Arial" w:cs="Arial"/>
                <w:b/>
                <w:lang w:eastAsia="pl-PL"/>
              </w:rPr>
            </w:pPr>
            <w:r>
              <w:rPr>
                <w:rFonts w:ascii="Arial" w:eastAsia="Times New Roman" w:hAnsi="Arial" w:cs="Arial"/>
                <w:b/>
                <w:lang w:eastAsia="pl-PL"/>
              </w:rPr>
              <w:t>Oznaczenie rodzaju (nazwy) informacji</w:t>
            </w:r>
          </w:p>
        </w:tc>
        <w:tc>
          <w:tcPr>
            <w:tcW w:w="346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60BDB" w:rsidRDefault="001D1A25">
            <w:pPr>
              <w:widowControl w:val="0"/>
              <w:spacing w:after="0" w:line="240" w:lineRule="auto"/>
              <w:ind w:right="51"/>
              <w:jc w:val="center"/>
              <w:rPr>
                <w:rFonts w:ascii="Arial" w:eastAsia="Times New Roman" w:hAnsi="Arial" w:cs="Arial"/>
                <w:b/>
                <w:lang w:eastAsia="pl-PL"/>
              </w:rPr>
            </w:pPr>
            <w:r>
              <w:rPr>
                <w:rFonts w:ascii="Arial" w:eastAsia="Times New Roman" w:hAnsi="Arial" w:cs="Arial"/>
                <w:b/>
                <w:lang w:eastAsia="pl-PL"/>
              </w:rPr>
              <w:t>Strony w ofercie wyrażone cyfrą</w:t>
            </w:r>
          </w:p>
        </w:tc>
      </w:tr>
      <w:tr w:rsidR="00260BDB">
        <w:trPr>
          <w:trHeight w:val="182"/>
        </w:trPr>
        <w:tc>
          <w:tcPr>
            <w:tcW w:w="600" w:type="dxa"/>
            <w:vMerge/>
            <w:tcBorders>
              <w:left w:val="single" w:sz="4" w:space="0" w:color="000000"/>
              <w:bottom w:val="single" w:sz="4" w:space="0" w:color="000000"/>
              <w:right w:val="single" w:sz="4" w:space="0" w:color="000000"/>
            </w:tcBorders>
            <w:shd w:val="clear" w:color="auto" w:fill="D9D9D9"/>
            <w:vAlign w:val="center"/>
          </w:tcPr>
          <w:p w:rsidR="00260BDB" w:rsidRDefault="00260BDB">
            <w:pPr>
              <w:widowControl w:val="0"/>
              <w:spacing w:after="0" w:line="240" w:lineRule="auto"/>
              <w:ind w:right="51"/>
              <w:jc w:val="center"/>
              <w:rPr>
                <w:rFonts w:ascii="Arial" w:eastAsia="Times New Roman" w:hAnsi="Arial" w:cs="Arial"/>
                <w:b/>
                <w:lang w:eastAsia="pl-PL"/>
              </w:rPr>
            </w:pPr>
          </w:p>
        </w:tc>
        <w:tc>
          <w:tcPr>
            <w:tcW w:w="4846" w:type="dxa"/>
            <w:vMerge/>
            <w:tcBorders>
              <w:left w:val="single" w:sz="4" w:space="0" w:color="000000"/>
              <w:bottom w:val="single" w:sz="4" w:space="0" w:color="000000"/>
              <w:right w:val="single" w:sz="4" w:space="0" w:color="000000"/>
            </w:tcBorders>
            <w:shd w:val="clear" w:color="auto" w:fill="D9D9D9"/>
            <w:vAlign w:val="center"/>
          </w:tcPr>
          <w:p w:rsidR="00260BDB" w:rsidRDefault="00260BDB">
            <w:pPr>
              <w:widowControl w:val="0"/>
              <w:spacing w:after="0" w:line="240" w:lineRule="auto"/>
              <w:ind w:right="51"/>
              <w:jc w:val="center"/>
              <w:rPr>
                <w:rFonts w:ascii="Arial" w:eastAsia="Times New Roman" w:hAnsi="Arial" w:cs="Arial"/>
                <w:b/>
                <w:lang w:eastAsia="pl-PL"/>
              </w:rPr>
            </w:pPr>
          </w:p>
        </w:tc>
        <w:tc>
          <w:tcPr>
            <w:tcW w:w="18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BDB" w:rsidRDefault="001D1A25">
            <w:pPr>
              <w:widowControl w:val="0"/>
              <w:spacing w:after="0" w:line="240" w:lineRule="auto"/>
              <w:ind w:right="51"/>
              <w:jc w:val="center"/>
              <w:rPr>
                <w:rFonts w:ascii="Arial" w:eastAsia="Times New Roman" w:hAnsi="Arial" w:cs="Arial"/>
                <w:b/>
                <w:lang w:eastAsia="pl-PL"/>
              </w:rPr>
            </w:pPr>
            <w:r>
              <w:rPr>
                <w:rFonts w:ascii="Arial" w:eastAsia="Times New Roman" w:hAnsi="Arial" w:cs="Arial"/>
                <w:b/>
                <w:lang w:eastAsia="pl-PL"/>
              </w:rPr>
              <w:t>od</w:t>
            </w:r>
          </w:p>
        </w:tc>
        <w:tc>
          <w:tcPr>
            <w:tcW w:w="15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BDB" w:rsidRDefault="001D1A25">
            <w:pPr>
              <w:widowControl w:val="0"/>
              <w:spacing w:after="0" w:line="240" w:lineRule="auto"/>
              <w:ind w:right="51"/>
              <w:jc w:val="center"/>
              <w:rPr>
                <w:rFonts w:ascii="Arial" w:eastAsia="Times New Roman" w:hAnsi="Arial" w:cs="Arial"/>
                <w:b/>
                <w:lang w:eastAsia="pl-PL"/>
              </w:rPr>
            </w:pPr>
            <w:r>
              <w:rPr>
                <w:rFonts w:ascii="Arial" w:eastAsia="Times New Roman" w:hAnsi="Arial" w:cs="Arial"/>
                <w:b/>
                <w:lang w:eastAsia="pl-PL"/>
              </w:rPr>
              <w:t>do</w:t>
            </w:r>
          </w:p>
        </w:tc>
      </w:tr>
      <w:tr w:rsidR="00260BDB">
        <w:trPr>
          <w:trHeight w:val="331"/>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240" w:lineRule="auto"/>
              <w:ind w:right="51"/>
              <w:jc w:val="both"/>
              <w:rPr>
                <w:rFonts w:ascii="Arial" w:eastAsia="Times New Roman" w:hAnsi="Arial" w:cs="Arial"/>
                <w:lang w:eastAsia="pl-PL"/>
              </w:rPr>
            </w:pP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240" w:lineRule="auto"/>
              <w:ind w:right="51"/>
              <w:jc w:val="both"/>
              <w:rPr>
                <w:rFonts w:ascii="Arial" w:eastAsia="Times New Roman" w:hAnsi="Arial" w:cs="Arial"/>
                <w:lang w:eastAsia="pl-PL"/>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240" w:lineRule="auto"/>
              <w:ind w:right="51"/>
              <w:jc w:val="both"/>
              <w:rPr>
                <w:rFonts w:ascii="Arial" w:eastAsia="Times New Roman" w:hAnsi="Arial" w:cs="Arial"/>
                <w:lang w:eastAsia="pl-PL"/>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240" w:lineRule="auto"/>
              <w:ind w:right="51"/>
              <w:jc w:val="both"/>
              <w:rPr>
                <w:rFonts w:ascii="Arial" w:eastAsia="Times New Roman" w:hAnsi="Arial" w:cs="Arial"/>
                <w:lang w:eastAsia="pl-PL"/>
              </w:rPr>
            </w:pPr>
          </w:p>
        </w:tc>
      </w:tr>
      <w:tr w:rsidR="00260BDB">
        <w:trPr>
          <w:trHeight w:val="292"/>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360" w:lineRule="auto"/>
              <w:ind w:right="51"/>
              <w:jc w:val="both"/>
              <w:rPr>
                <w:rFonts w:ascii="Arial" w:eastAsia="Times New Roman" w:hAnsi="Arial" w:cs="Arial"/>
                <w:lang w:eastAsia="pl-PL"/>
              </w:rPr>
            </w:pP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360" w:lineRule="auto"/>
              <w:ind w:right="51"/>
              <w:jc w:val="both"/>
              <w:rPr>
                <w:rFonts w:ascii="Arial" w:eastAsia="Times New Roman" w:hAnsi="Arial" w:cs="Arial"/>
                <w:lang w:eastAsia="pl-PL"/>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360" w:lineRule="auto"/>
              <w:ind w:right="51"/>
              <w:jc w:val="both"/>
              <w:rPr>
                <w:rFonts w:ascii="Arial" w:eastAsia="Times New Roman" w:hAnsi="Arial" w:cs="Arial"/>
                <w:lang w:eastAsia="pl-PL"/>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360" w:lineRule="auto"/>
              <w:ind w:right="51"/>
              <w:jc w:val="both"/>
              <w:rPr>
                <w:rFonts w:ascii="Arial" w:eastAsia="Times New Roman" w:hAnsi="Arial" w:cs="Arial"/>
                <w:lang w:eastAsia="pl-PL"/>
              </w:rPr>
            </w:pPr>
          </w:p>
        </w:tc>
      </w:tr>
    </w:tbl>
    <w:p w:rsidR="00260BDB" w:rsidRDefault="001D1A25">
      <w:pPr>
        <w:widowControl w:val="0"/>
        <w:tabs>
          <w:tab w:val="left" w:pos="426"/>
        </w:tabs>
        <w:spacing w:after="0" w:line="360" w:lineRule="auto"/>
        <w:ind w:right="51"/>
        <w:rPr>
          <w:rFonts w:ascii="Arial" w:eastAsia="Times New Roman" w:hAnsi="Arial" w:cs="Arial"/>
          <w:sz w:val="24"/>
          <w:szCs w:val="24"/>
          <w:lang w:eastAsia="pl-PL"/>
        </w:rPr>
      </w:pPr>
      <w:r>
        <w:rPr>
          <w:rFonts w:ascii="Arial" w:eastAsia="Times New Roman" w:hAnsi="Arial" w:cs="Arial"/>
          <w:sz w:val="24"/>
          <w:szCs w:val="24"/>
          <w:lang w:eastAsia="pl-PL"/>
        </w:rPr>
        <w:t>Wykazanie, iż zastrzeżone informacje stanowią tajemnicę przedsiębiorstwa:</w:t>
      </w:r>
    </w:p>
    <w:p w:rsidR="00260BDB" w:rsidRDefault="001D1A25">
      <w:pPr>
        <w:widowControl w:val="0"/>
        <w:tabs>
          <w:tab w:val="left" w:pos="426"/>
        </w:tabs>
        <w:spacing w:after="0" w:line="360" w:lineRule="auto"/>
        <w:ind w:right="51"/>
        <w:rPr>
          <w:rFonts w:ascii="Arial" w:eastAsia="Times New Roman" w:hAnsi="Arial" w:cs="Arial"/>
          <w:sz w:val="24"/>
          <w:szCs w:val="24"/>
          <w:lang w:eastAsia="pl-PL"/>
        </w:rPr>
      </w:pPr>
      <w:r>
        <w:rPr>
          <w:rFonts w:ascii="Arial" w:eastAsia="Times New Roman" w:hAnsi="Arial" w:cs="Arial"/>
          <w:sz w:val="24"/>
          <w:szCs w:val="24"/>
          <w:lang w:eastAsia="pl-PL"/>
        </w:rPr>
        <w:t>…………………………………………………………………………………………………</w:t>
      </w:r>
    </w:p>
    <w:p w:rsidR="00260BDB" w:rsidRDefault="001D1A25">
      <w:pPr>
        <w:widowControl w:val="0"/>
        <w:tabs>
          <w:tab w:val="left" w:pos="426"/>
        </w:tabs>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w:t>
      </w:r>
    </w:p>
    <w:p w:rsidR="00260BDB" w:rsidRDefault="001D1A25">
      <w:pPr>
        <w:widowControl w:val="0"/>
        <w:tabs>
          <w:tab w:val="left" w:pos="426"/>
        </w:tabs>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Pr>
          <w:rFonts w:ascii="Arial" w:eastAsia="Times New Roman" w:hAnsi="Arial" w:cs="Arial"/>
          <w:b/>
          <w:sz w:val="24"/>
          <w:szCs w:val="24"/>
          <w:lang w:eastAsia="pl-PL"/>
        </w:rPr>
        <w:t>Wykonawca nie wypełnia</w:t>
      </w:r>
      <w:r>
        <w:rPr>
          <w:rFonts w:ascii="Arial" w:eastAsia="Times New Roman" w:hAnsi="Arial" w:cs="Arial"/>
          <w:sz w:val="24"/>
          <w:szCs w:val="24"/>
          <w:lang w:eastAsia="pl-PL"/>
        </w:rPr>
        <w:t xml:space="preserve"> pkt 7.</w:t>
      </w:r>
    </w:p>
    <w:p w:rsidR="00260BDB" w:rsidRDefault="001D1A25">
      <w:pPr>
        <w:pStyle w:val="Akapitzlist"/>
        <w:numPr>
          <w:ilvl w:val="0"/>
          <w:numId w:val="71"/>
        </w:numPr>
        <w:spacing w:before="240" w:after="0" w:afterAutospacing="0" w:line="360" w:lineRule="auto"/>
        <w:ind w:left="284" w:hanging="284"/>
        <w:jc w:val="both"/>
        <w:rPr>
          <w:rFonts w:ascii="Arial" w:hAnsi="Arial" w:cs="Arial"/>
          <w:sz w:val="24"/>
          <w:szCs w:val="24"/>
          <w:lang w:eastAsia="pl-PL"/>
        </w:rPr>
      </w:pPr>
      <w:r>
        <w:rPr>
          <w:rFonts w:ascii="Arial" w:eastAsia="Times New Roman" w:hAnsi="Arial" w:cs="Arial"/>
          <w:sz w:val="24"/>
          <w:szCs w:val="24"/>
          <w:lang w:eastAsia="pl-PL"/>
        </w:rPr>
        <w:t xml:space="preserve">Oświadczam, że wypełniłem obowiązki informacyjne przewidziane </w:t>
      </w:r>
      <w:r>
        <w:rPr>
          <w:rFonts w:ascii="Arial" w:hAnsi="Arial" w:cs="Arial"/>
          <w:sz w:val="24"/>
          <w:szCs w:val="24"/>
          <w:lang w:eastAsia="pl-PL"/>
        </w:rPr>
        <w:t>w art. 13 lub art. 14 RODO wobec osób fizycznych, od których dane osobowe bezpośrednio lub pośrednio pozyskałem w celu ubiegania się o udzielenie zamówienia publicznego w</w:t>
      </w:r>
      <w:r>
        <w:rPr>
          <w:rFonts w:ascii="Arial" w:hAnsi="Arial" w:cs="Arial"/>
          <w:sz w:val="24"/>
          <w:szCs w:val="24"/>
          <w:lang w:val="pl-PL" w:eastAsia="pl-PL"/>
        </w:rPr>
        <w:t> </w:t>
      </w:r>
      <w:r>
        <w:rPr>
          <w:rFonts w:ascii="Arial" w:hAnsi="Arial" w:cs="Arial"/>
          <w:sz w:val="24"/>
          <w:szCs w:val="24"/>
          <w:lang w:eastAsia="pl-PL"/>
        </w:rPr>
        <w:t xml:space="preserve"> niniejszym postępowaniu.*</w:t>
      </w:r>
    </w:p>
    <w:p w:rsidR="00260BDB" w:rsidRDefault="001D1A25">
      <w:pPr>
        <w:spacing w:after="0" w:line="360" w:lineRule="auto"/>
        <w:ind w:left="714" w:hanging="35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60BDB" w:rsidRDefault="001D1A25">
      <w:pPr>
        <w:spacing w:after="0" w:line="360" w:lineRule="auto"/>
        <w:ind w:left="5670"/>
        <w:rPr>
          <w:rFonts w:ascii="Arial" w:eastAsia="Times New Roman" w:hAnsi="Arial" w:cs="Arial"/>
          <w:sz w:val="24"/>
          <w:szCs w:val="24"/>
          <w:lang w:eastAsia="pl-PL"/>
        </w:rPr>
      </w:pPr>
      <w:r>
        <w:rPr>
          <w:rFonts w:ascii="Arial" w:eastAsia="Times New Roman" w:hAnsi="Arial" w:cs="Arial"/>
          <w:sz w:val="24"/>
          <w:szCs w:val="24"/>
          <w:lang w:eastAsia="pl-PL"/>
        </w:rPr>
        <w:t>Upełnomocniony przedstawiciel</w:t>
      </w:r>
    </w:p>
    <w:p w:rsidR="00260BDB" w:rsidRDefault="001D1A25">
      <w:pPr>
        <w:spacing w:after="0" w:line="360" w:lineRule="auto"/>
        <w:ind w:left="5670"/>
        <w:rPr>
          <w:rFonts w:ascii="Arial" w:eastAsia="Times New Roman" w:hAnsi="Arial" w:cs="Arial"/>
          <w:sz w:val="24"/>
          <w:szCs w:val="24"/>
          <w:lang w:eastAsia="pl-PL"/>
        </w:rPr>
      </w:pPr>
      <w:r>
        <w:rPr>
          <w:rFonts w:ascii="Arial" w:eastAsia="Times New Roman" w:hAnsi="Arial" w:cs="Arial"/>
          <w:sz w:val="24"/>
          <w:szCs w:val="24"/>
          <w:lang w:eastAsia="pl-PL"/>
        </w:rPr>
        <w:t>....................................................</w:t>
      </w:r>
    </w:p>
    <w:p w:rsidR="00260BDB" w:rsidRDefault="001D1A25">
      <w:pPr>
        <w:spacing w:after="0" w:line="360" w:lineRule="auto"/>
        <w:ind w:left="5670" w:firstLine="701"/>
        <w:rPr>
          <w:rFonts w:ascii="Arial" w:eastAsia="Times New Roman" w:hAnsi="Arial" w:cs="Arial"/>
          <w:sz w:val="24"/>
          <w:szCs w:val="24"/>
          <w:lang w:eastAsia="pl-PL"/>
        </w:rPr>
      </w:pPr>
      <w:r>
        <w:rPr>
          <w:rFonts w:ascii="Arial" w:eastAsia="Times New Roman" w:hAnsi="Arial" w:cs="Arial"/>
          <w:sz w:val="24"/>
          <w:szCs w:val="24"/>
          <w:lang w:eastAsia="pl-PL"/>
        </w:rPr>
        <w:t>(podpis i pieczęć)</w:t>
      </w:r>
    </w:p>
    <w:p w:rsidR="00260BDB" w:rsidRDefault="001D1A25">
      <w:pPr>
        <w:spacing w:after="0" w:line="360" w:lineRule="auto"/>
        <w:ind w:left="5670"/>
        <w:rPr>
          <w:rFonts w:ascii="Arial" w:eastAsia="Times New Roman" w:hAnsi="Arial" w:cs="Arial"/>
          <w:sz w:val="24"/>
          <w:szCs w:val="24"/>
          <w:lang w:eastAsia="pl-PL"/>
        </w:rPr>
      </w:pPr>
      <w:r>
        <w:rPr>
          <w:rFonts w:ascii="Arial" w:eastAsia="Times New Roman" w:hAnsi="Arial" w:cs="Arial"/>
          <w:sz w:val="24"/>
          <w:szCs w:val="24"/>
          <w:lang w:eastAsia="pl-PL"/>
        </w:rPr>
        <w:t>Data : ..........................................</w:t>
      </w:r>
    </w:p>
    <w:p w:rsidR="00260BDB" w:rsidRDefault="001D1A25">
      <w:pPr>
        <w:rPr>
          <w:rFonts w:ascii="Arial" w:eastAsia="Times New Roman" w:hAnsi="Arial" w:cs="Arial"/>
          <w:sz w:val="24"/>
          <w:szCs w:val="24"/>
          <w:lang w:eastAsia="pl-PL"/>
        </w:rPr>
      </w:pPr>
      <w:r>
        <w:br w:type="page"/>
      </w:r>
    </w:p>
    <w:tbl>
      <w:tblPr>
        <w:tblW w:w="92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5457"/>
        <w:gridCol w:w="2126"/>
        <w:gridCol w:w="1625"/>
      </w:tblGrid>
      <w:tr w:rsidR="00260BDB">
        <w:trPr>
          <w:cantSplit/>
        </w:trPr>
        <w:tc>
          <w:tcPr>
            <w:tcW w:w="5457" w:type="dxa"/>
            <w:vMerge w:val="restart"/>
            <w:tcBorders>
              <w:top w:val="single" w:sz="6" w:space="0" w:color="000000"/>
              <w:left w:val="single" w:sz="6" w:space="0" w:color="000000"/>
              <w:bottom w:val="single" w:sz="6" w:space="0" w:color="000000"/>
              <w:right w:val="single" w:sz="6" w:space="0" w:color="000000"/>
            </w:tcBorders>
            <w:shd w:val="clear" w:color="auto" w:fill="auto"/>
          </w:tcPr>
          <w:p w:rsidR="00260BDB" w:rsidRDefault="00260BDB">
            <w:pPr>
              <w:pageBreakBefore/>
              <w:spacing w:after="0" w:line="240" w:lineRule="auto"/>
              <w:rPr>
                <w:rFonts w:ascii="Calibri" w:eastAsia="Times New Roman" w:hAnsi="Calibri" w:cs="Calibri"/>
                <w:lang w:eastAsia="pl-PL"/>
              </w:rPr>
            </w:pPr>
          </w:p>
        </w:tc>
        <w:tc>
          <w:tcPr>
            <w:tcW w:w="3751" w:type="dxa"/>
            <w:gridSpan w:val="2"/>
            <w:tcBorders>
              <w:top w:val="single" w:sz="6" w:space="0" w:color="000000"/>
              <w:left w:val="single" w:sz="6" w:space="0" w:color="000000"/>
              <w:bottom w:val="single" w:sz="6" w:space="0" w:color="000000"/>
              <w:right w:val="single" w:sz="6" w:space="0" w:color="000000"/>
            </w:tcBorders>
            <w:shd w:val="clear" w:color="auto" w:fill="auto"/>
          </w:tcPr>
          <w:p w:rsidR="00260BDB" w:rsidRDefault="00260BDB">
            <w:pPr>
              <w:spacing w:after="0" w:line="240" w:lineRule="auto"/>
              <w:jc w:val="center"/>
              <w:rPr>
                <w:rFonts w:ascii="Calibri" w:eastAsia="Times New Roman" w:hAnsi="Calibri" w:cs="Calibri"/>
                <w:b/>
                <w:lang w:eastAsia="pl-PL"/>
              </w:rPr>
            </w:pPr>
          </w:p>
        </w:tc>
      </w:tr>
      <w:tr w:rsidR="00260BDB">
        <w:trPr>
          <w:cantSplit/>
        </w:trPr>
        <w:tc>
          <w:tcPr>
            <w:tcW w:w="54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260BDB" w:rsidRDefault="00260BDB">
            <w:pPr>
              <w:spacing w:after="0" w:line="240" w:lineRule="auto"/>
              <w:rPr>
                <w:rFonts w:ascii="Arial" w:eastAsia="Times New Roman" w:hAnsi="Arial" w:cs="Arial"/>
                <w:sz w:val="24"/>
                <w:szCs w:val="24"/>
                <w:lang w:eastAsia="pl-PL"/>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260BDB" w:rsidRDefault="001D1A25">
            <w:pPr>
              <w:spacing w:after="0" w:line="240" w:lineRule="auto"/>
              <w:jc w:val="center"/>
              <w:rPr>
                <w:rFonts w:ascii="Arial" w:eastAsia="Times New Roman" w:hAnsi="Arial" w:cs="Arial"/>
                <w:lang w:eastAsia="pl-PL"/>
              </w:rPr>
            </w:pPr>
            <w:r>
              <w:rPr>
                <w:rFonts w:ascii="Arial" w:eastAsia="Times New Roman" w:hAnsi="Arial" w:cs="Arial"/>
                <w:lang w:eastAsia="pl-PL"/>
              </w:rPr>
              <w:t>Strona</w:t>
            </w:r>
          </w:p>
        </w:tc>
        <w:tc>
          <w:tcPr>
            <w:tcW w:w="1625" w:type="dxa"/>
            <w:tcBorders>
              <w:top w:val="single" w:sz="6" w:space="0" w:color="000000"/>
              <w:left w:val="single" w:sz="6" w:space="0" w:color="000000"/>
              <w:bottom w:val="single" w:sz="6" w:space="0" w:color="000000"/>
              <w:right w:val="single" w:sz="6" w:space="0" w:color="000000"/>
            </w:tcBorders>
            <w:shd w:val="clear" w:color="auto" w:fill="auto"/>
          </w:tcPr>
          <w:p w:rsidR="00260BDB" w:rsidRDefault="00260BDB">
            <w:pPr>
              <w:spacing w:after="0" w:line="240" w:lineRule="auto"/>
              <w:jc w:val="center"/>
              <w:rPr>
                <w:rFonts w:ascii="Arial" w:eastAsia="Times New Roman" w:hAnsi="Arial" w:cs="Arial"/>
                <w:sz w:val="24"/>
                <w:szCs w:val="24"/>
                <w:lang w:eastAsia="pl-PL"/>
              </w:rPr>
            </w:pPr>
          </w:p>
        </w:tc>
      </w:tr>
      <w:tr w:rsidR="00260BDB">
        <w:trPr>
          <w:cantSplit/>
        </w:trPr>
        <w:tc>
          <w:tcPr>
            <w:tcW w:w="54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260BDB" w:rsidRDefault="00260BDB">
            <w:pPr>
              <w:spacing w:after="0" w:line="240" w:lineRule="auto"/>
              <w:rPr>
                <w:rFonts w:ascii="Arial" w:eastAsia="Times New Roman" w:hAnsi="Arial" w:cs="Arial"/>
                <w:sz w:val="24"/>
                <w:szCs w:val="24"/>
                <w:lang w:eastAsia="pl-PL"/>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260BDB" w:rsidRDefault="001D1A25">
            <w:pPr>
              <w:spacing w:after="0" w:line="240" w:lineRule="auto"/>
              <w:jc w:val="center"/>
              <w:rPr>
                <w:rFonts w:ascii="Arial" w:eastAsia="Times New Roman" w:hAnsi="Arial" w:cs="Arial"/>
                <w:lang w:eastAsia="pl-PL"/>
              </w:rPr>
            </w:pPr>
            <w:r>
              <w:rPr>
                <w:rFonts w:ascii="Arial" w:eastAsia="Times New Roman" w:hAnsi="Arial" w:cs="Arial"/>
                <w:lang w:eastAsia="pl-PL"/>
              </w:rPr>
              <w:t>Z ogólnej liczby stron</w:t>
            </w:r>
          </w:p>
        </w:tc>
        <w:tc>
          <w:tcPr>
            <w:tcW w:w="1625" w:type="dxa"/>
            <w:tcBorders>
              <w:top w:val="single" w:sz="6" w:space="0" w:color="000000"/>
              <w:left w:val="single" w:sz="6" w:space="0" w:color="000000"/>
              <w:bottom w:val="single" w:sz="6" w:space="0" w:color="000000"/>
              <w:right w:val="single" w:sz="6" w:space="0" w:color="000000"/>
            </w:tcBorders>
            <w:shd w:val="clear" w:color="auto" w:fill="auto"/>
          </w:tcPr>
          <w:p w:rsidR="00260BDB" w:rsidRDefault="00260BDB">
            <w:pPr>
              <w:spacing w:after="0" w:line="240" w:lineRule="auto"/>
              <w:jc w:val="center"/>
              <w:rPr>
                <w:rFonts w:ascii="Arial" w:eastAsia="Times New Roman" w:hAnsi="Arial" w:cs="Arial"/>
                <w:sz w:val="24"/>
                <w:szCs w:val="24"/>
                <w:lang w:eastAsia="pl-PL"/>
              </w:rPr>
            </w:pPr>
          </w:p>
        </w:tc>
      </w:tr>
    </w:tbl>
    <w:p w:rsidR="00260BDB" w:rsidRDefault="001D1A25">
      <w:pPr>
        <w:widowControl w:val="0"/>
        <w:spacing w:after="0" w:line="360" w:lineRule="auto"/>
        <w:ind w:left="1416" w:right="51" w:firstLine="708"/>
        <w:jc w:val="both"/>
        <w:rPr>
          <w:rFonts w:ascii="Arial" w:eastAsia="Times New Roman" w:hAnsi="Arial" w:cs="Arial"/>
          <w:sz w:val="24"/>
          <w:szCs w:val="24"/>
          <w:lang w:eastAsia="pl-PL"/>
        </w:rPr>
      </w:pPr>
      <w:r>
        <w:rPr>
          <w:rFonts w:ascii="Arial" w:eastAsia="Times New Roman" w:hAnsi="Arial" w:cs="Arial"/>
          <w:sz w:val="24"/>
          <w:szCs w:val="24"/>
          <w:lang w:eastAsia="pl-PL"/>
        </w:rPr>
        <w:t>(pieczęć Wykonawcy)</w:t>
      </w:r>
    </w:p>
    <w:p w:rsidR="00260BDB" w:rsidRDefault="001D1A25">
      <w:pPr>
        <w:spacing w:before="240" w:after="0" w:line="360" w:lineRule="auto"/>
        <w:rPr>
          <w:rFonts w:ascii="Arial" w:eastAsia="Times New Roman" w:hAnsi="Arial" w:cs="Arial"/>
          <w:b/>
          <w:sz w:val="24"/>
          <w:szCs w:val="24"/>
          <w:lang w:eastAsia="pl-PL"/>
        </w:rPr>
      </w:pPr>
      <w:r>
        <w:rPr>
          <w:rFonts w:ascii="Arial" w:eastAsia="Times New Roman" w:hAnsi="Arial" w:cs="Arial"/>
          <w:b/>
          <w:bCs/>
          <w:sz w:val="24"/>
          <w:szCs w:val="24"/>
          <w:lang w:eastAsia="pl-PL"/>
        </w:rPr>
        <w:t xml:space="preserve">Załącznik Nr 1 - </w:t>
      </w:r>
      <w:r>
        <w:rPr>
          <w:rFonts w:ascii="Arial" w:eastAsia="Times New Roman" w:hAnsi="Arial" w:cs="Arial"/>
          <w:b/>
          <w:sz w:val="24"/>
          <w:szCs w:val="24"/>
          <w:lang w:eastAsia="pl-PL"/>
        </w:rPr>
        <w:t>Formularz oferty dla zadania nr 2</w:t>
      </w:r>
    </w:p>
    <w:p w:rsidR="00260BDB" w:rsidRDefault="001D1A25">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przetarg nieograniczony: </w:t>
      </w:r>
    </w:p>
    <w:p w:rsidR="00260BDB" w:rsidRDefault="001D1A25">
      <w:pPr>
        <w:spacing w:after="0" w:line="36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„Termomodernizacja budynków mieszkalnych w Rybniku- Boguszowicach</w:t>
      </w:r>
    </w:p>
    <w:p w:rsidR="00260BDB" w:rsidRDefault="001D1A25">
      <w:pPr>
        <w:spacing w:after="0" w:line="36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wraz ze zmianą sposobu ogrzewania. Etap III, z podziałem na zadania:</w:t>
      </w:r>
    </w:p>
    <w:p w:rsidR="00260BDB" w:rsidRDefault="001D1A25">
      <w:pPr>
        <w:spacing w:after="0" w:line="36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Zadanie nr 2: </w:t>
      </w:r>
      <w:r w:rsidR="0090269B">
        <w:rPr>
          <w:rFonts w:ascii="Arial" w:eastAsia="Times New Roman" w:hAnsi="Arial" w:cs="Arial"/>
          <w:b/>
          <w:bCs/>
          <w:sz w:val="24"/>
          <w:szCs w:val="24"/>
          <w:lang w:eastAsia="pl-PL"/>
        </w:rPr>
        <w:t>Budynek przy ul. Lompy 6</w:t>
      </w:r>
      <w:r>
        <w:rPr>
          <w:rFonts w:ascii="Arial" w:eastAsia="Times New Roman" w:hAnsi="Arial" w:cs="Arial"/>
          <w:b/>
          <w:bCs/>
          <w:sz w:val="24"/>
          <w:szCs w:val="24"/>
          <w:lang w:eastAsia="pl-PL"/>
        </w:rPr>
        <w:t>”</w:t>
      </w:r>
    </w:p>
    <w:p w:rsidR="00260BDB" w:rsidRDefault="001D1A25">
      <w:pPr>
        <w:spacing w:before="240"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Wykonawca :</w:t>
      </w:r>
    </w:p>
    <w:p w:rsidR="00260BDB" w:rsidRDefault="001D1A25">
      <w:pPr>
        <w:tabs>
          <w:tab w:val="left" w:pos="360"/>
        </w:tabs>
        <w:spacing w:after="0" w:line="360" w:lineRule="auto"/>
        <w:ind w:left="360" w:hanging="360"/>
        <w:rPr>
          <w:rFonts w:ascii="Arial" w:eastAsia="Times New Roman" w:hAnsi="Arial" w:cs="Arial"/>
          <w:b/>
          <w:sz w:val="24"/>
          <w:szCs w:val="24"/>
          <w:lang w:eastAsia="pl-PL"/>
        </w:rPr>
      </w:pPr>
      <w:r>
        <w:rPr>
          <w:rFonts w:ascii="Arial" w:eastAsia="Times New Roman" w:hAnsi="Arial" w:cs="Arial"/>
          <w:b/>
          <w:sz w:val="24"/>
          <w:szCs w:val="24"/>
          <w:lang w:eastAsia="pl-PL"/>
        </w:rPr>
        <w:t>nazwa firmy : ………………………………………………………………………………….</w:t>
      </w:r>
    </w:p>
    <w:p w:rsidR="00260BDB" w:rsidRDefault="001D1A25">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……………………………………………………………………………………………………adres firmy : …………………………………………………………………………………..</w:t>
      </w:r>
    </w:p>
    <w:p w:rsidR="00260BDB" w:rsidRDefault="001D1A25">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w:t>
      </w:r>
    </w:p>
    <w:p w:rsidR="00260BDB" w:rsidRDefault="001D1A25">
      <w:pPr>
        <w:widowControl w:val="0"/>
        <w:spacing w:after="0" w:line="360" w:lineRule="auto"/>
        <w:ind w:left="2880" w:right="51" w:firstLine="720"/>
        <w:jc w:val="both"/>
        <w:rPr>
          <w:rFonts w:ascii="Arial" w:eastAsia="Times New Roman" w:hAnsi="Arial" w:cs="Arial"/>
          <w:sz w:val="24"/>
          <w:szCs w:val="24"/>
          <w:lang w:eastAsia="pl-PL"/>
        </w:rPr>
      </w:pPr>
      <w:r>
        <w:rPr>
          <w:rFonts w:ascii="Arial" w:eastAsia="Times New Roman" w:hAnsi="Arial" w:cs="Arial"/>
          <w:sz w:val="24"/>
          <w:szCs w:val="24"/>
          <w:lang w:eastAsia="pl-PL"/>
        </w:rPr>
        <w:t>kod, miejscowość, ulica, województwo</w:t>
      </w:r>
    </w:p>
    <w:p w:rsidR="00260BDB" w:rsidRDefault="001D1A25">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Numer telefonu : ……………………………….Numer Fax : ……………………………….</w:t>
      </w:r>
    </w:p>
    <w:p w:rsidR="00260BDB" w:rsidRDefault="001D1A25">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e-mail : …………………………………………………………………………………………. </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jest mikro, małym lub średnim przedsiębiorcą (zaznaczyć właściwe </w:t>
      </w:r>
      <w:r>
        <w:rPr>
          <w:rFonts w:ascii="Arial" w:eastAsia="Times New Roman" w:hAnsi="Arial" w:cs="Arial"/>
          <w:b/>
          <w:sz w:val="24"/>
          <w:szCs w:val="24"/>
          <w:lang w:eastAsia="pl-PL"/>
        </w:rPr>
        <w:t>X</w:t>
      </w:r>
      <w:r>
        <w:rPr>
          <w:rFonts w:ascii="Arial" w:eastAsia="Times New Roman" w:hAnsi="Arial" w:cs="Arial"/>
          <w:sz w:val="24"/>
          <w:szCs w:val="24"/>
          <w:lang w:eastAsia="pl-PL"/>
        </w:rPr>
        <w:t>)</w:t>
      </w:r>
    </w:p>
    <w:p w:rsidR="00260BDB" w:rsidRDefault="001D1A25">
      <w:pPr>
        <w:widowControl w:val="0"/>
        <w:spacing w:after="0" w:line="360" w:lineRule="auto"/>
        <w:ind w:right="51"/>
        <w:jc w:val="both"/>
      </w:pPr>
      <w:r>
        <w:fldChar w:fldCharType="begin">
          <w:ffData>
            <w:name w:val=""/>
            <w:enabled/>
            <w:calcOnExit w:val="0"/>
            <w:checkBox>
              <w:sizeAuto/>
              <w:default w:val="0"/>
            </w:checkBox>
          </w:ffData>
        </w:fldChar>
      </w:r>
      <w:r>
        <w:instrText>FORMCHECKBOX</w:instrText>
      </w:r>
      <w:r w:rsidR="000663FA">
        <w:fldChar w:fldCharType="separate"/>
      </w:r>
      <w:bookmarkStart w:id="10" w:name="__Fieldmark__6080_1514654066"/>
      <w:bookmarkEnd w:id="10"/>
      <w:r>
        <w:fldChar w:fldCharType="end"/>
      </w:r>
      <w:r>
        <w:rPr>
          <w:rFonts w:ascii="Arial" w:eastAsia="Times New Roman" w:hAnsi="Arial" w:cs="Arial"/>
          <w:sz w:val="24"/>
          <w:szCs w:val="24"/>
          <w:lang w:eastAsia="pl-PL"/>
        </w:rPr>
        <w:tab/>
        <w:t>Tak</w:t>
      </w:r>
    </w:p>
    <w:p w:rsidR="00260BDB" w:rsidRDefault="001D1A25">
      <w:pPr>
        <w:widowControl w:val="0"/>
        <w:spacing w:after="0" w:line="360" w:lineRule="auto"/>
        <w:ind w:right="51"/>
        <w:jc w:val="both"/>
      </w:pPr>
      <w:r>
        <w:fldChar w:fldCharType="begin">
          <w:ffData>
            <w:name w:val=""/>
            <w:enabled/>
            <w:calcOnExit w:val="0"/>
            <w:checkBox>
              <w:sizeAuto/>
              <w:default w:val="0"/>
            </w:checkBox>
          </w:ffData>
        </w:fldChar>
      </w:r>
      <w:r>
        <w:instrText>FORMCHECKBOX</w:instrText>
      </w:r>
      <w:r w:rsidR="000663FA">
        <w:fldChar w:fldCharType="separate"/>
      </w:r>
      <w:bookmarkStart w:id="11" w:name="__Fieldmark__6085_1514654066"/>
      <w:bookmarkEnd w:id="11"/>
      <w:r>
        <w:fldChar w:fldCharType="end"/>
      </w:r>
      <w:r>
        <w:rPr>
          <w:rFonts w:ascii="Arial" w:eastAsia="Times New Roman" w:hAnsi="Arial" w:cs="Arial"/>
          <w:sz w:val="24"/>
          <w:szCs w:val="24"/>
          <w:lang w:eastAsia="pl-PL"/>
        </w:rPr>
        <w:tab/>
        <w:t>Nie</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b/>
          <w:bCs/>
          <w:sz w:val="24"/>
          <w:szCs w:val="24"/>
          <w:shd w:val="clear" w:color="auto" w:fill="FFFFFF"/>
          <w:lang w:eastAsia="pl-PL"/>
        </w:rPr>
        <w:t>Mikroprzedsiębiorstwo</w:t>
      </w:r>
      <w:r>
        <w:rPr>
          <w:rFonts w:ascii="Arial" w:eastAsia="Times New Roman" w:hAnsi="Arial" w:cs="Arial"/>
          <w:sz w:val="24"/>
          <w:szCs w:val="24"/>
          <w:shd w:val="clear" w:color="auto" w:fill="FFFFFF"/>
          <w:lang w:eastAsia="pl-PL"/>
        </w:rPr>
        <w:t>: mniej niż 10 pracowników, obrót roczny (kwota przyjętych pieniędzy w danym okresie) lub bilans (zestawienie aktywów i pasywów firmy) poniżej 2 mln euro.</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b/>
          <w:bCs/>
          <w:sz w:val="24"/>
          <w:szCs w:val="24"/>
          <w:shd w:val="clear" w:color="auto" w:fill="FFFFFF"/>
          <w:lang w:eastAsia="pl-PL"/>
        </w:rPr>
        <w:t>Małe przedsiębiorstwo</w:t>
      </w:r>
      <w:r>
        <w:rPr>
          <w:rFonts w:ascii="Arial" w:eastAsia="Times New Roman" w:hAnsi="Arial" w:cs="Arial"/>
          <w:sz w:val="24"/>
          <w:szCs w:val="24"/>
          <w:shd w:val="clear" w:color="auto" w:fill="FFFFFF"/>
          <w:lang w:eastAsia="pl-PL"/>
        </w:rPr>
        <w:t>: mniej niż 50 pracowników, obrót roczny lub bilans poniżej 10</w:t>
      </w:r>
      <w:r w:rsidR="001F3AC5">
        <w:rPr>
          <w:rFonts w:ascii="Arial" w:eastAsia="Times New Roman" w:hAnsi="Arial" w:cs="Arial"/>
          <w:sz w:val="24"/>
          <w:szCs w:val="24"/>
          <w:shd w:val="clear" w:color="auto" w:fill="FFFFFF"/>
          <w:lang w:eastAsia="pl-PL"/>
        </w:rPr>
        <w:t> </w:t>
      </w:r>
      <w:r>
        <w:rPr>
          <w:rFonts w:ascii="Arial" w:eastAsia="Times New Roman" w:hAnsi="Arial" w:cs="Arial"/>
          <w:sz w:val="24"/>
          <w:szCs w:val="24"/>
          <w:shd w:val="clear" w:color="auto" w:fill="FFFFFF"/>
          <w:lang w:eastAsia="pl-PL"/>
        </w:rPr>
        <w:t>mln euro.</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b/>
          <w:bCs/>
          <w:sz w:val="24"/>
          <w:szCs w:val="24"/>
          <w:shd w:val="clear" w:color="auto" w:fill="FFFFFF"/>
          <w:lang w:eastAsia="pl-PL"/>
        </w:rPr>
        <w:t>Średnie przedsiębiorstwo</w:t>
      </w:r>
      <w:r>
        <w:rPr>
          <w:rFonts w:ascii="Arial" w:eastAsia="Times New Roman" w:hAnsi="Arial" w:cs="Arial"/>
          <w:sz w:val="24"/>
          <w:szCs w:val="24"/>
          <w:shd w:val="clear" w:color="auto" w:fill="FFFFFF"/>
          <w:lang w:eastAsia="pl-PL"/>
        </w:rPr>
        <w:t>: mniej niż 250 pracowników, obrót roczny poniżej 50 mln euro lub bilans poniżej 43 mln euro.</w:t>
      </w:r>
      <w:r>
        <w:rPr>
          <w:rFonts w:ascii="Arial" w:eastAsia="Calibri" w:hAnsi="Arial" w:cs="Arial"/>
          <w:sz w:val="24"/>
          <w:szCs w:val="24"/>
          <w:shd w:val="clear" w:color="auto" w:fill="FFFFFF"/>
          <w:lang w:eastAsia="pl-PL"/>
        </w:rPr>
        <w:t> </w:t>
      </w:r>
    </w:p>
    <w:p w:rsidR="00260BDB" w:rsidRDefault="001D1A25">
      <w:pPr>
        <w:rPr>
          <w:rFonts w:ascii="Arial" w:eastAsia="Times New Roman" w:hAnsi="Arial" w:cs="Arial"/>
          <w:sz w:val="24"/>
          <w:szCs w:val="24"/>
          <w:lang w:eastAsia="pl-PL"/>
        </w:rPr>
      </w:pPr>
      <w:r>
        <w:br w:type="page"/>
      </w:r>
    </w:p>
    <w:p w:rsidR="00260BDB" w:rsidRDefault="001D1A25">
      <w:pPr>
        <w:widowControl w:val="0"/>
        <w:spacing w:before="240"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 Oferuję wykonanie przedmiotu zamówienia zgodnie z wymaganiami specyfikacji istotnych warunków zamówienia, </w:t>
      </w:r>
    </w:p>
    <w:p w:rsidR="00260BDB" w:rsidRDefault="001D1A25">
      <w:pPr>
        <w:widowControl w:val="0"/>
        <w:spacing w:after="0" w:line="360" w:lineRule="auto"/>
        <w:ind w:right="51"/>
        <w:jc w:val="both"/>
        <w:rPr>
          <w:rFonts w:ascii="Arial" w:eastAsia="Times New Roman" w:hAnsi="Arial" w:cs="Arial"/>
          <w:b/>
          <w:sz w:val="24"/>
          <w:szCs w:val="24"/>
          <w:lang w:eastAsia="pl-PL"/>
        </w:rPr>
      </w:pPr>
      <w:r>
        <w:rPr>
          <w:rFonts w:ascii="Arial" w:eastAsia="Times New Roman" w:hAnsi="Arial" w:cs="Arial"/>
          <w:b/>
          <w:sz w:val="24"/>
          <w:szCs w:val="24"/>
          <w:lang w:eastAsia="pl-PL"/>
        </w:rPr>
        <w:t>za cenę brutto .................................................................... zł</w:t>
      </w:r>
    </w:p>
    <w:p w:rsidR="00260BDB" w:rsidRDefault="001D1A25">
      <w:pPr>
        <w:widowControl w:val="0"/>
        <w:spacing w:after="0" w:line="360" w:lineRule="auto"/>
        <w:ind w:right="51"/>
        <w:jc w:val="both"/>
        <w:rPr>
          <w:rFonts w:ascii="Arial" w:eastAsia="Times New Roman" w:hAnsi="Arial" w:cs="Arial"/>
          <w:b/>
          <w:sz w:val="24"/>
          <w:szCs w:val="24"/>
          <w:lang w:eastAsia="pl-PL"/>
        </w:rPr>
      </w:pPr>
      <w:r>
        <w:rPr>
          <w:rFonts w:ascii="Arial" w:eastAsia="Times New Roman" w:hAnsi="Arial" w:cs="Arial"/>
          <w:bCs/>
          <w:sz w:val="24"/>
          <w:szCs w:val="24"/>
          <w:lang w:eastAsia="pl-PL"/>
        </w:rPr>
        <w:t>w tym uwzględniono należny podatek VAT.</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Powyższa cena obejmuje pełny zakres zamówienia określony w warunkach przedstawionych w specyfikacji istotnych warunków zamówienia.</w:t>
      </w:r>
    </w:p>
    <w:p w:rsidR="00260BDB" w:rsidRDefault="001D1A25">
      <w:pPr>
        <w:widowControl w:val="0"/>
        <w:spacing w:before="240"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2.Niniejsza oferta jest ważna </w:t>
      </w:r>
      <w:r>
        <w:rPr>
          <w:rFonts w:ascii="Arial" w:eastAsia="Times New Roman" w:hAnsi="Arial" w:cs="Arial"/>
          <w:color w:val="000000" w:themeColor="text1"/>
          <w:sz w:val="24"/>
          <w:szCs w:val="24"/>
          <w:lang w:eastAsia="pl-PL"/>
        </w:rPr>
        <w:t xml:space="preserve">przez </w:t>
      </w:r>
      <w:r>
        <w:rPr>
          <w:rFonts w:ascii="Arial" w:eastAsia="Times New Roman" w:hAnsi="Arial" w:cs="Arial"/>
          <w:b/>
          <w:color w:val="000000" w:themeColor="text1"/>
          <w:sz w:val="24"/>
          <w:szCs w:val="24"/>
          <w:lang w:eastAsia="pl-PL"/>
        </w:rPr>
        <w:t>60</w:t>
      </w:r>
      <w:r>
        <w:rPr>
          <w:rFonts w:ascii="Arial" w:eastAsia="Times New Roman" w:hAnsi="Arial" w:cs="Arial"/>
          <w:color w:val="000000" w:themeColor="text1"/>
          <w:sz w:val="24"/>
          <w:szCs w:val="24"/>
          <w:lang w:eastAsia="pl-PL"/>
        </w:rPr>
        <w:t xml:space="preserve"> dni.</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Na potwierdzenie powyższego wniosłem wadium w wysokości </w:t>
      </w:r>
      <w:r w:rsidR="0090269B">
        <w:rPr>
          <w:rFonts w:ascii="Arial" w:eastAsia="Times New Roman" w:hAnsi="Arial" w:cs="Arial"/>
          <w:b/>
          <w:sz w:val="24"/>
          <w:szCs w:val="24"/>
          <w:lang w:eastAsia="pl-PL"/>
        </w:rPr>
        <w:t>27 </w:t>
      </w:r>
      <w:r>
        <w:rPr>
          <w:rFonts w:ascii="Arial" w:eastAsia="Times New Roman" w:hAnsi="Arial" w:cs="Arial"/>
          <w:b/>
          <w:sz w:val="24"/>
          <w:szCs w:val="24"/>
          <w:lang w:eastAsia="pl-PL"/>
        </w:rPr>
        <w:t>000,00 zł</w:t>
      </w:r>
      <w:r>
        <w:rPr>
          <w:rFonts w:ascii="Arial" w:eastAsia="Times New Roman" w:hAnsi="Arial" w:cs="Arial"/>
          <w:sz w:val="24"/>
          <w:szCs w:val="24"/>
          <w:lang w:eastAsia="pl-PL"/>
        </w:rPr>
        <w:t xml:space="preserve"> w formie </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Wadium należy zwrócić na rachunek bankowy nr …………………………………..……..</w:t>
      </w:r>
    </w:p>
    <w:p w:rsidR="00260BDB" w:rsidRDefault="001D1A25">
      <w:pPr>
        <w:widowControl w:val="0"/>
        <w:spacing w:after="0" w:line="360" w:lineRule="auto"/>
        <w:ind w:left="4248" w:right="51"/>
        <w:jc w:val="both"/>
        <w:rPr>
          <w:rFonts w:ascii="Arial" w:eastAsia="Times New Roman" w:hAnsi="Arial" w:cs="Arial"/>
          <w:sz w:val="24"/>
          <w:szCs w:val="24"/>
          <w:lang w:eastAsia="pl-PL"/>
        </w:rPr>
      </w:pPr>
      <w:r>
        <w:rPr>
          <w:rFonts w:ascii="Arial" w:eastAsia="Times New Roman" w:hAnsi="Arial" w:cs="Arial"/>
          <w:sz w:val="24"/>
          <w:szCs w:val="24"/>
          <w:lang w:eastAsia="pl-PL"/>
        </w:rPr>
        <w:t>(dotyczy wadium wniesionego w pieniądzu)</w:t>
      </w:r>
    </w:p>
    <w:p w:rsidR="00260BDB" w:rsidRDefault="001D1A25">
      <w:pPr>
        <w:widowControl w:val="0"/>
        <w:tabs>
          <w:tab w:val="left" w:pos="426"/>
        </w:tabs>
        <w:spacing w:before="240" w:after="0" w:line="360" w:lineRule="auto"/>
        <w:ind w:right="51"/>
        <w:jc w:val="both"/>
        <w:rPr>
          <w:rFonts w:ascii="Arial" w:eastAsia="Times New Roman" w:hAnsi="Arial" w:cs="Arial"/>
          <w:iCs/>
          <w:sz w:val="24"/>
          <w:szCs w:val="24"/>
          <w:lang w:eastAsia="pl-PL"/>
        </w:rPr>
      </w:pPr>
      <w:r>
        <w:rPr>
          <w:rFonts w:ascii="Arial" w:eastAsia="Times New Roman" w:hAnsi="Arial" w:cs="Arial"/>
          <w:sz w:val="24"/>
          <w:szCs w:val="24"/>
          <w:lang w:eastAsia="pl-PL"/>
        </w:rPr>
        <w:t xml:space="preserve">3. </w:t>
      </w:r>
      <w:r>
        <w:rPr>
          <w:rFonts w:ascii="Arial" w:eastAsia="Times New Roman" w:hAnsi="Arial" w:cs="Arial"/>
          <w:sz w:val="24"/>
          <w:szCs w:val="24"/>
          <w:lang w:eastAsia="pl-PL"/>
        </w:rPr>
        <w:tab/>
        <w:t xml:space="preserve">Składam niniejszą ofertę przetargową (zaznaczyć właściwe </w:t>
      </w:r>
      <w:r>
        <w:rPr>
          <w:rFonts w:ascii="Arial" w:eastAsia="Times New Roman" w:hAnsi="Arial" w:cs="Arial"/>
          <w:b/>
          <w:sz w:val="24"/>
          <w:szCs w:val="24"/>
          <w:lang w:eastAsia="pl-PL"/>
        </w:rPr>
        <w:t>X</w:t>
      </w:r>
      <w:r>
        <w:rPr>
          <w:rFonts w:ascii="Arial" w:eastAsia="Times New Roman" w:hAnsi="Arial" w:cs="Arial"/>
          <w:sz w:val="24"/>
          <w:szCs w:val="24"/>
          <w:lang w:eastAsia="pl-PL"/>
        </w:rPr>
        <w:t>):</w:t>
      </w:r>
    </w:p>
    <w:p w:rsidR="00260BDB" w:rsidRDefault="001D1A25">
      <w:pPr>
        <w:widowControl w:val="0"/>
        <w:tabs>
          <w:tab w:val="left" w:pos="426"/>
        </w:tabs>
        <w:spacing w:after="0" w:line="360" w:lineRule="auto"/>
        <w:ind w:right="51"/>
      </w:pPr>
      <w:r>
        <w:fldChar w:fldCharType="begin">
          <w:ffData>
            <w:name w:val=""/>
            <w:enabled/>
            <w:calcOnExit w:val="0"/>
            <w:checkBox>
              <w:sizeAuto/>
              <w:default w:val="0"/>
            </w:checkBox>
          </w:ffData>
        </w:fldChar>
      </w:r>
      <w:r>
        <w:instrText>FORMCHECKBOX</w:instrText>
      </w:r>
      <w:r w:rsidR="000663FA">
        <w:fldChar w:fldCharType="separate"/>
      </w:r>
      <w:bookmarkStart w:id="12" w:name="__Fieldmark__6129_1514654066"/>
      <w:bookmarkEnd w:id="12"/>
      <w:r>
        <w:fldChar w:fldCharType="end"/>
      </w:r>
      <w:r>
        <w:rPr>
          <w:rFonts w:ascii="Arial" w:eastAsia="Times New Roman" w:hAnsi="Arial" w:cs="Arial"/>
          <w:sz w:val="24"/>
          <w:szCs w:val="24"/>
          <w:lang w:eastAsia="pl-PL"/>
        </w:rPr>
        <w:tab/>
        <w:t>we własnym imieniu</w:t>
      </w:r>
    </w:p>
    <w:p w:rsidR="00260BDB" w:rsidRDefault="001D1A25">
      <w:pPr>
        <w:widowControl w:val="0"/>
        <w:tabs>
          <w:tab w:val="left" w:pos="426"/>
        </w:tabs>
        <w:spacing w:after="0" w:line="360" w:lineRule="auto"/>
        <w:ind w:right="51"/>
        <w:jc w:val="both"/>
      </w:pPr>
      <w:r>
        <w:fldChar w:fldCharType="begin">
          <w:ffData>
            <w:name w:val=""/>
            <w:enabled/>
            <w:calcOnExit w:val="0"/>
            <w:checkBox>
              <w:sizeAuto/>
              <w:default w:val="0"/>
            </w:checkBox>
          </w:ffData>
        </w:fldChar>
      </w:r>
      <w:r>
        <w:instrText>FORMCHECKBOX</w:instrText>
      </w:r>
      <w:r w:rsidR="000663FA">
        <w:fldChar w:fldCharType="separate"/>
      </w:r>
      <w:bookmarkStart w:id="13" w:name="__Fieldmark__6134_1514654066"/>
      <w:bookmarkEnd w:id="13"/>
      <w:r>
        <w:fldChar w:fldCharType="end"/>
      </w:r>
      <w:r>
        <w:rPr>
          <w:rFonts w:ascii="Arial" w:eastAsia="Times New Roman" w:hAnsi="Arial" w:cs="Arial"/>
          <w:sz w:val="24"/>
          <w:szCs w:val="24"/>
          <w:lang w:eastAsia="pl-PL"/>
        </w:rPr>
        <w:tab/>
        <w:t>w imieniu Wykonawców wspólnie ubiegających się o udzielenie zamówienia reprezentowanych przez ……………………………………………………………………..</w:t>
      </w:r>
    </w:p>
    <w:p w:rsidR="00260BDB" w:rsidRDefault="001D1A25">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t>(nazwa pełnomocnika)</w:t>
      </w:r>
    </w:p>
    <w:p w:rsidR="00260BDB" w:rsidRDefault="001D1A25">
      <w:pPr>
        <w:widowControl w:val="0"/>
        <w:spacing w:before="240" w:after="0" w:line="360" w:lineRule="auto"/>
        <w:ind w:right="51"/>
        <w:jc w:val="both"/>
        <w:rPr>
          <w:rFonts w:ascii="Arial" w:eastAsia="Times New Roman" w:hAnsi="Arial" w:cs="Arial"/>
          <w:b/>
          <w:bCs/>
          <w:sz w:val="24"/>
          <w:szCs w:val="24"/>
          <w:lang w:eastAsia="pl-PL"/>
        </w:rPr>
      </w:pPr>
      <w:r>
        <w:rPr>
          <w:rFonts w:ascii="Arial" w:eastAsia="Times New Roman" w:hAnsi="Arial" w:cs="Arial"/>
          <w:sz w:val="24"/>
          <w:szCs w:val="24"/>
          <w:lang w:eastAsia="pl-PL"/>
        </w:rPr>
        <w:t>4.Oświadczam, że:</w:t>
      </w:r>
    </w:p>
    <w:p w:rsidR="00260BDB" w:rsidRDefault="001D1A25">
      <w:pPr>
        <w:numPr>
          <w:ilvl w:val="0"/>
          <w:numId w:val="76"/>
        </w:num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oferuję wykonanie zamówienia w terminie: </w:t>
      </w:r>
      <w:r>
        <w:rPr>
          <w:rFonts w:ascii="Arial" w:eastAsia="Times New Roman" w:hAnsi="Arial" w:cs="Arial"/>
          <w:b/>
          <w:sz w:val="24"/>
          <w:szCs w:val="24"/>
          <w:lang w:eastAsia="pl-PL"/>
        </w:rPr>
        <w:t>180 dni od dnia zawarcia umowy</w:t>
      </w:r>
      <w:r>
        <w:rPr>
          <w:rFonts w:ascii="Arial" w:eastAsia="Times New Roman" w:hAnsi="Arial" w:cs="Arial"/>
          <w:sz w:val="24"/>
          <w:szCs w:val="24"/>
          <w:lang w:eastAsia="pl-PL"/>
        </w:rPr>
        <w:t>,</w:t>
      </w:r>
    </w:p>
    <w:p w:rsidR="00260BDB" w:rsidRDefault="001D1A25">
      <w:pPr>
        <w:widowControl w:val="0"/>
        <w:numPr>
          <w:ilvl w:val="0"/>
          <w:numId w:val="76"/>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zapoznałem z SIWZ i nie wnoszę zastrzeżeń,</w:t>
      </w:r>
    </w:p>
    <w:p w:rsidR="00260BDB" w:rsidRDefault="001D1A25">
      <w:pPr>
        <w:widowControl w:val="0"/>
        <w:numPr>
          <w:ilvl w:val="0"/>
          <w:numId w:val="76"/>
        </w:numPr>
        <w:spacing w:after="0" w:line="360" w:lineRule="auto"/>
        <w:ind w:right="51"/>
        <w:jc w:val="both"/>
        <w:rPr>
          <w:rFonts w:ascii="Arial" w:eastAsia="Times New Roman" w:hAnsi="Arial" w:cs="Arial"/>
          <w:sz w:val="24"/>
          <w:szCs w:val="24"/>
          <w:lang w:eastAsia="pl-PL"/>
        </w:rPr>
      </w:pPr>
      <w:r>
        <w:rPr>
          <w:rFonts w:ascii="Arial" w:eastAsia="Times New Roman" w:hAnsi="Arial" w:cs="Arial"/>
          <w:iCs/>
          <w:sz w:val="24"/>
          <w:szCs w:val="24"/>
          <w:lang w:eastAsia="pl-PL"/>
        </w:rPr>
        <w:t xml:space="preserve">udzielam, licząc od dnia odbioru końcowego </w:t>
      </w:r>
      <w:r>
        <w:rPr>
          <w:rFonts w:ascii="Arial" w:eastAsia="Times New Roman" w:hAnsi="Arial" w:cs="Arial"/>
          <w:b/>
          <w:iCs/>
          <w:sz w:val="24"/>
          <w:szCs w:val="24"/>
          <w:lang w:eastAsia="pl-PL"/>
        </w:rPr>
        <w:t>………-miesięcznej</w:t>
      </w:r>
      <w:r>
        <w:rPr>
          <w:rFonts w:ascii="Arial" w:eastAsia="Times New Roman" w:hAnsi="Arial" w:cs="Arial"/>
          <w:iCs/>
          <w:sz w:val="24"/>
          <w:szCs w:val="24"/>
          <w:lang w:eastAsia="pl-PL"/>
        </w:rPr>
        <w:t xml:space="preserve"> (wpisać liczbę miesięcy) gwarancji na wykonane roboty budowlane,</w:t>
      </w:r>
    </w:p>
    <w:p w:rsidR="00260BDB" w:rsidRDefault="001D1A25">
      <w:pPr>
        <w:widowControl w:val="0"/>
        <w:numPr>
          <w:ilvl w:val="0"/>
          <w:numId w:val="76"/>
        </w:numPr>
        <w:spacing w:after="0" w:line="360" w:lineRule="auto"/>
        <w:ind w:right="51"/>
        <w:jc w:val="both"/>
        <w:rPr>
          <w:rFonts w:ascii="Arial" w:eastAsia="Times New Roman" w:hAnsi="Arial" w:cs="Arial"/>
          <w:sz w:val="24"/>
          <w:szCs w:val="24"/>
          <w:lang w:eastAsia="pl-PL"/>
        </w:rPr>
      </w:pPr>
      <w:r>
        <w:rPr>
          <w:rFonts w:ascii="Arial" w:eastAsia="Times New Roman" w:hAnsi="Arial" w:cs="Arial"/>
          <w:iCs/>
          <w:sz w:val="24"/>
          <w:szCs w:val="24"/>
          <w:lang w:eastAsia="pl-PL"/>
        </w:rPr>
        <w:t xml:space="preserve">udzielam, licząc od dnia odbioru końcowego </w:t>
      </w:r>
      <w:r>
        <w:rPr>
          <w:rFonts w:ascii="Arial" w:eastAsia="Times New Roman" w:hAnsi="Arial" w:cs="Arial"/>
          <w:b/>
          <w:iCs/>
          <w:sz w:val="24"/>
          <w:szCs w:val="24"/>
          <w:lang w:eastAsia="pl-PL"/>
        </w:rPr>
        <w:t>………-miesięcznej</w:t>
      </w:r>
      <w:r>
        <w:rPr>
          <w:rFonts w:ascii="Arial" w:eastAsia="Times New Roman" w:hAnsi="Arial" w:cs="Arial"/>
          <w:iCs/>
          <w:sz w:val="24"/>
          <w:szCs w:val="24"/>
          <w:lang w:eastAsia="pl-PL"/>
        </w:rPr>
        <w:t xml:space="preserve"> (wpisać liczbę miesięcy) gwarancji na urządzenia i przybory,</w:t>
      </w:r>
    </w:p>
    <w:p w:rsidR="00260BDB" w:rsidRDefault="001D1A25">
      <w:pPr>
        <w:widowControl w:val="0"/>
        <w:numPr>
          <w:ilvl w:val="0"/>
          <w:numId w:val="76"/>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okresie gwarancji zobowiązuję się do bezpłatnego usunięcia wad w terminie </w:t>
      </w:r>
      <w:r>
        <w:rPr>
          <w:rFonts w:ascii="Arial" w:eastAsia="Times New Roman" w:hAnsi="Arial" w:cs="Arial"/>
          <w:b/>
          <w:sz w:val="24"/>
          <w:szCs w:val="24"/>
          <w:lang w:eastAsia="pl-PL"/>
        </w:rPr>
        <w:t>do 7 dni</w:t>
      </w:r>
      <w:r>
        <w:rPr>
          <w:rFonts w:ascii="Arial" w:eastAsia="Times New Roman" w:hAnsi="Arial" w:cs="Arial"/>
          <w:sz w:val="24"/>
          <w:szCs w:val="24"/>
          <w:lang w:eastAsia="pl-PL"/>
        </w:rPr>
        <w:t xml:space="preserve"> od powiadomienia przez Zamawiającego o wadzie;</w:t>
      </w:r>
    </w:p>
    <w:p w:rsidR="00260BDB" w:rsidRDefault="001D1A25">
      <w:pPr>
        <w:widowControl w:val="0"/>
        <w:numPr>
          <w:ilvl w:val="0"/>
          <w:numId w:val="76"/>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przedmiot zamówienia wykonam (zaznaczyć właściwe </w:t>
      </w:r>
      <w:r>
        <w:rPr>
          <w:rFonts w:ascii="Arial" w:eastAsia="Times New Roman" w:hAnsi="Arial" w:cs="Arial"/>
          <w:b/>
          <w:sz w:val="24"/>
          <w:szCs w:val="24"/>
          <w:lang w:eastAsia="pl-PL"/>
        </w:rPr>
        <w:t>X</w:t>
      </w:r>
      <w:r>
        <w:rPr>
          <w:rFonts w:ascii="Arial" w:eastAsia="Times New Roman" w:hAnsi="Arial" w:cs="Arial"/>
          <w:sz w:val="24"/>
          <w:szCs w:val="24"/>
          <w:lang w:eastAsia="pl-PL"/>
        </w:rPr>
        <w:t>):</w:t>
      </w:r>
    </w:p>
    <w:p w:rsidR="00260BDB" w:rsidRDefault="001D1A25">
      <w:pPr>
        <w:widowControl w:val="0"/>
        <w:spacing w:after="0" w:line="360" w:lineRule="auto"/>
        <w:ind w:left="567" w:right="51"/>
      </w:pPr>
      <w:r>
        <w:fldChar w:fldCharType="begin">
          <w:ffData>
            <w:name w:val=""/>
            <w:enabled/>
            <w:calcOnExit w:val="0"/>
            <w:checkBox>
              <w:sizeAuto/>
              <w:default w:val="0"/>
            </w:checkBox>
          </w:ffData>
        </w:fldChar>
      </w:r>
      <w:r>
        <w:instrText>FORMCHECKBOX</w:instrText>
      </w:r>
      <w:r w:rsidR="000663FA">
        <w:fldChar w:fldCharType="separate"/>
      </w:r>
      <w:bookmarkStart w:id="14" w:name="__Fieldmark__6167_1514654066"/>
      <w:bookmarkEnd w:id="14"/>
      <w:r>
        <w:fldChar w:fldCharType="end"/>
      </w:r>
      <w:r>
        <w:rPr>
          <w:rFonts w:ascii="Arial" w:eastAsia="Times New Roman" w:hAnsi="Arial" w:cs="Arial"/>
          <w:sz w:val="24"/>
          <w:szCs w:val="24"/>
          <w:lang w:eastAsia="pl-PL"/>
        </w:rPr>
        <w:tab/>
      </w:r>
      <w:r>
        <w:rPr>
          <w:rFonts w:ascii="Arial" w:eastAsia="Times New Roman" w:hAnsi="Arial" w:cs="Arial"/>
          <w:b/>
          <w:sz w:val="24"/>
          <w:szCs w:val="24"/>
          <w:lang w:eastAsia="pl-PL"/>
        </w:rPr>
        <w:t>sam</w:t>
      </w:r>
    </w:p>
    <w:p w:rsidR="00260BDB" w:rsidRDefault="001D1A25">
      <w:pPr>
        <w:widowControl w:val="0"/>
        <w:spacing w:after="0" w:line="360" w:lineRule="auto"/>
        <w:ind w:left="567" w:right="51"/>
      </w:pPr>
      <w:r>
        <w:fldChar w:fldCharType="begin">
          <w:ffData>
            <w:name w:val=""/>
            <w:enabled/>
            <w:calcOnExit w:val="0"/>
            <w:checkBox>
              <w:sizeAuto/>
              <w:default w:val="0"/>
            </w:checkBox>
          </w:ffData>
        </w:fldChar>
      </w:r>
      <w:r>
        <w:instrText>FORMCHECKBOX</w:instrText>
      </w:r>
      <w:r w:rsidR="000663FA">
        <w:fldChar w:fldCharType="separate"/>
      </w:r>
      <w:bookmarkStart w:id="15" w:name="__Fieldmark__6172_1514654066"/>
      <w:bookmarkEnd w:id="15"/>
      <w:r>
        <w:fldChar w:fldCharType="end"/>
      </w:r>
      <w:r>
        <w:rPr>
          <w:rFonts w:ascii="Arial" w:eastAsia="Times New Roman" w:hAnsi="Arial" w:cs="Arial"/>
          <w:sz w:val="24"/>
          <w:szCs w:val="24"/>
          <w:lang w:eastAsia="pl-PL"/>
        </w:rPr>
        <w:tab/>
      </w:r>
      <w:r>
        <w:rPr>
          <w:rFonts w:ascii="Arial" w:eastAsia="Times New Roman" w:hAnsi="Arial" w:cs="Arial"/>
          <w:b/>
          <w:sz w:val="24"/>
          <w:szCs w:val="24"/>
          <w:lang w:eastAsia="pl-PL"/>
        </w:rPr>
        <w:t>z udziałem podwykonawców</w:t>
      </w:r>
    </w:p>
    <w:p w:rsidR="00260BDB" w:rsidRDefault="001D1A25">
      <w:pPr>
        <w:widowControl w:val="0"/>
        <w:numPr>
          <w:ilvl w:val="0"/>
          <w:numId w:val="76"/>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podwykonawcom zamierzam powierzyć następujące części zamówienia:</w:t>
      </w:r>
    </w:p>
    <w:tbl>
      <w:tblPr>
        <w:tblW w:w="4800" w:type="pct"/>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9"/>
        <w:gridCol w:w="4073"/>
        <w:gridCol w:w="4075"/>
      </w:tblGrid>
      <w:tr w:rsidR="00260BDB">
        <w:tc>
          <w:tcPr>
            <w:tcW w:w="6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BDB" w:rsidRDefault="001D1A25">
            <w:pPr>
              <w:widowControl w:val="0"/>
              <w:spacing w:after="0" w:line="360" w:lineRule="auto"/>
              <w:ind w:right="51"/>
              <w:jc w:val="both"/>
              <w:rPr>
                <w:rFonts w:ascii="Arial" w:eastAsia="Times New Roman" w:hAnsi="Arial" w:cs="Arial"/>
                <w:b/>
                <w:lang w:eastAsia="pl-PL"/>
              </w:rPr>
            </w:pPr>
            <w:r>
              <w:rPr>
                <w:rFonts w:ascii="Arial" w:eastAsia="Times New Roman" w:hAnsi="Arial" w:cs="Arial"/>
                <w:b/>
                <w:lang w:eastAsia="pl-PL"/>
              </w:rPr>
              <w:t>L.p.</w:t>
            </w:r>
          </w:p>
        </w:tc>
        <w:tc>
          <w:tcPr>
            <w:tcW w:w="40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BDB" w:rsidRDefault="001D1A25">
            <w:pPr>
              <w:widowControl w:val="0"/>
              <w:spacing w:after="0" w:line="360" w:lineRule="auto"/>
              <w:ind w:right="51"/>
              <w:jc w:val="center"/>
              <w:rPr>
                <w:rFonts w:ascii="Arial" w:eastAsia="Times New Roman" w:hAnsi="Arial" w:cs="Arial"/>
                <w:b/>
                <w:lang w:eastAsia="pl-PL"/>
              </w:rPr>
            </w:pPr>
            <w:r>
              <w:rPr>
                <w:rFonts w:ascii="Arial" w:eastAsia="Times New Roman" w:hAnsi="Arial" w:cs="Arial"/>
                <w:b/>
                <w:lang w:eastAsia="pl-PL"/>
              </w:rPr>
              <w:t>Nazwa części zamówienia</w:t>
            </w:r>
          </w:p>
        </w:tc>
        <w:tc>
          <w:tcPr>
            <w:tcW w:w="40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BDB" w:rsidRDefault="001D1A25">
            <w:pPr>
              <w:widowControl w:val="0"/>
              <w:spacing w:after="0" w:line="360" w:lineRule="auto"/>
              <w:ind w:right="51"/>
              <w:jc w:val="center"/>
              <w:rPr>
                <w:rFonts w:ascii="Arial" w:eastAsia="Times New Roman" w:hAnsi="Arial" w:cs="Arial"/>
                <w:b/>
                <w:lang w:eastAsia="pl-PL"/>
              </w:rPr>
            </w:pPr>
            <w:r>
              <w:rPr>
                <w:rFonts w:ascii="Arial" w:eastAsia="Times New Roman" w:hAnsi="Arial" w:cs="Arial"/>
                <w:b/>
                <w:lang w:eastAsia="pl-PL"/>
              </w:rPr>
              <w:t>Nazwa podwykonawcy</w:t>
            </w:r>
          </w:p>
        </w:tc>
      </w:tr>
      <w:tr w:rsidR="00260BDB">
        <w:trPr>
          <w:trHeight w:val="294"/>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DB" w:rsidRDefault="00260BDB">
            <w:pPr>
              <w:widowControl w:val="0"/>
              <w:spacing w:after="0" w:line="360" w:lineRule="auto"/>
              <w:ind w:right="51"/>
              <w:jc w:val="both"/>
              <w:rPr>
                <w:rFonts w:ascii="Arial" w:eastAsia="Times New Roman" w:hAnsi="Arial" w:cs="Arial"/>
                <w:b/>
                <w:lang w:eastAsia="pl-PL"/>
              </w:rPr>
            </w:pP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DB" w:rsidRDefault="00260BDB">
            <w:pPr>
              <w:widowControl w:val="0"/>
              <w:spacing w:after="0" w:line="360" w:lineRule="auto"/>
              <w:ind w:right="51"/>
              <w:jc w:val="both"/>
              <w:rPr>
                <w:rFonts w:ascii="Arial" w:eastAsia="Times New Roman" w:hAnsi="Arial" w:cs="Arial"/>
                <w:b/>
                <w:lang w:eastAsia="pl-PL"/>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DB" w:rsidRDefault="00260BDB">
            <w:pPr>
              <w:widowControl w:val="0"/>
              <w:spacing w:after="0" w:line="360" w:lineRule="auto"/>
              <w:ind w:right="51"/>
              <w:jc w:val="both"/>
              <w:rPr>
                <w:rFonts w:ascii="Arial" w:eastAsia="Times New Roman" w:hAnsi="Arial" w:cs="Arial"/>
                <w:b/>
                <w:lang w:eastAsia="pl-PL"/>
              </w:rPr>
            </w:pPr>
          </w:p>
        </w:tc>
      </w:tr>
      <w:tr w:rsidR="00260BDB">
        <w:trPr>
          <w:trHeight w:val="258"/>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DB" w:rsidRDefault="00260BDB">
            <w:pPr>
              <w:widowControl w:val="0"/>
              <w:spacing w:after="0" w:line="360" w:lineRule="auto"/>
              <w:ind w:right="51"/>
              <w:jc w:val="both"/>
              <w:rPr>
                <w:rFonts w:ascii="Arial" w:eastAsia="Times New Roman" w:hAnsi="Arial" w:cs="Arial"/>
                <w:lang w:eastAsia="pl-PL"/>
              </w:rPr>
            </w:pP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DB" w:rsidRDefault="00260BDB">
            <w:pPr>
              <w:widowControl w:val="0"/>
              <w:spacing w:after="0" w:line="360" w:lineRule="auto"/>
              <w:ind w:right="51"/>
              <w:jc w:val="both"/>
              <w:rPr>
                <w:rFonts w:ascii="Arial" w:eastAsia="Times New Roman" w:hAnsi="Arial" w:cs="Arial"/>
                <w:lang w:eastAsia="pl-PL"/>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DB" w:rsidRDefault="00260BDB">
            <w:pPr>
              <w:widowControl w:val="0"/>
              <w:spacing w:after="0" w:line="360" w:lineRule="auto"/>
              <w:ind w:right="51"/>
              <w:jc w:val="both"/>
              <w:rPr>
                <w:rFonts w:ascii="Arial" w:eastAsia="Times New Roman" w:hAnsi="Arial" w:cs="Arial"/>
                <w:lang w:eastAsia="pl-PL"/>
              </w:rPr>
            </w:pPr>
          </w:p>
        </w:tc>
      </w:tr>
    </w:tbl>
    <w:p w:rsidR="00260BDB" w:rsidRDefault="001D1A25">
      <w:pPr>
        <w:rPr>
          <w:rFonts w:ascii="Arial" w:eastAsia="Times New Roman" w:hAnsi="Arial" w:cs="Arial"/>
          <w:sz w:val="24"/>
          <w:szCs w:val="24"/>
          <w:lang w:eastAsia="pl-PL"/>
        </w:rPr>
      </w:pPr>
      <w:r>
        <w:br w:type="page"/>
      </w:r>
    </w:p>
    <w:p w:rsidR="00260BDB" w:rsidRDefault="001D1A25">
      <w:pPr>
        <w:widowControl w:val="0"/>
        <w:numPr>
          <w:ilvl w:val="0"/>
          <w:numId w:val="76"/>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akceptuję przekazany wzór umowy stanowiący </w:t>
      </w:r>
      <w:r>
        <w:rPr>
          <w:rFonts w:ascii="Arial" w:eastAsia="Times New Roman" w:hAnsi="Arial" w:cs="Arial"/>
          <w:color w:val="000000" w:themeColor="text1"/>
          <w:sz w:val="24"/>
          <w:szCs w:val="24"/>
          <w:lang w:eastAsia="pl-PL"/>
        </w:rPr>
        <w:t xml:space="preserve">załącznik nr 4 </w:t>
      </w:r>
      <w:r>
        <w:rPr>
          <w:rFonts w:ascii="Arial" w:eastAsia="Times New Roman" w:hAnsi="Arial" w:cs="Arial"/>
          <w:sz w:val="24"/>
          <w:szCs w:val="24"/>
          <w:lang w:eastAsia="pl-PL"/>
        </w:rPr>
        <w:t>do SIWZ,</w:t>
      </w:r>
    </w:p>
    <w:p w:rsidR="00260BDB" w:rsidRDefault="001D1A25">
      <w:pPr>
        <w:widowControl w:val="0"/>
        <w:numPr>
          <w:ilvl w:val="0"/>
          <w:numId w:val="76"/>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akceptuję warunki płatności określone przez Zamawiającego,</w:t>
      </w:r>
    </w:p>
    <w:p w:rsidR="00260BDB" w:rsidRDefault="001D1A25">
      <w:pPr>
        <w:widowControl w:val="0"/>
        <w:numPr>
          <w:ilvl w:val="0"/>
          <w:numId w:val="76"/>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jestem podatnikiem podatku VAT (zaznaczyć właściwe </w:t>
      </w:r>
      <w:r>
        <w:rPr>
          <w:rFonts w:ascii="Arial" w:eastAsia="Times New Roman" w:hAnsi="Arial" w:cs="Arial"/>
          <w:b/>
          <w:sz w:val="24"/>
          <w:szCs w:val="24"/>
          <w:lang w:eastAsia="pl-PL"/>
        </w:rPr>
        <w:t>X</w:t>
      </w:r>
      <w:r>
        <w:rPr>
          <w:rFonts w:ascii="Arial" w:eastAsia="Times New Roman" w:hAnsi="Arial" w:cs="Arial"/>
          <w:sz w:val="24"/>
          <w:szCs w:val="24"/>
          <w:lang w:eastAsia="pl-PL"/>
        </w:rPr>
        <w:t>):</w:t>
      </w:r>
    </w:p>
    <w:p w:rsidR="00260BDB" w:rsidRDefault="001D1A25">
      <w:pPr>
        <w:widowControl w:val="0"/>
        <w:spacing w:after="0" w:line="360" w:lineRule="auto"/>
        <w:ind w:left="720" w:right="51"/>
      </w:pPr>
      <w:r>
        <w:fldChar w:fldCharType="begin">
          <w:ffData>
            <w:name w:val=""/>
            <w:enabled/>
            <w:calcOnExit w:val="0"/>
            <w:checkBox>
              <w:sizeAuto/>
              <w:default w:val="0"/>
            </w:checkBox>
          </w:ffData>
        </w:fldChar>
      </w:r>
      <w:r>
        <w:instrText>FORMCHECKBOX</w:instrText>
      </w:r>
      <w:r w:rsidR="000663FA">
        <w:fldChar w:fldCharType="separate"/>
      </w:r>
      <w:bookmarkStart w:id="16" w:name="__Fieldmark__6206_1514654066"/>
      <w:bookmarkEnd w:id="16"/>
      <w:r>
        <w:fldChar w:fldCharType="end"/>
      </w:r>
      <w:r>
        <w:rPr>
          <w:rFonts w:ascii="Arial" w:eastAsia="Times New Roman" w:hAnsi="Arial" w:cs="Arial"/>
          <w:sz w:val="24"/>
          <w:szCs w:val="24"/>
          <w:lang w:eastAsia="pl-PL"/>
        </w:rPr>
        <w:tab/>
      </w:r>
      <w:r>
        <w:rPr>
          <w:rFonts w:ascii="Arial" w:eastAsia="Times New Roman" w:hAnsi="Arial" w:cs="Arial"/>
          <w:b/>
          <w:sz w:val="24"/>
          <w:szCs w:val="24"/>
          <w:lang w:eastAsia="pl-PL"/>
        </w:rPr>
        <w:t>Tak</w:t>
      </w:r>
    </w:p>
    <w:p w:rsidR="00260BDB" w:rsidRDefault="001D1A25">
      <w:pPr>
        <w:widowControl w:val="0"/>
        <w:spacing w:after="0" w:line="360" w:lineRule="auto"/>
        <w:ind w:left="720" w:right="51"/>
      </w:pPr>
      <w:r>
        <w:fldChar w:fldCharType="begin">
          <w:ffData>
            <w:name w:val=""/>
            <w:enabled/>
            <w:calcOnExit w:val="0"/>
            <w:checkBox>
              <w:sizeAuto/>
              <w:default w:val="0"/>
            </w:checkBox>
          </w:ffData>
        </w:fldChar>
      </w:r>
      <w:r>
        <w:instrText>FORMCHECKBOX</w:instrText>
      </w:r>
      <w:r w:rsidR="000663FA">
        <w:fldChar w:fldCharType="separate"/>
      </w:r>
      <w:bookmarkStart w:id="17" w:name="__Fieldmark__6211_1514654066"/>
      <w:bookmarkEnd w:id="17"/>
      <w:r>
        <w:fldChar w:fldCharType="end"/>
      </w:r>
      <w:r>
        <w:rPr>
          <w:rFonts w:ascii="Arial" w:eastAsia="Times New Roman" w:hAnsi="Arial" w:cs="Arial"/>
          <w:sz w:val="24"/>
          <w:szCs w:val="24"/>
          <w:lang w:eastAsia="pl-PL"/>
        </w:rPr>
        <w:tab/>
      </w:r>
      <w:r>
        <w:rPr>
          <w:rFonts w:ascii="Arial" w:eastAsia="Times New Roman" w:hAnsi="Arial" w:cs="Arial"/>
          <w:b/>
          <w:sz w:val="24"/>
          <w:szCs w:val="24"/>
          <w:lang w:eastAsia="pl-PL"/>
        </w:rPr>
        <w:t>Nie</w:t>
      </w:r>
      <w:r>
        <w:rPr>
          <w:rFonts w:ascii="Arial" w:eastAsia="Times New Roman" w:hAnsi="Arial" w:cs="Arial"/>
          <w:sz w:val="24"/>
          <w:szCs w:val="24"/>
          <w:lang w:eastAsia="pl-PL"/>
        </w:rPr>
        <w:t xml:space="preserve"> </w:t>
      </w:r>
    </w:p>
    <w:p w:rsidR="00260BDB" w:rsidRDefault="001D1A25">
      <w:pPr>
        <w:widowControl w:val="0"/>
        <w:tabs>
          <w:tab w:val="left" w:pos="851"/>
        </w:tabs>
        <w:spacing w:after="0" w:line="360" w:lineRule="auto"/>
        <w:ind w:left="720" w:right="51"/>
        <w:jc w:val="both"/>
        <w:rPr>
          <w:rFonts w:ascii="Arial" w:eastAsia="Times New Roman" w:hAnsi="Arial" w:cs="Arial"/>
          <w:sz w:val="24"/>
          <w:szCs w:val="24"/>
          <w:lang w:eastAsia="pl-PL"/>
        </w:rPr>
      </w:pPr>
      <w:r>
        <w:rPr>
          <w:rFonts w:ascii="Arial" w:eastAsia="Times New Roman" w:hAnsi="Arial" w:cs="Arial"/>
          <w:sz w:val="24"/>
          <w:szCs w:val="24"/>
          <w:lang w:eastAsia="pl-PL"/>
        </w:rPr>
        <w:t>mój numer NIP: …………………………………………………</w:t>
      </w:r>
    </w:p>
    <w:p w:rsidR="00260BDB" w:rsidRDefault="001D1A25">
      <w:pPr>
        <w:widowControl w:val="0"/>
        <w:spacing w:before="240"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5. Potwierdzam, iż nie uczestniczę w innej ofercie dotyczącej tego samego postępowania.</w:t>
      </w:r>
    </w:p>
    <w:p w:rsidR="00260BDB" w:rsidRDefault="001D1A25">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Pr>
          <w:rFonts w:ascii="Arial" w:eastAsia="Times New Roman" w:hAnsi="Arial" w:cs="Arial"/>
          <w:sz w:val="24"/>
          <w:szCs w:val="24"/>
          <w:lang w:eastAsia="pl-PL"/>
        </w:rPr>
        <w:t>6. W przypadku wybrania mojej oferty zobowiązuję się do:</w:t>
      </w:r>
    </w:p>
    <w:p w:rsidR="00260BDB" w:rsidRDefault="001D1A25">
      <w:pPr>
        <w:widowControl w:val="0"/>
        <w:tabs>
          <w:tab w:val="left" w:pos="426"/>
        </w:tabs>
        <w:spacing w:after="0" w:line="360" w:lineRule="auto"/>
        <w:ind w:left="851" w:right="51" w:hanging="425"/>
        <w:jc w:val="both"/>
        <w:rPr>
          <w:rFonts w:ascii="Arial" w:eastAsia="Times New Roman" w:hAnsi="Arial" w:cs="Arial"/>
          <w:sz w:val="24"/>
          <w:szCs w:val="24"/>
          <w:lang w:eastAsia="pl-PL"/>
        </w:rPr>
      </w:pPr>
      <w:r>
        <w:rPr>
          <w:rFonts w:ascii="Arial" w:eastAsia="Times New Roman" w:hAnsi="Arial" w:cs="Arial"/>
          <w:sz w:val="24"/>
          <w:szCs w:val="24"/>
          <w:lang w:eastAsia="pl-PL"/>
        </w:rPr>
        <w:t>1)</w:t>
      </w:r>
      <w:r>
        <w:rPr>
          <w:rFonts w:ascii="Arial" w:eastAsia="Times New Roman" w:hAnsi="Arial" w:cs="Arial"/>
          <w:sz w:val="24"/>
          <w:szCs w:val="24"/>
          <w:lang w:eastAsia="pl-PL"/>
        </w:rPr>
        <w:tab/>
        <w:t>podpisania umowy na warunkach zawartych w SIWZ, w miejscu i terminie wskazanym przez Zamawiającego,</w:t>
      </w:r>
    </w:p>
    <w:p w:rsidR="00260BDB" w:rsidRDefault="001D1A25">
      <w:pPr>
        <w:widowControl w:val="0"/>
        <w:tabs>
          <w:tab w:val="left" w:pos="426"/>
        </w:tabs>
        <w:spacing w:after="0" w:line="360" w:lineRule="auto"/>
        <w:ind w:left="850" w:right="51"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 wniesienia zabezpieczenia należytego wykonania umowy w wysokości 5 % </w:t>
      </w:r>
      <w:r>
        <w:rPr>
          <w:rFonts w:ascii="Arial" w:eastAsia="Times New Roman" w:hAnsi="Arial" w:cs="Arial"/>
          <w:color w:val="000000" w:themeColor="text1"/>
          <w:sz w:val="24"/>
          <w:szCs w:val="24"/>
          <w:lang w:eastAsia="pl-PL"/>
        </w:rPr>
        <w:t xml:space="preserve">w  terminie wskazanym przez Zamawiającego w formie: </w:t>
      </w:r>
      <w:r>
        <w:rPr>
          <w:rFonts w:ascii="Arial" w:eastAsia="Times New Roman" w:hAnsi="Arial" w:cs="Arial"/>
          <w:sz w:val="24"/>
          <w:szCs w:val="24"/>
          <w:lang w:eastAsia="pl-PL"/>
        </w:rPr>
        <w:t>………........................</w:t>
      </w:r>
    </w:p>
    <w:p w:rsidR="00260BDB" w:rsidRDefault="001D1A25">
      <w:pPr>
        <w:widowControl w:val="0"/>
        <w:tabs>
          <w:tab w:val="left" w:pos="426"/>
        </w:tabs>
        <w:spacing w:after="0" w:line="360" w:lineRule="auto"/>
        <w:ind w:left="850" w:right="51" w:hanging="425"/>
        <w:jc w:val="both"/>
        <w:rPr>
          <w:rFonts w:ascii="Arial" w:eastAsia="Times New Roman" w:hAnsi="Arial" w:cs="Arial"/>
          <w:sz w:val="24"/>
          <w:szCs w:val="24"/>
          <w:lang w:eastAsia="pl-PL"/>
        </w:rPr>
      </w:pPr>
      <w:r>
        <w:rPr>
          <w:rFonts w:ascii="Arial" w:eastAsia="Times New Roman" w:hAnsi="Arial" w:cs="Arial"/>
          <w:sz w:val="24"/>
          <w:szCs w:val="24"/>
          <w:lang w:eastAsia="pl-PL"/>
        </w:rPr>
        <w:t>3)</w:t>
      </w:r>
      <w:r>
        <w:rPr>
          <w:rFonts w:ascii="Arial" w:eastAsia="Times New Roman" w:hAnsi="Arial" w:cs="Arial"/>
          <w:sz w:val="24"/>
          <w:szCs w:val="24"/>
          <w:lang w:eastAsia="pl-PL"/>
        </w:rPr>
        <w:tab/>
        <w:t>wyznaczenia kierownika budowy.</w:t>
      </w:r>
    </w:p>
    <w:p w:rsidR="00260BDB" w:rsidRDefault="001D1A25">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850" w:type="pct"/>
        <w:tblInd w:w="460" w:type="dxa"/>
        <w:tblBorders>
          <w:top w:val="single" w:sz="4" w:space="0" w:color="000000"/>
          <w:left w:val="single" w:sz="4" w:space="0" w:color="000000"/>
          <w:right w:val="single" w:sz="4" w:space="0" w:color="000000"/>
          <w:insideV w:val="single" w:sz="4" w:space="0" w:color="000000"/>
        </w:tblBorders>
        <w:tblCellMar>
          <w:left w:w="70" w:type="dxa"/>
          <w:right w:w="70" w:type="dxa"/>
        </w:tblCellMar>
        <w:tblLook w:val="0000" w:firstRow="0" w:lastRow="0" w:firstColumn="0" w:lastColumn="0" w:noHBand="0" w:noVBand="0"/>
      </w:tblPr>
      <w:tblGrid>
        <w:gridCol w:w="600"/>
        <w:gridCol w:w="4841"/>
        <w:gridCol w:w="1874"/>
        <w:gridCol w:w="1584"/>
      </w:tblGrid>
      <w:tr w:rsidR="00260BDB">
        <w:trPr>
          <w:trHeight w:val="509"/>
        </w:trPr>
        <w:tc>
          <w:tcPr>
            <w:tcW w:w="600" w:type="dxa"/>
            <w:vMerge w:val="restart"/>
            <w:tcBorders>
              <w:top w:val="single" w:sz="4" w:space="0" w:color="000000"/>
              <w:left w:val="single" w:sz="4" w:space="0" w:color="000000"/>
              <w:right w:val="single" w:sz="4" w:space="0" w:color="000000"/>
            </w:tcBorders>
            <w:shd w:val="clear" w:color="auto" w:fill="D9D9D9"/>
            <w:vAlign w:val="center"/>
          </w:tcPr>
          <w:p w:rsidR="00260BDB" w:rsidRDefault="001D1A25">
            <w:pPr>
              <w:widowControl w:val="0"/>
              <w:spacing w:after="0" w:line="240" w:lineRule="auto"/>
              <w:ind w:right="51"/>
              <w:jc w:val="center"/>
              <w:rPr>
                <w:rFonts w:ascii="Arial" w:eastAsia="Times New Roman" w:hAnsi="Arial" w:cs="Arial"/>
                <w:b/>
                <w:lang w:eastAsia="pl-PL"/>
              </w:rPr>
            </w:pPr>
            <w:r>
              <w:rPr>
                <w:rFonts w:ascii="Arial" w:eastAsia="Times New Roman" w:hAnsi="Arial" w:cs="Arial"/>
                <w:b/>
                <w:lang w:eastAsia="pl-PL"/>
              </w:rPr>
              <w:t>L.p.</w:t>
            </w:r>
          </w:p>
        </w:tc>
        <w:tc>
          <w:tcPr>
            <w:tcW w:w="4846" w:type="dxa"/>
            <w:vMerge w:val="restart"/>
            <w:tcBorders>
              <w:top w:val="single" w:sz="4" w:space="0" w:color="000000"/>
              <w:left w:val="single" w:sz="4" w:space="0" w:color="000000"/>
              <w:right w:val="single" w:sz="4" w:space="0" w:color="000000"/>
            </w:tcBorders>
            <w:shd w:val="clear" w:color="auto" w:fill="D9D9D9"/>
            <w:vAlign w:val="center"/>
          </w:tcPr>
          <w:p w:rsidR="00260BDB" w:rsidRDefault="001D1A25">
            <w:pPr>
              <w:widowControl w:val="0"/>
              <w:spacing w:after="0" w:line="240" w:lineRule="auto"/>
              <w:ind w:right="51"/>
              <w:jc w:val="center"/>
              <w:rPr>
                <w:rFonts w:ascii="Arial" w:eastAsia="Times New Roman" w:hAnsi="Arial" w:cs="Arial"/>
                <w:b/>
                <w:lang w:eastAsia="pl-PL"/>
              </w:rPr>
            </w:pPr>
            <w:r>
              <w:rPr>
                <w:rFonts w:ascii="Arial" w:eastAsia="Times New Roman" w:hAnsi="Arial" w:cs="Arial"/>
                <w:b/>
                <w:lang w:eastAsia="pl-PL"/>
              </w:rPr>
              <w:t>Oznaczenie rodzaju (nazwy) informacji</w:t>
            </w:r>
          </w:p>
        </w:tc>
        <w:tc>
          <w:tcPr>
            <w:tcW w:w="346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60BDB" w:rsidRDefault="001D1A25">
            <w:pPr>
              <w:widowControl w:val="0"/>
              <w:spacing w:after="0" w:line="240" w:lineRule="auto"/>
              <w:ind w:right="51"/>
              <w:jc w:val="center"/>
              <w:rPr>
                <w:rFonts w:ascii="Arial" w:eastAsia="Times New Roman" w:hAnsi="Arial" w:cs="Arial"/>
                <w:b/>
                <w:lang w:eastAsia="pl-PL"/>
              </w:rPr>
            </w:pPr>
            <w:r>
              <w:rPr>
                <w:rFonts w:ascii="Arial" w:eastAsia="Times New Roman" w:hAnsi="Arial" w:cs="Arial"/>
                <w:b/>
                <w:lang w:eastAsia="pl-PL"/>
              </w:rPr>
              <w:t>Strony w ofercie wyrażone cyfrą</w:t>
            </w:r>
          </w:p>
        </w:tc>
      </w:tr>
      <w:tr w:rsidR="00260BDB">
        <w:trPr>
          <w:trHeight w:val="182"/>
        </w:trPr>
        <w:tc>
          <w:tcPr>
            <w:tcW w:w="600" w:type="dxa"/>
            <w:vMerge/>
            <w:tcBorders>
              <w:left w:val="single" w:sz="4" w:space="0" w:color="000000"/>
              <w:bottom w:val="single" w:sz="4" w:space="0" w:color="000000"/>
              <w:right w:val="single" w:sz="4" w:space="0" w:color="000000"/>
            </w:tcBorders>
            <w:shd w:val="clear" w:color="auto" w:fill="D9D9D9"/>
            <w:vAlign w:val="center"/>
          </w:tcPr>
          <w:p w:rsidR="00260BDB" w:rsidRDefault="00260BDB">
            <w:pPr>
              <w:widowControl w:val="0"/>
              <w:spacing w:after="0" w:line="240" w:lineRule="auto"/>
              <w:ind w:right="51"/>
              <w:jc w:val="center"/>
              <w:rPr>
                <w:rFonts w:ascii="Arial" w:eastAsia="Times New Roman" w:hAnsi="Arial" w:cs="Arial"/>
                <w:b/>
                <w:lang w:eastAsia="pl-PL"/>
              </w:rPr>
            </w:pPr>
          </w:p>
        </w:tc>
        <w:tc>
          <w:tcPr>
            <w:tcW w:w="4846" w:type="dxa"/>
            <w:vMerge/>
            <w:tcBorders>
              <w:left w:val="single" w:sz="4" w:space="0" w:color="000000"/>
              <w:bottom w:val="single" w:sz="4" w:space="0" w:color="000000"/>
              <w:right w:val="single" w:sz="4" w:space="0" w:color="000000"/>
            </w:tcBorders>
            <w:shd w:val="clear" w:color="auto" w:fill="D9D9D9"/>
            <w:vAlign w:val="center"/>
          </w:tcPr>
          <w:p w:rsidR="00260BDB" w:rsidRDefault="00260BDB">
            <w:pPr>
              <w:widowControl w:val="0"/>
              <w:spacing w:after="0" w:line="240" w:lineRule="auto"/>
              <w:ind w:right="51"/>
              <w:jc w:val="center"/>
              <w:rPr>
                <w:rFonts w:ascii="Arial" w:eastAsia="Times New Roman" w:hAnsi="Arial" w:cs="Arial"/>
                <w:b/>
                <w:lang w:eastAsia="pl-PL"/>
              </w:rPr>
            </w:pPr>
          </w:p>
        </w:tc>
        <w:tc>
          <w:tcPr>
            <w:tcW w:w="18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BDB" w:rsidRDefault="001D1A25">
            <w:pPr>
              <w:widowControl w:val="0"/>
              <w:spacing w:after="0" w:line="240" w:lineRule="auto"/>
              <w:ind w:right="51"/>
              <w:jc w:val="center"/>
              <w:rPr>
                <w:rFonts w:ascii="Arial" w:eastAsia="Times New Roman" w:hAnsi="Arial" w:cs="Arial"/>
                <w:b/>
                <w:lang w:eastAsia="pl-PL"/>
              </w:rPr>
            </w:pPr>
            <w:r>
              <w:rPr>
                <w:rFonts w:ascii="Arial" w:eastAsia="Times New Roman" w:hAnsi="Arial" w:cs="Arial"/>
                <w:b/>
                <w:lang w:eastAsia="pl-PL"/>
              </w:rPr>
              <w:t>od</w:t>
            </w:r>
          </w:p>
        </w:tc>
        <w:tc>
          <w:tcPr>
            <w:tcW w:w="15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BDB" w:rsidRDefault="001D1A25">
            <w:pPr>
              <w:widowControl w:val="0"/>
              <w:spacing w:after="0" w:line="240" w:lineRule="auto"/>
              <w:ind w:right="51"/>
              <w:jc w:val="center"/>
              <w:rPr>
                <w:rFonts w:ascii="Arial" w:eastAsia="Times New Roman" w:hAnsi="Arial" w:cs="Arial"/>
                <w:b/>
                <w:lang w:eastAsia="pl-PL"/>
              </w:rPr>
            </w:pPr>
            <w:r>
              <w:rPr>
                <w:rFonts w:ascii="Arial" w:eastAsia="Times New Roman" w:hAnsi="Arial" w:cs="Arial"/>
                <w:b/>
                <w:lang w:eastAsia="pl-PL"/>
              </w:rPr>
              <w:t>do</w:t>
            </w:r>
          </w:p>
        </w:tc>
      </w:tr>
      <w:tr w:rsidR="00260BDB">
        <w:trPr>
          <w:trHeight w:val="331"/>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240" w:lineRule="auto"/>
              <w:ind w:right="51"/>
              <w:jc w:val="both"/>
              <w:rPr>
                <w:rFonts w:ascii="Arial" w:eastAsia="Times New Roman" w:hAnsi="Arial" w:cs="Arial"/>
                <w:lang w:eastAsia="pl-PL"/>
              </w:rPr>
            </w:pP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240" w:lineRule="auto"/>
              <w:ind w:right="51"/>
              <w:jc w:val="both"/>
              <w:rPr>
                <w:rFonts w:ascii="Arial" w:eastAsia="Times New Roman" w:hAnsi="Arial" w:cs="Arial"/>
                <w:lang w:eastAsia="pl-PL"/>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240" w:lineRule="auto"/>
              <w:ind w:right="51"/>
              <w:jc w:val="both"/>
              <w:rPr>
                <w:rFonts w:ascii="Arial" w:eastAsia="Times New Roman" w:hAnsi="Arial" w:cs="Arial"/>
                <w:lang w:eastAsia="pl-PL"/>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240" w:lineRule="auto"/>
              <w:ind w:right="51"/>
              <w:jc w:val="both"/>
              <w:rPr>
                <w:rFonts w:ascii="Arial" w:eastAsia="Times New Roman" w:hAnsi="Arial" w:cs="Arial"/>
                <w:lang w:eastAsia="pl-PL"/>
              </w:rPr>
            </w:pPr>
          </w:p>
        </w:tc>
      </w:tr>
      <w:tr w:rsidR="00260BDB">
        <w:trPr>
          <w:trHeight w:val="292"/>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360" w:lineRule="auto"/>
              <w:ind w:right="51"/>
              <w:jc w:val="both"/>
              <w:rPr>
                <w:rFonts w:ascii="Arial" w:eastAsia="Times New Roman" w:hAnsi="Arial" w:cs="Arial"/>
                <w:lang w:eastAsia="pl-PL"/>
              </w:rPr>
            </w:pP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360" w:lineRule="auto"/>
              <w:ind w:right="51"/>
              <w:jc w:val="both"/>
              <w:rPr>
                <w:rFonts w:ascii="Arial" w:eastAsia="Times New Roman" w:hAnsi="Arial" w:cs="Arial"/>
                <w:lang w:eastAsia="pl-PL"/>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360" w:lineRule="auto"/>
              <w:ind w:right="51"/>
              <w:jc w:val="both"/>
              <w:rPr>
                <w:rFonts w:ascii="Arial" w:eastAsia="Times New Roman" w:hAnsi="Arial" w:cs="Arial"/>
                <w:lang w:eastAsia="pl-PL"/>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360" w:lineRule="auto"/>
              <w:ind w:right="51"/>
              <w:jc w:val="both"/>
              <w:rPr>
                <w:rFonts w:ascii="Arial" w:eastAsia="Times New Roman" w:hAnsi="Arial" w:cs="Arial"/>
                <w:lang w:eastAsia="pl-PL"/>
              </w:rPr>
            </w:pPr>
          </w:p>
        </w:tc>
      </w:tr>
    </w:tbl>
    <w:p w:rsidR="00260BDB" w:rsidRDefault="001D1A25">
      <w:pPr>
        <w:widowControl w:val="0"/>
        <w:tabs>
          <w:tab w:val="left" w:pos="426"/>
        </w:tabs>
        <w:spacing w:after="0" w:line="360" w:lineRule="auto"/>
        <w:ind w:right="51"/>
        <w:rPr>
          <w:rFonts w:ascii="Arial" w:eastAsia="Times New Roman" w:hAnsi="Arial" w:cs="Arial"/>
          <w:sz w:val="24"/>
          <w:szCs w:val="24"/>
          <w:lang w:eastAsia="pl-PL"/>
        </w:rPr>
      </w:pPr>
      <w:r>
        <w:rPr>
          <w:rFonts w:ascii="Arial" w:eastAsia="Times New Roman" w:hAnsi="Arial" w:cs="Arial"/>
          <w:sz w:val="24"/>
          <w:szCs w:val="24"/>
          <w:lang w:eastAsia="pl-PL"/>
        </w:rPr>
        <w:t>Wykazanie, iż zastrzeżone informacje stanowią tajemnicę przedsiębiorstwa:</w:t>
      </w:r>
    </w:p>
    <w:p w:rsidR="00260BDB" w:rsidRDefault="001D1A25">
      <w:pPr>
        <w:widowControl w:val="0"/>
        <w:tabs>
          <w:tab w:val="left" w:pos="426"/>
        </w:tabs>
        <w:spacing w:after="0" w:line="360" w:lineRule="auto"/>
        <w:ind w:right="51"/>
        <w:rPr>
          <w:rFonts w:ascii="Arial" w:eastAsia="Times New Roman" w:hAnsi="Arial" w:cs="Arial"/>
          <w:sz w:val="24"/>
          <w:szCs w:val="24"/>
          <w:lang w:eastAsia="pl-PL"/>
        </w:rPr>
      </w:pPr>
      <w:r>
        <w:rPr>
          <w:rFonts w:ascii="Arial" w:eastAsia="Times New Roman" w:hAnsi="Arial" w:cs="Arial"/>
          <w:sz w:val="24"/>
          <w:szCs w:val="24"/>
          <w:lang w:eastAsia="pl-PL"/>
        </w:rPr>
        <w:t>…………………………………………………………………………………………………</w:t>
      </w:r>
    </w:p>
    <w:p w:rsidR="00260BDB" w:rsidRDefault="001D1A25">
      <w:pPr>
        <w:widowControl w:val="0"/>
        <w:tabs>
          <w:tab w:val="left" w:pos="426"/>
        </w:tabs>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w:t>
      </w:r>
    </w:p>
    <w:p w:rsidR="00260BDB" w:rsidRDefault="001D1A25">
      <w:pPr>
        <w:widowControl w:val="0"/>
        <w:tabs>
          <w:tab w:val="left" w:pos="426"/>
        </w:tabs>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Pr>
          <w:rFonts w:ascii="Arial" w:eastAsia="Times New Roman" w:hAnsi="Arial" w:cs="Arial"/>
          <w:b/>
          <w:sz w:val="24"/>
          <w:szCs w:val="24"/>
          <w:lang w:eastAsia="pl-PL"/>
        </w:rPr>
        <w:t>Wykonawca nie wypełnia</w:t>
      </w:r>
      <w:r>
        <w:rPr>
          <w:rFonts w:ascii="Arial" w:eastAsia="Times New Roman" w:hAnsi="Arial" w:cs="Arial"/>
          <w:sz w:val="24"/>
          <w:szCs w:val="24"/>
          <w:lang w:eastAsia="pl-PL"/>
        </w:rPr>
        <w:t xml:space="preserve"> pkt 7.</w:t>
      </w:r>
    </w:p>
    <w:p w:rsidR="00260BDB" w:rsidRDefault="001D1A25">
      <w:pPr>
        <w:pStyle w:val="Akapitzlist"/>
        <w:numPr>
          <w:ilvl w:val="0"/>
          <w:numId w:val="77"/>
        </w:numPr>
        <w:spacing w:before="240" w:after="0" w:afterAutospacing="0" w:line="360" w:lineRule="auto"/>
        <w:ind w:left="284" w:hanging="284"/>
        <w:jc w:val="both"/>
        <w:rPr>
          <w:rFonts w:ascii="Arial" w:hAnsi="Arial" w:cs="Arial"/>
          <w:sz w:val="24"/>
          <w:szCs w:val="24"/>
          <w:lang w:eastAsia="pl-PL"/>
        </w:rPr>
      </w:pPr>
      <w:r>
        <w:rPr>
          <w:rFonts w:ascii="Arial" w:eastAsia="Times New Roman" w:hAnsi="Arial" w:cs="Arial"/>
          <w:sz w:val="24"/>
          <w:szCs w:val="24"/>
          <w:lang w:eastAsia="pl-PL"/>
        </w:rPr>
        <w:t xml:space="preserve">Oświadczam, że wypełniłem obowiązki informacyjne przewidziane </w:t>
      </w:r>
      <w:r>
        <w:rPr>
          <w:rFonts w:ascii="Arial" w:hAnsi="Arial" w:cs="Arial"/>
          <w:sz w:val="24"/>
          <w:szCs w:val="24"/>
          <w:lang w:eastAsia="pl-PL"/>
        </w:rPr>
        <w:t>w art. 13 lub art. 14 RODO wobec osób fizycznych, od których dane osobowe bezpośrednio lub pośrednio pozyskałem w celu ubiegania się o udzielenie zamówienia publicznego w</w:t>
      </w:r>
      <w:r>
        <w:rPr>
          <w:rFonts w:ascii="Arial" w:hAnsi="Arial" w:cs="Arial"/>
          <w:sz w:val="24"/>
          <w:szCs w:val="24"/>
          <w:lang w:val="pl-PL" w:eastAsia="pl-PL"/>
        </w:rPr>
        <w:t> </w:t>
      </w:r>
      <w:r>
        <w:rPr>
          <w:rFonts w:ascii="Arial" w:hAnsi="Arial" w:cs="Arial"/>
          <w:sz w:val="24"/>
          <w:szCs w:val="24"/>
          <w:lang w:eastAsia="pl-PL"/>
        </w:rPr>
        <w:t xml:space="preserve"> niniejszym postępowaniu.*</w:t>
      </w:r>
    </w:p>
    <w:p w:rsidR="00260BDB" w:rsidRDefault="001D1A25">
      <w:pPr>
        <w:spacing w:after="0" w:line="360" w:lineRule="auto"/>
        <w:ind w:left="714" w:hanging="35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60BDB" w:rsidRDefault="001D1A25">
      <w:pPr>
        <w:spacing w:after="0" w:line="360" w:lineRule="auto"/>
        <w:ind w:left="5670"/>
        <w:rPr>
          <w:rFonts w:ascii="Arial" w:eastAsia="Times New Roman" w:hAnsi="Arial" w:cs="Arial"/>
          <w:sz w:val="24"/>
          <w:szCs w:val="24"/>
          <w:lang w:eastAsia="pl-PL"/>
        </w:rPr>
      </w:pPr>
      <w:r>
        <w:rPr>
          <w:rFonts w:ascii="Arial" w:eastAsia="Times New Roman" w:hAnsi="Arial" w:cs="Arial"/>
          <w:sz w:val="24"/>
          <w:szCs w:val="24"/>
          <w:lang w:eastAsia="pl-PL"/>
        </w:rPr>
        <w:t>Upełnomocniony przedstawiciel</w:t>
      </w:r>
    </w:p>
    <w:p w:rsidR="00260BDB" w:rsidRDefault="001D1A25">
      <w:pPr>
        <w:spacing w:after="0" w:line="360" w:lineRule="auto"/>
        <w:ind w:left="5670"/>
        <w:rPr>
          <w:rFonts w:ascii="Arial" w:eastAsia="Times New Roman" w:hAnsi="Arial" w:cs="Arial"/>
          <w:sz w:val="24"/>
          <w:szCs w:val="24"/>
          <w:lang w:eastAsia="pl-PL"/>
        </w:rPr>
      </w:pPr>
      <w:r>
        <w:rPr>
          <w:rFonts w:ascii="Arial" w:eastAsia="Times New Roman" w:hAnsi="Arial" w:cs="Arial"/>
          <w:sz w:val="24"/>
          <w:szCs w:val="24"/>
          <w:lang w:eastAsia="pl-PL"/>
        </w:rPr>
        <w:t>....................................................</w:t>
      </w:r>
    </w:p>
    <w:p w:rsidR="00260BDB" w:rsidRDefault="001D1A25">
      <w:pPr>
        <w:spacing w:after="0" w:line="360" w:lineRule="auto"/>
        <w:ind w:left="5670" w:firstLine="701"/>
        <w:rPr>
          <w:rFonts w:ascii="Arial" w:eastAsia="Times New Roman" w:hAnsi="Arial" w:cs="Arial"/>
          <w:sz w:val="24"/>
          <w:szCs w:val="24"/>
          <w:lang w:eastAsia="pl-PL"/>
        </w:rPr>
      </w:pPr>
      <w:r>
        <w:rPr>
          <w:rFonts w:ascii="Arial" w:eastAsia="Times New Roman" w:hAnsi="Arial" w:cs="Arial"/>
          <w:sz w:val="24"/>
          <w:szCs w:val="24"/>
          <w:lang w:eastAsia="pl-PL"/>
        </w:rPr>
        <w:t>(podpis i pieczęć)</w:t>
      </w:r>
    </w:p>
    <w:p w:rsidR="00260BDB" w:rsidRDefault="001D1A25">
      <w:pPr>
        <w:spacing w:after="0" w:line="360" w:lineRule="auto"/>
        <w:ind w:left="5670"/>
        <w:rPr>
          <w:rFonts w:ascii="Arial" w:eastAsia="Times New Roman" w:hAnsi="Arial" w:cs="Arial"/>
          <w:sz w:val="24"/>
          <w:szCs w:val="24"/>
          <w:lang w:eastAsia="pl-PL"/>
        </w:rPr>
      </w:pPr>
      <w:r>
        <w:rPr>
          <w:rFonts w:ascii="Arial" w:eastAsia="Times New Roman" w:hAnsi="Arial" w:cs="Arial"/>
          <w:sz w:val="24"/>
          <w:szCs w:val="24"/>
          <w:lang w:eastAsia="pl-PL"/>
        </w:rPr>
        <w:t>Data : ..........................................</w:t>
      </w:r>
    </w:p>
    <w:p w:rsidR="00260BDB" w:rsidRDefault="001D1A25">
      <w:pPr>
        <w:rPr>
          <w:rFonts w:ascii="Arial" w:eastAsia="Times New Roman" w:hAnsi="Arial" w:cs="Arial"/>
          <w:sz w:val="24"/>
          <w:szCs w:val="24"/>
          <w:lang w:eastAsia="pl-PL"/>
        </w:rPr>
      </w:pPr>
      <w:r>
        <w:br w:type="page"/>
      </w:r>
    </w:p>
    <w:tbl>
      <w:tblPr>
        <w:tblW w:w="92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5457"/>
        <w:gridCol w:w="2126"/>
        <w:gridCol w:w="1625"/>
      </w:tblGrid>
      <w:tr w:rsidR="00260BDB">
        <w:trPr>
          <w:cantSplit/>
        </w:trPr>
        <w:tc>
          <w:tcPr>
            <w:tcW w:w="5457" w:type="dxa"/>
            <w:vMerge w:val="restart"/>
            <w:tcBorders>
              <w:top w:val="single" w:sz="6" w:space="0" w:color="000000"/>
              <w:left w:val="single" w:sz="6" w:space="0" w:color="000000"/>
              <w:bottom w:val="single" w:sz="6" w:space="0" w:color="000000"/>
              <w:right w:val="single" w:sz="6" w:space="0" w:color="000000"/>
            </w:tcBorders>
            <w:shd w:val="clear" w:color="auto" w:fill="auto"/>
          </w:tcPr>
          <w:p w:rsidR="00260BDB" w:rsidRDefault="00260BDB">
            <w:pPr>
              <w:pageBreakBefore/>
              <w:spacing w:after="0" w:line="240" w:lineRule="auto"/>
              <w:rPr>
                <w:rFonts w:ascii="Calibri" w:eastAsia="Times New Roman" w:hAnsi="Calibri" w:cs="Calibri"/>
                <w:lang w:eastAsia="pl-PL"/>
              </w:rPr>
            </w:pPr>
          </w:p>
        </w:tc>
        <w:tc>
          <w:tcPr>
            <w:tcW w:w="3751" w:type="dxa"/>
            <w:gridSpan w:val="2"/>
            <w:tcBorders>
              <w:top w:val="single" w:sz="6" w:space="0" w:color="000000"/>
              <w:left w:val="single" w:sz="6" w:space="0" w:color="000000"/>
              <w:bottom w:val="single" w:sz="6" w:space="0" w:color="000000"/>
              <w:right w:val="single" w:sz="6" w:space="0" w:color="000000"/>
            </w:tcBorders>
            <w:shd w:val="clear" w:color="auto" w:fill="auto"/>
          </w:tcPr>
          <w:p w:rsidR="00260BDB" w:rsidRDefault="00260BDB">
            <w:pPr>
              <w:spacing w:after="0" w:line="240" w:lineRule="auto"/>
              <w:jc w:val="center"/>
              <w:rPr>
                <w:rFonts w:ascii="Calibri" w:eastAsia="Times New Roman" w:hAnsi="Calibri" w:cs="Calibri"/>
                <w:b/>
                <w:lang w:eastAsia="pl-PL"/>
              </w:rPr>
            </w:pPr>
          </w:p>
        </w:tc>
      </w:tr>
      <w:tr w:rsidR="00260BDB">
        <w:trPr>
          <w:cantSplit/>
        </w:trPr>
        <w:tc>
          <w:tcPr>
            <w:tcW w:w="54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260BDB" w:rsidRDefault="00260BDB">
            <w:pPr>
              <w:spacing w:after="0" w:line="240" w:lineRule="auto"/>
              <w:rPr>
                <w:rFonts w:ascii="Arial" w:eastAsia="Times New Roman" w:hAnsi="Arial" w:cs="Arial"/>
                <w:sz w:val="24"/>
                <w:szCs w:val="24"/>
                <w:lang w:eastAsia="pl-PL"/>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260BDB" w:rsidRDefault="001D1A25">
            <w:pPr>
              <w:spacing w:after="0" w:line="240" w:lineRule="auto"/>
              <w:jc w:val="center"/>
              <w:rPr>
                <w:rFonts w:ascii="Arial" w:eastAsia="Times New Roman" w:hAnsi="Arial" w:cs="Arial"/>
                <w:lang w:eastAsia="pl-PL"/>
              </w:rPr>
            </w:pPr>
            <w:r>
              <w:rPr>
                <w:rFonts w:ascii="Arial" w:eastAsia="Times New Roman" w:hAnsi="Arial" w:cs="Arial"/>
                <w:lang w:eastAsia="pl-PL"/>
              </w:rPr>
              <w:t>Strona</w:t>
            </w:r>
          </w:p>
        </w:tc>
        <w:tc>
          <w:tcPr>
            <w:tcW w:w="1625" w:type="dxa"/>
            <w:tcBorders>
              <w:top w:val="single" w:sz="6" w:space="0" w:color="000000"/>
              <w:left w:val="single" w:sz="6" w:space="0" w:color="000000"/>
              <w:bottom w:val="single" w:sz="6" w:space="0" w:color="000000"/>
              <w:right w:val="single" w:sz="6" w:space="0" w:color="000000"/>
            </w:tcBorders>
            <w:shd w:val="clear" w:color="auto" w:fill="auto"/>
          </w:tcPr>
          <w:p w:rsidR="00260BDB" w:rsidRDefault="00260BDB">
            <w:pPr>
              <w:spacing w:after="0" w:line="240" w:lineRule="auto"/>
              <w:jc w:val="center"/>
              <w:rPr>
                <w:rFonts w:ascii="Arial" w:eastAsia="Times New Roman" w:hAnsi="Arial" w:cs="Arial"/>
                <w:sz w:val="24"/>
                <w:szCs w:val="24"/>
                <w:lang w:eastAsia="pl-PL"/>
              </w:rPr>
            </w:pPr>
          </w:p>
        </w:tc>
      </w:tr>
      <w:tr w:rsidR="00260BDB">
        <w:trPr>
          <w:cantSplit/>
        </w:trPr>
        <w:tc>
          <w:tcPr>
            <w:tcW w:w="54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260BDB" w:rsidRDefault="00260BDB">
            <w:pPr>
              <w:spacing w:after="0" w:line="240" w:lineRule="auto"/>
              <w:rPr>
                <w:rFonts w:ascii="Arial" w:eastAsia="Times New Roman" w:hAnsi="Arial" w:cs="Arial"/>
                <w:sz w:val="24"/>
                <w:szCs w:val="24"/>
                <w:lang w:eastAsia="pl-PL"/>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260BDB" w:rsidRDefault="001D1A25">
            <w:pPr>
              <w:spacing w:after="0" w:line="240" w:lineRule="auto"/>
              <w:jc w:val="center"/>
              <w:rPr>
                <w:rFonts w:ascii="Arial" w:eastAsia="Times New Roman" w:hAnsi="Arial" w:cs="Arial"/>
                <w:lang w:eastAsia="pl-PL"/>
              </w:rPr>
            </w:pPr>
            <w:r>
              <w:rPr>
                <w:rFonts w:ascii="Arial" w:eastAsia="Times New Roman" w:hAnsi="Arial" w:cs="Arial"/>
                <w:lang w:eastAsia="pl-PL"/>
              </w:rPr>
              <w:t>Z ogólnej liczby stron</w:t>
            </w:r>
          </w:p>
        </w:tc>
        <w:tc>
          <w:tcPr>
            <w:tcW w:w="1625" w:type="dxa"/>
            <w:tcBorders>
              <w:top w:val="single" w:sz="6" w:space="0" w:color="000000"/>
              <w:left w:val="single" w:sz="6" w:space="0" w:color="000000"/>
              <w:bottom w:val="single" w:sz="6" w:space="0" w:color="000000"/>
              <w:right w:val="single" w:sz="6" w:space="0" w:color="000000"/>
            </w:tcBorders>
            <w:shd w:val="clear" w:color="auto" w:fill="auto"/>
          </w:tcPr>
          <w:p w:rsidR="00260BDB" w:rsidRDefault="00260BDB">
            <w:pPr>
              <w:spacing w:after="0" w:line="240" w:lineRule="auto"/>
              <w:jc w:val="center"/>
              <w:rPr>
                <w:rFonts w:ascii="Arial" w:eastAsia="Times New Roman" w:hAnsi="Arial" w:cs="Arial"/>
                <w:sz w:val="24"/>
                <w:szCs w:val="24"/>
                <w:lang w:eastAsia="pl-PL"/>
              </w:rPr>
            </w:pPr>
          </w:p>
        </w:tc>
      </w:tr>
    </w:tbl>
    <w:p w:rsidR="00260BDB" w:rsidRDefault="001D1A25">
      <w:pPr>
        <w:widowControl w:val="0"/>
        <w:spacing w:after="0" w:line="360" w:lineRule="auto"/>
        <w:ind w:left="1416" w:right="51" w:firstLine="708"/>
        <w:jc w:val="both"/>
        <w:rPr>
          <w:rFonts w:ascii="Arial" w:eastAsia="Times New Roman" w:hAnsi="Arial" w:cs="Arial"/>
          <w:sz w:val="24"/>
          <w:szCs w:val="24"/>
          <w:lang w:eastAsia="pl-PL"/>
        </w:rPr>
      </w:pPr>
      <w:r>
        <w:rPr>
          <w:rFonts w:ascii="Arial" w:eastAsia="Times New Roman" w:hAnsi="Arial" w:cs="Arial"/>
          <w:sz w:val="24"/>
          <w:szCs w:val="24"/>
          <w:lang w:eastAsia="pl-PL"/>
        </w:rPr>
        <w:t>(pieczęć Wykonawcy)</w:t>
      </w:r>
    </w:p>
    <w:p w:rsidR="00260BDB" w:rsidRDefault="001D1A25">
      <w:pPr>
        <w:spacing w:before="240" w:after="0" w:line="360" w:lineRule="auto"/>
        <w:rPr>
          <w:rFonts w:ascii="Arial" w:eastAsia="Times New Roman" w:hAnsi="Arial" w:cs="Arial"/>
          <w:b/>
          <w:sz w:val="24"/>
          <w:szCs w:val="24"/>
          <w:lang w:eastAsia="pl-PL"/>
        </w:rPr>
      </w:pPr>
      <w:r>
        <w:rPr>
          <w:rFonts w:ascii="Arial" w:eastAsia="Times New Roman" w:hAnsi="Arial" w:cs="Arial"/>
          <w:b/>
          <w:bCs/>
          <w:sz w:val="24"/>
          <w:szCs w:val="24"/>
          <w:lang w:eastAsia="pl-PL"/>
        </w:rPr>
        <w:t xml:space="preserve">Załącznik Nr 1 - </w:t>
      </w:r>
      <w:r>
        <w:rPr>
          <w:rFonts w:ascii="Arial" w:eastAsia="Times New Roman" w:hAnsi="Arial" w:cs="Arial"/>
          <w:b/>
          <w:sz w:val="24"/>
          <w:szCs w:val="24"/>
          <w:lang w:eastAsia="pl-PL"/>
        </w:rPr>
        <w:t>Formularz oferty dla zadania nr 3</w:t>
      </w:r>
    </w:p>
    <w:p w:rsidR="00260BDB" w:rsidRDefault="001D1A25">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przetarg nieograniczony: </w:t>
      </w:r>
    </w:p>
    <w:p w:rsidR="00260BDB" w:rsidRDefault="001D1A25">
      <w:pPr>
        <w:spacing w:after="0" w:line="36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„Termomodernizacja budynków mieszkalnych w Rybniku- Boguszowicach</w:t>
      </w:r>
    </w:p>
    <w:p w:rsidR="00260BDB" w:rsidRDefault="001D1A25">
      <w:pPr>
        <w:spacing w:after="0" w:line="36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wraz ze zmianą sposobu ogrzewania. Etap III, z podziałem na zadania:</w:t>
      </w:r>
    </w:p>
    <w:p w:rsidR="00260BDB" w:rsidRDefault="001D1A25">
      <w:pPr>
        <w:spacing w:after="0" w:line="36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Zadanie</w:t>
      </w:r>
      <w:r w:rsidR="0090269B">
        <w:rPr>
          <w:rFonts w:ascii="Arial" w:eastAsia="Times New Roman" w:hAnsi="Arial" w:cs="Arial"/>
          <w:b/>
          <w:bCs/>
          <w:sz w:val="24"/>
          <w:szCs w:val="24"/>
          <w:lang w:eastAsia="pl-PL"/>
        </w:rPr>
        <w:t xml:space="preserve"> nr 3: Budynek przy ul. Lompy 12</w:t>
      </w:r>
      <w:r>
        <w:rPr>
          <w:rFonts w:ascii="Arial" w:eastAsia="Times New Roman" w:hAnsi="Arial" w:cs="Arial"/>
          <w:b/>
          <w:bCs/>
          <w:sz w:val="24"/>
          <w:szCs w:val="24"/>
          <w:lang w:eastAsia="pl-PL"/>
        </w:rPr>
        <w:t>”</w:t>
      </w:r>
    </w:p>
    <w:p w:rsidR="00260BDB" w:rsidRDefault="001D1A25">
      <w:pPr>
        <w:spacing w:before="240"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Wykonawca :</w:t>
      </w:r>
    </w:p>
    <w:p w:rsidR="00260BDB" w:rsidRDefault="001D1A25">
      <w:pPr>
        <w:tabs>
          <w:tab w:val="left" w:pos="360"/>
        </w:tabs>
        <w:spacing w:after="0" w:line="360" w:lineRule="auto"/>
        <w:ind w:left="360" w:hanging="360"/>
        <w:rPr>
          <w:rFonts w:ascii="Arial" w:eastAsia="Times New Roman" w:hAnsi="Arial" w:cs="Arial"/>
          <w:b/>
          <w:sz w:val="24"/>
          <w:szCs w:val="24"/>
          <w:lang w:eastAsia="pl-PL"/>
        </w:rPr>
      </w:pPr>
      <w:r>
        <w:rPr>
          <w:rFonts w:ascii="Arial" w:eastAsia="Times New Roman" w:hAnsi="Arial" w:cs="Arial"/>
          <w:b/>
          <w:sz w:val="24"/>
          <w:szCs w:val="24"/>
          <w:lang w:eastAsia="pl-PL"/>
        </w:rPr>
        <w:t>nazwa firmy : ………………………………………………………………………………….</w:t>
      </w:r>
    </w:p>
    <w:p w:rsidR="00260BDB" w:rsidRDefault="001D1A25">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w:t>
      </w:r>
    </w:p>
    <w:p w:rsidR="00260BDB" w:rsidRDefault="001D1A25">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adres firmy : …………………………………………………………………………………...</w:t>
      </w:r>
    </w:p>
    <w:p w:rsidR="00260BDB" w:rsidRDefault="001D1A25">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w:t>
      </w:r>
    </w:p>
    <w:p w:rsidR="00260BDB" w:rsidRDefault="001D1A25">
      <w:pPr>
        <w:widowControl w:val="0"/>
        <w:spacing w:after="0" w:line="360" w:lineRule="auto"/>
        <w:ind w:left="2880" w:right="51" w:firstLine="720"/>
        <w:jc w:val="both"/>
        <w:rPr>
          <w:rFonts w:ascii="Arial" w:eastAsia="Times New Roman" w:hAnsi="Arial" w:cs="Arial"/>
          <w:sz w:val="24"/>
          <w:szCs w:val="24"/>
          <w:lang w:eastAsia="pl-PL"/>
        </w:rPr>
      </w:pPr>
      <w:r>
        <w:rPr>
          <w:rFonts w:ascii="Arial" w:eastAsia="Times New Roman" w:hAnsi="Arial" w:cs="Arial"/>
          <w:sz w:val="24"/>
          <w:szCs w:val="24"/>
          <w:lang w:eastAsia="pl-PL"/>
        </w:rPr>
        <w:t>kod, miejscowość, ulica, województwo</w:t>
      </w:r>
    </w:p>
    <w:p w:rsidR="00260BDB" w:rsidRDefault="001D1A25">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Numer telefonu : ………………………….Numer Fax : ……………………………………..</w:t>
      </w:r>
    </w:p>
    <w:p w:rsidR="00260BDB" w:rsidRDefault="001D1A25">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e-mail : …………………………………………………………………………………………..</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jest mikro, małym lub średnim przedsiębiorcą (zaznaczyć właściwe </w:t>
      </w:r>
      <w:r>
        <w:rPr>
          <w:rFonts w:ascii="Arial" w:eastAsia="Times New Roman" w:hAnsi="Arial" w:cs="Arial"/>
          <w:b/>
          <w:sz w:val="24"/>
          <w:szCs w:val="24"/>
          <w:lang w:eastAsia="pl-PL"/>
        </w:rPr>
        <w:t>X</w:t>
      </w:r>
      <w:r>
        <w:rPr>
          <w:rFonts w:ascii="Arial" w:eastAsia="Times New Roman" w:hAnsi="Arial" w:cs="Arial"/>
          <w:sz w:val="24"/>
          <w:szCs w:val="24"/>
          <w:lang w:eastAsia="pl-PL"/>
        </w:rPr>
        <w:t>)</w:t>
      </w:r>
    </w:p>
    <w:p w:rsidR="00260BDB" w:rsidRDefault="001D1A25">
      <w:pPr>
        <w:widowControl w:val="0"/>
        <w:spacing w:after="0" w:line="360" w:lineRule="auto"/>
        <w:ind w:right="51"/>
        <w:jc w:val="both"/>
      </w:pPr>
      <w:r>
        <w:fldChar w:fldCharType="begin">
          <w:ffData>
            <w:name w:val=""/>
            <w:enabled/>
            <w:calcOnExit w:val="0"/>
            <w:checkBox>
              <w:sizeAuto/>
              <w:default w:val="0"/>
            </w:checkBox>
          </w:ffData>
        </w:fldChar>
      </w:r>
      <w:r>
        <w:instrText>FORMCHECKBOX</w:instrText>
      </w:r>
      <w:r w:rsidR="000663FA">
        <w:fldChar w:fldCharType="separate"/>
      </w:r>
      <w:bookmarkStart w:id="18" w:name="__Fieldmark__6331_1514654066"/>
      <w:bookmarkEnd w:id="18"/>
      <w:r>
        <w:fldChar w:fldCharType="end"/>
      </w:r>
      <w:r>
        <w:rPr>
          <w:rFonts w:ascii="Arial" w:eastAsia="Times New Roman" w:hAnsi="Arial" w:cs="Arial"/>
          <w:sz w:val="24"/>
          <w:szCs w:val="24"/>
          <w:lang w:eastAsia="pl-PL"/>
        </w:rPr>
        <w:tab/>
        <w:t>Tak</w:t>
      </w:r>
    </w:p>
    <w:p w:rsidR="00260BDB" w:rsidRDefault="001D1A25">
      <w:pPr>
        <w:widowControl w:val="0"/>
        <w:spacing w:after="0" w:line="360" w:lineRule="auto"/>
        <w:ind w:right="51"/>
        <w:jc w:val="both"/>
      </w:pPr>
      <w:r>
        <w:fldChar w:fldCharType="begin">
          <w:ffData>
            <w:name w:val=""/>
            <w:enabled/>
            <w:calcOnExit w:val="0"/>
            <w:checkBox>
              <w:sizeAuto/>
              <w:default w:val="0"/>
            </w:checkBox>
          </w:ffData>
        </w:fldChar>
      </w:r>
      <w:r>
        <w:instrText>FORMCHECKBOX</w:instrText>
      </w:r>
      <w:r w:rsidR="000663FA">
        <w:fldChar w:fldCharType="separate"/>
      </w:r>
      <w:bookmarkStart w:id="19" w:name="__Fieldmark__6336_1514654066"/>
      <w:bookmarkEnd w:id="19"/>
      <w:r>
        <w:fldChar w:fldCharType="end"/>
      </w:r>
      <w:r>
        <w:rPr>
          <w:rFonts w:ascii="Arial" w:eastAsia="Times New Roman" w:hAnsi="Arial" w:cs="Arial"/>
          <w:sz w:val="24"/>
          <w:szCs w:val="24"/>
          <w:lang w:eastAsia="pl-PL"/>
        </w:rPr>
        <w:tab/>
        <w:t>Nie</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b/>
          <w:bCs/>
          <w:sz w:val="24"/>
          <w:szCs w:val="24"/>
          <w:shd w:val="clear" w:color="auto" w:fill="FFFFFF"/>
          <w:lang w:eastAsia="pl-PL"/>
        </w:rPr>
        <w:t>Mikroprzedsiębiorstwo</w:t>
      </w:r>
      <w:r>
        <w:rPr>
          <w:rFonts w:ascii="Arial" w:eastAsia="Times New Roman" w:hAnsi="Arial" w:cs="Arial"/>
          <w:sz w:val="24"/>
          <w:szCs w:val="24"/>
          <w:shd w:val="clear" w:color="auto" w:fill="FFFFFF"/>
          <w:lang w:eastAsia="pl-PL"/>
        </w:rPr>
        <w:t>: mniej niż 10 pracowników, obrót roczny (kwota przyjętych pieniędzy w danym okresie) lub bilans (zestawienie aktywów i pasywów firmy) poniżej 2 mln euro.</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b/>
          <w:bCs/>
          <w:sz w:val="24"/>
          <w:szCs w:val="24"/>
          <w:shd w:val="clear" w:color="auto" w:fill="FFFFFF"/>
          <w:lang w:eastAsia="pl-PL"/>
        </w:rPr>
        <w:t>Małe przedsiębiorstwo</w:t>
      </w:r>
      <w:r>
        <w:rPr>
          <w:rFonts w:ascii="Arial" w:eastAsia="Times New Roman" w:hAnsi="Arial" w:cs="Arial"/>
          <w:sz w:val="24"/>
          <w:szCs w:val="24"/>
          <w:shd w:val="clear" w:color="auto" w:fill="FFFFFF"/>
          <w:lang w:eastAsia="pl-PL"/>
        </w:rPr>
        <w:t>: mniej niż 50 pracowników, obrót roczny lub bilans poniżej 10</w:t>
      </w:r>
      <w:r w:rsidR="001F3AC5">
        <w:rPr>
          <w:rFonts w:ascii="Arial" w:eastAsia="Times New Roman" w:hAnsi="Arial" w:cs="Arial"/>
          <w:sz w:val="24"/>
          <w:szCs w:val="24"/>
          <w:shd w:val="clear" w:color="auto" w:fill="FFFFFF"/>
          <w:lang w:eastAsia="pl-PL"/>
        </w:rPr>
        <w:t> </w:t>
      </w:r>
      <w:r>
        <w:rPr>
          <w:rFonts w:ascii="Arial" w:eastAsia="Times New Roman" w:hAnsi="Arial" w:cs="Arial"/>
          <w:sz w:val="24"/>
          <w:szCs w:val="24"/>
          <w:shd w:val="clear" w:color="auto" w:fill="FFFFFF"/>
          <w:lang w:eastAsia="pl-PL"/>
        </w:rPr>
        <w:t>mln euro.</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b/>
          <w:bCs/>
          <w:sz w:val="24"/>
          <w:szCs w:val="24"/>
          <w:shd w:val="clear" w:color="auto" w:fill="FFFFFF"/>
          <w:lang w:eastAsia="pl-PL"/>
        </w:rPr>
        <w:t>Średnie przedsiębiorstwo</w:t>
      </w:r>
      <w:r>
        <w:rPr>
          <w:rFonts w:ascii="Arial" w:eastAsia="Times New Roman" w:hAnsi="Arial" w:cs="Arial"/>
          <w:sz w:val="24"/>
          <w:szCs w:val="24"/>
          <w:shd w:val="clear" w:color="auto" w:fill="FFFFFF"/>
          <w:lang w:eastAsia="pl-PL"/>
        </w:rPr>
        <w:t>: mniej niż 250 pracowników, obrót roczny poniżej 50 mln euro lub bilans poniżej 43 mln euro.</w:t>
      </w:r>
      <w:r>
        <w:rPr>
          <w:rFonts w:ascii="Arial" w:eastAsia="Calibri" w:hAnsi="Arial" w:cs="Arial"/>
          <w:sz w:val="24"/>
          <w:szCs w:val="24"/>
          <w:shd w:val="clear" w:color="auto" w:fill="FFFFFF"/>
          <w:lang w:eastAsia="pl-PL"/>
        </w:rPr>
        <w:t> </w:t>
      </w:r>
    </w:p>
    <w:p w:rsidR="00260BDB" w:rsidRDefault="001D1A25">
      <w:pPr>
        <w:rPr>
          <w:rFonts w:ascii="Arial" w:eastAsia="Times New Roman" w:hAnsi="Arial" w:cs="Arial"/>
          <w:sz w:val="24"/>
          <w:szCs w:val="24"/>
          <w:lang w:eastAsia="pl-PL"/>
        </w:rPr>
      </w:pPr>
      <w:r>
        <w:br w:type="page"/>
      </w:r>
    </w:p>
    <w:p w:rsidR="00260BDB" w:rsidRDefault="001D1A25">
      <w:pPr>
        <w:widowControl w:val="0"/>
        <w:spacing w:before="240"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 Oferuję wykonanie przedmiotu zamówienia zgodnie z wymaganiami specyfikacji istotnych warunków zamówienia, </w:t>
      </w:r>
    </w:p>
    <w:p w:rsidR="00260BDB" w:rsidRDefault="001D1A25">
      <w:pPr>
        <w:widowControl w:val="0"/>
        <w:spacing w:after="0" w:line="360" w:lineRule="auto"/>
        <w:ind w:right="51"/>
        <w:jc w:val="both"/>
        <w:rPr>
          <w:rFonts w:ascii="Arial" w:eastAsia="Times New Roman" w:hAnsi="Arial" w:cs="Arial"/>
          <w:b/>
          <w:sz w:val="24"/>
          <w:szCs w:val="24"/>
          <w:lang w:eastAsia="pl-PL"/>
        </w:rPr>
      </w:pPr>
      <w:r>
        <w:rPr>
          <w:rFonts w:ascii="Arial" w:eastAsia="Times New Roman" w:hAnsi="Arial" w:cs="Arial"/>
          <w:b/>
          <w:sz w:val="24"/>
          <w:szCs w:val="24"/>
          <w:lang w:eastAsia="pl-PL"/>
        </w:rPr>
        <w:t>za cenę brutto .................................................................... zł</w:t>
      </w:r>
    </w:p>
    <w:p w:rsidR="00260BDB" w:rsidRDefault="001D1A25">
      <w:pPr>
        <w:widowControl w:val="0"/>
        <w:spacing w:after="0" w:line="360" w:lineRule="auto"/>
        <w:ind w:right="51"/>
        <w:jc w:val="both"/>
        <w:rPr>
          <w:rFonts w:ascii="Arial" w:eastAsia="Times New Roman" w:hAnsi="Arial" w:cs="Arial"/>
          <w:b/>
          <w:sz w:val="24"/>
          <w:szCs w:val="24"/>
          <w:lang w:eastAsia="pl-PL"/>
        </w:rPr>
      </w:pPr>
      <w:r>
        <w:rPr>
          <w:rFonts w:ascii="Arial" w:eastAsia="Times New Roman" w:hAnsi="Arial" w:cs="Arial"/>
          <w:bCs/>
          <w:sz w:val="24"/>
          <w:szCs w:val="24"/>
          <w:lang w:eastAsia="pl-PL"/>
        </w:rPr>
        <w:t>w tym uwzględniono należny podatek VAT.</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Powyższa cena obejmuje pełny zakres zamówienia określony w warunkach przedstawionych w specyfikacji istotnych warunków zamówienia.</w:t>
      </w:r>
    </w:p>
    <w:p w:rsidR="00260BDB" w:rsidRDefault="001D1A25">
      <w:pPr>
        <w:widowControl w:val="0"/>
        <w:spacing w:before="240"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2.Niniejsza oferta jest ważna </w:t>
      </w:r>
      <w:r>
        <w:rPr>
          <w:rFonts w:ascii="Arial" w:eastAsia="Times New Roman" w:hAnsi="Arial" w:cs="Arial"/>
          <w:color w:val="000000" w:themeColor="text1"/>
          <w:sz w:val="24"/>
          <w:szCs w:val="24"/>
          <w:lang w:eastAsia="pl-PL"/>
        </w:rPr>
        <w:t xml:space="preserve">przez </w:t>
      </w:r>
      <w:r>
        <w:rPr>
          <w:rFonts w:ascii="Arial" w:eastAsia="Times New Roman" w:hAnsi="Arial" w:cs="Arial"/>
          <w:b/>
          <w:color w:val="000000" w:themeColor="text1"/>
          <w:sz w:val="24"/>
          <w:szCs w:val="24"/>
          <w:lang w:eastAsia="pl-PL"/>
        </w:rPr>
        <w:t>60</w:t>
      </w:r>
      <w:r>
        <w:rPr>
          <w:rFonts w:ascii="Arial" w:eastAsia="Times New Roman" w:hAnsi="Arial" w:cs="Arial"/>
          <w:color w:val="000000" w:themeColor="text1"/>
          <w:sz w:val="24"/>
          <w:szCs w:val="24"/>
          <w:lang w:eastAsia="pl-PL"/>
        </w:rPr>
        <w:t xml:space="preserve"> dni.</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Na potwierdzenie powyższego wniosłem wadium w wysokości </w:t>
      </w:r>
      <w:r w:rsidR="0090269B">
        <w:rPr>
          <w:rFonts w:ascii="Arial" w:eastAsia="Times New Roman" w:hAnsi="Arial" w:cs="Arial"/>
          <w:b/>
          <w:sz w:val="24"/>
          <w:szCs w:val="24"/>
          <w:lang w:eastAsia="pl-PL"/>
        </w:rPr>
        <w:t>23</w:t>
      </w:r>
      <w:r>
        <w:rPr>
          <w:rFonts w:ascii="Arial" w:eastAsia="Times New Roman" w:hAnsi="Arial" w:cs="Arial"/>
          <w:b/>
          <w:sz w:val="24"/>
          <w:szCs w:val="24"/>
          <w:lang w:eastAsia="pl-PL"/>
        </w:rPr>
        <w:t> 000,00 zł</w:t>
      </w:r>
      <w:r>
        <w:rPr>
          <w:rFonts w:ascii="Arial" w:eastAsia="Times New Roman" w:hAnsi="Arial" w:cs="Arial"/>
          <w:sz w:val="24"/>
          <w:szCs w:val="24"/>
          <w:lang w:eastAsia="pl-PL"/>
        </w:rPr>
        <w:t xml:space="preserve"> w formie </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Wadium należy zwrócić na rachunek bankowy nr …………………………………..……..</w:t>
      </w:r>
    </w:p>
    <w:p w:rsidR="00260BDB" w:rsidRDefault="001D1A25">
      <w:pPr>
        <w:widowControl w:val="0"/>
        <w:spacing w:after="0" w:line="360" w:lineRule="auto"/>
        <w:ind w:left="4248" w:right="51"/>
        <w:jc w:val="both"/>
        <w:rPr>
          <w:rFonts w:ascii="Arial" w:eastAsia="Times New Roman" w:hAnsi="Arial" w:cs="Arial"/>
          <w:sz w:val="24"/>
          <w:szCs w:val="24"/>
          <w:lang w:eastAsia="pl-PL"/>
        </w:rPr>
      </w:pPr>
      <w:r>
        <w:rPr>
          <w:rFonts w:ascii="Arial" w:eastAsia="Times New Roman" w:hAnsi="Arial" w:cs="Arial"/>
          <w:sz w:val="24"/>
          <w:szCs w:val="24"/>
          <w:lang w:eastAsia="pl-PL"/>
        </w:rPr>
        <w:t>(dotyczy wadium wniesionego w pieniądzu)</w:t>
      </w:r>
    </w:p>
    <w:p w:rsidR="00260BDB" w:rsidRDefault="001D1A25">
      <w:pPr>
        <w:widowControl w:val="0"/>
        <w:tabs>
          <w:tab w:val="left" w:pos="426"/>
        </w:tabs>
        <w:spacing w:before="240" w:after="0" w:line="360" w:lineRule="auto"/>
        <w:ind w:right="51"/>
        <w:jc w:val="both"/>
        <w:rPr>
          <w:rFonts w:ascii="Arial" w:eastAsia="Times New Roman" w:hAnsi="Arial" w:cs="Arial"/>
          <w:iCs/>
          <w:sz w:val="24"/>
          <w:szCs w:val="24"/>
          <w:lang w:eastAsia="pl-PL"/>
        </w:rPr>
      </w:pPr>
      <w:r>
        <w:rPr>
          <w:rFonts w:ascii="Arial" w:eastAsia="Times New Roman" w:hAnsi="Arial" w:cs="Arial"/>
          <w:sz w:val="24"/>
          <w:szCs w:val="24"/>
          <w:lang w:eastAsia="pl-PL"/>
        </w:rPr>
        <w:t xml:space="preserve">3. </w:t>
      </w:r>
      <w:r>
        <w:rPr>
          <w:rFonts w:ascii="Arial" w:eastAsia="Times New Roman" w:hAnsi="Arial" w:cs="Arial"/>
          <w:sz w:val="24"/>
          <w:szCs w:val="24"/>
          <w:lang w:eastAsia="pl-PL"/>
        </w:rPr>
        <w:tab/>
        <w:t xml:space="preserve">Składam niniejszą ofertę przetargową (zaznaczyć właściwe </w:t>
      </w:r>
      <w:r>
        <w:rPr>
          <w:rFonts w:ascii="Arial" w:eastAsia="Times New Roman" w:hAnsi="Arial" w:cs="Arial"/>
          <w:b/>
          <w:sz w:val="24"/>
          <w:szCs w:val="24"/>
          <w:lang w:eastAsia="pl-PL"/>
        </w:rPr>
        <w:t>X</w:t>
      </w:r>
      <w:r>
        <w:rPr>
          <w:rFonts w:ascii="Arial" w:eastAsia="Times New Roman" w:hAnsi="Arial" w:cs="Arial"/>
          <w:sz w:val="24"/>
          <w:szCs w:val="24"/>
          <w:lang w:eastAsia="pl-PL"/>
        </w:rPr>
        <w:t>):</w:t>
      </w:r>
    </w:p>
    <w:p w:rsidR="00260BDB" w:rsidRDefault="001D1A25">
      <w:pPr>
        <w:widowControl w:val="0"/>
        <w:tabs>
          <w:tab w:val="left" w:pos="426"/>
        </w:tabs>
        <w:spacing w:after="0" w:line="360" w:lineRule="auto"/>
        <w:ind w:right="51"/>
      </w:pPr>
      <w:r>
        <w:fldChar w:fldCharType="begin">
          <w:ffData>
            <w:name w:val=""/>
            <w:enabled/>
            <w:calcOnExit w:val="0"/>
            <w:checkBox>
              <w:sizeAuto/>
              <w:default w:val="0"/>
            </w:checkBox>
          </w:ffData>
        </w:fldChar>
      </w:r>
      <w:r>
        <w:instrText>FORMCHECKBOX</w:instrText>
      </w:r>
      <w:r w:rsidR="000663FA">
        <w:fldChar w:fldCharType="separate"/>
      </w:r>
      <w:bookmarkStart w:id="20" w:name="__Fieldmark__6380_1514654066"/>
      <w:bookmarkEnd w:id="20"/>
      <w:r>
        <w:fldChar w:fldCharType="end"/>
      </w:r>
      <w:r>
        <w:rPr>
          <w:rFonts w:ascii="Arial" w:eastAsia="Times New Roman" w:hAnsi="Arial" w:cs="Arial"/>
          <w:sz w:val="24"/>
          <w:szCs w:val="24"/>
          <w:lang w:eastAsia="pl-PL"/>
        </w:rPr>
        <w:tab/>
        <w:t>we własnym imieniu</w:t>
      </w:r>
    </w:p>
    <w:p w:rsidR="00260BDB" w:rsidRDefault="001D1A25">
      <w:pPr>
        <w:widowControl w:val="0"/>
        <w:tabs>
          <w:tab w:val="left" w:pos="426"/>
        </w:tabs>
        <w:spacing w:after="0" w:line="360" w:lineRule="auto"/>
        <w:ind w:right="51"/>
        <w:jc w:val="both"/>
      </w:pPr>
      <w:r>
        <w:fldChar w:fldCharType="begin">
          <w:ffData>
            <w:name w:val=""/>
            <w:enabled/>
            <w:calcOnExit w:val="0"/>
            <w:checkBox>
              <w:sizeAuto/>
              <w:default w:val="0"/>
            </w:checkBox>
          </w:ffData>
        </w:fldChar>
      </w:r>
      <w:r>
        <w:instrText>FORMCHECKBOX</w:instrText>
      </w:r>
      <w:r w:rsidR="000663FA">
        <w:fldChar w:fldCharType="separate"/>
      </w:r>
      <w:bookmarkStart w:id="21" w:name="__Fieldmark__6385_1514654066"/>
      <w:bookmarkEnd w:id="21"/>
      <w:r>
        <w:fldChar w:fldCharType="end"/>
      </w:r>
      <w:r>
        <w:rPr>
          <w:rFonts w:ascii="Arial" w:eastAsia="Times New Roman" w:hAnsi="Arial" w:cs="Arial"/>
          <w:sz w:val="24"/>
          <w:szCs w:val="24"/>
          <w:lang w:eastAsia="pl-PL"/>
        </w:rPr>
        <w:tab/>
        <w:t>w imieniu Wykonawców wspólnie ubiegających się o udzielenie zamówienia reprezentowanych przez ……………………………………………………………………..</w:t>
      </w:r>
    </w:p>
    <w:p w:rsidR="00260BDB" w:rsidRDefault="001D1A25">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t>(nazwa pełnomocnika)</w:t>
      </w:r>
    </w:p>
    <w:p w:rsidR="00260BDB" w:rsidRDefault="001D1A25">
      <w:pPr>
        <w:widowControl w:val="0"/>
        <w:spacing w:before="240" w:after="0" w:line="360" w:lineRule="auto"/>
        <w:ind w:right="51"/>
        <w:jc w:val="both"/>
        <w:rPr>
          <w:rFonts w:ascii="Arial" w:eastAsia="Times New Roman" w:hAnsi="Arial" w:cs="Arial"/>
          <w:b/>
          <w:bCs/>
          <w:sz w:val="24"/>
          <w:szCs w:val="24"/>
          <w:lang w:eastAsia="pl-PL"/>
        </w:rPr>
      </w:pPr>
      <w:r>
        <w:rPr>
          <w:rFonts w:ascii="Arial" w:eastAsia="Times New Roman" w:hAnsi="Arial" w:cs="Arial"/>
          <w:sz w:val="24"/>
          <w:szCs w:val="24"/>
          <w:lang w:eastAsia="pl-PL"/>
        </w:rPr>
        <w:t>4.Oświadczam, że:</w:t>
      </w:r>
    </w:p>
    <w:p w:rsidR="00260BDB" w:rsidRDefault="001D1A25">
      <w:pPr>
        <w:numPr>
          <w:ilvl w:val="0"/>
          <w:numId w:val="78"/>
        </w:num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oferuję wykonanie zamówienia w terminie: </w:t>
      </w:r>
      <w:r>
        <w:rPr>
          <w:rFonts w:ascii="Arial" w:eastAsia="Times New Roman" w:hAnsi="Arial" w:cs="Arial"/>
          <w:b/>
          <w:sz w:val="24"/>
          <w:szCs w:val="24"/>
          <w:lang w:eastAsia="pl-PL"/>
        </w:rPr>
        <w:t>180 dni od dnia zawarcia umowy</w:t>
      </w:r>
      <w:r>
        <w:rPr>
          <w:rFonts w:ascii="Arial" w:eastAsia="Times New Roman" w:hAnsi="Arial" w:cs="Arial"/>
          <w:sz w:val="24"/>
          <w:szCs w:val="24"/>
          <w:lang w:eastAsia="pl-PL"/>
        </w:rPr>
        <w:t>,</w:t>
      </w:r>
    </w:p>
    <w:p w:rsidR="00260BDB" w:rsidRDefault="001D1A25">
      <w:pPr>
        <w:widowControl w:val="0"/>
        <w:numPr>
          <w:ilvl w:val="0"/>
          <w:numId w:val="78"/>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zapoznałem z SIWZ i nie wnoszę zastrzeżeń,</w:t>
      </w:r>
    </w:p>
    <w:p w:rsidR="00260BDB" w:rsidRDefault="001D1A25">
      <w:pPr>
        <w:widowControl w:val="0"/>
        <w:numPr>
          <w:ilvl w:val="0"/>
          <w:numId w:val="78"/>
        </w:numPr>
        <w:spacing w:after="0" w:line="360" w:lineRule="auto"/>
        <w:ind w:right="51"/>
        <w:jc w:val="both"/>
        <w:rPr>
          <w:rFonts w:ascii="Arial" w:eastAsia="Times New Roman" w:hAnsi="Arial" w:cs="Arial"/>
          <w:sz w:val="24"/>
          <w:szCs w:val="24"/>
          <w:lang w:eastAsia="pl-PL"/>
        </w:rPr>
      </w:pPr>
      <w:r>
        <w:rPr>
          <w:rFonts w:ascii="Arial" w:eastAsia="Times New Roman" w:hAnsi="Arial" w:cs="Arial"/>
          <w:iCs/>
          <w:sz w:val="24"/>
          <w:szCs w:val="24"/>
          <w:lang w:eastAsia="pl-PL"/>
        </w:rPr>
        <w:t xml:space="preserve">udzielam, licząc od dnia odbioru końcowego </w:t>
      </w:r>
      <w:r>
        <w:rPr>
          <w:rFonts w:ascii="Arial" w:eastAsia="Times New Roman" w:hAnsi="Arial" w:cs="Arial"/>
          <w:b/>
          <w:iCs/>
          <w:sz w:val="24"/>
          <w:szCs w:val="24"/>
          <w:lang w:eastAsia="pl-PL"/>
        </w:rPr>
        <w:t>………-miesięcznej</w:t>
      </w:r>
      <w:r>
        <w:rPr>
          <w:rFonts w:ascii="Arial" w:eastAsia="Times New Roman" w:hAnsi="Arial" w:cs="Arial"/>
          <w:iCs/>
          <w:sz w:val="24"/>
          <w:szCs w:val="24"/>
          <w:lang w:eastAsia="pl-PL"/>
        </w:rPr>
        <w:t xml:space="preserve"> (wpisać liczbę miesięcy) gwarancji na wykonane roboty budowlane,</w:t>
      </w:r>
    </w:p>
    <w:p w:rsidR="00260BDB" w:rsidRDefault="001D1A25">
      <w:pPr>
        <w:widowControl w:val="0"/>
        <w:numPr>
          <w:ilvl w:val="0"/>
          <w:numId w:val="78"/>
        </w:numPr>
        <w:spacing w:after="0" w:line="360" w:lineRule="auto"/>
        <w:ind w:right="51"/>
        <w:jc w:val="both"/>
        <w:rPr>
          <w:rFonts w:ascii="Arial" w:eastAsia="Times New Roman" w:hAnsi="Arial" w:cs="Arial"/>
          <w:sz w:val="24"/>
          <w:szCs w:val="24"/>
          <w:lang w:eastAsia="pl-PL"/>
        </w:rPr>
      </w:pPr>
      <w:r>
        <w:rPr>
          <w:rFonts w:ascii="Arial" w:eastAsia="Times New Roman" w:hAnsi="Arial" w:cs="Arial"/>
          <w:iCs/>
          <w:sz w:val="24"/>
          <w:szCs w:val="24"/>
          <w:lang w:eastAsia="pl-PL"/>
        </w:rPr>
        <w:t xml:space="preserve">udzielam, licząc od dnia odbioru końcowego </w:t>
      </w:r>
      <w:r>
        <w:rPr>
          <w:rFonts w:ascii="Arial" w:eastAsia="Times New Roman" w:hAnsi="Arial" w:cs="Arial"/>
          <w:b/>
          <w:iCs/>
          <w:sz w:val="24"/>
          <w:szCs w:val="24"/>
          <w:lang w:eastAsia="pl-PL"/>
        </w:rPr>
        <w:t>………-miesięcznej</w:t>
      </w:r>
      <w:r>
        <w:rPr>
          <w:rFonts w:ascii="Arial" w:eastAsia="Times New Roman" w:hAnsi="Arial" w:cs="Arial"/>
          <w:iCs/>
          <w:sz w:val="24"/>
          <w:szCs w:val="24"/>
          <w:lang w:eastAsia="pl-PL"/>
        </w:rPr>
        <w:t xml:space="preserve"> (wpisać liczbę miesięcy) gwarancji na urządzenia i przybory,</w:t>
      </w:r>
    </w:p>
    <w:p w:rsidR="00260BDB" w:rsidRDefault="001D1A25">
      <w:pPr>
        <w:widowControl w:val="0"/>
        <w:numPr>
          <w:ilvl w:val="0"/>
          <w:numId w:val="78"/>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okresie gwarancji zobowiązuję się do bezpłatnego usunięcia wad w terminie </w:t>
      </w:r>
      <w:r>
        <w:rPr>
          <w:rFonts w:ascii="Arial" w:eastAsia="Times New Roman" w:hAnsi="Arial" w:cs="Arial"/>
          <w:b/>
          <w:sz w:val="24"/>
          <w:szCs w:val="24"/>
          <w:lang w:eastAsia="pl-PL"/>
        </w:rPr>
        <w:t>do 7 dni</w:t>
      </w:r>
      <w:r>
        <w:rPr>
          <w:rFonts w:ascii="Arial" w:eastAsia="Times New Roman" w:hAnsi="Arial" w:cs="Arial"/>
          <w:sz w:val="24"/>
          <w:szCs w:val="24"/>
          <w:lang w:eastAsia="pl-PL"/>
        </w:rPr>
        <w:t xml:space="preserve"> od powiadomienia przez Zamawiającego o wadzie;</w:t>
      </w:r>
    </w:p>
    <w:p w:rsidR="00260BDB" w:rsidRDefault="001D1A25">
      <w:pPr>
        <w:widowControl w:val="0"/>
        <w:numPr>
          <w:ilvl w:val="0"/>
          <w:numId w:val="78"/>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przedmiot zamówienia wykonam (zaznaczyć właściwe </w:t>
      </w:r>
      <w:r>
        <w:rPr>
          <w:rFonts w:ascii="Arial" w:eastAsia="Times New Roman" w:hAnsi="Arial" w:cs="Arial"/>
          <w:b/>
          <w:sz w:val="24"/>
          <w:szCs w:val="24"/>
          <w:lang w:eastAsia="pl-PL"/>
        </w:rPr>
        <w:t>X</w:t>
      </w:r>
      <w:r>
        <w:rPr>
          <w:rFonts w:ascii="Arial" w:eastAsia="Times New Roman" w:hAnsi="Arial" w:cs="Arial"/>
          <w:sz w:val="24"/>
          <w:szCs w:val="24"/>
          <w:lang w:eastAsia="pl-PL"/>
        </w:rPr>
        <w:t>):</w:t>
      </w:r>
    </w:p>
    <w:p w:rsidR="00260BDB" w:rsidRDefault="001D1A25">
      <w:pPr>
        <w:widowControl w:val="0"/>
        <w:spacing w:after="0" w:line="360" w:lineRule="auto"/>
        <w:ind w:left="567" w:right="51"/>
      </w:pPr>
      <w:r>
        <w:fldChar w:fldCharType="begin">
          <w:ffData>
            <w:name w:val=""/>
            <w:enabled/>
            <w:calcOnExit w:val="0"/>
            <w:checkBox>
              <w:sizeAuto/>
              <w:default w:val="0"/>
            </w:checkBox>
          </w:ffData>
        </w:fldChar>
      </w:r>
      <w:r>
        <w:instrText>FORMCHECKBOX</w:instrText>
      </w:r>
      <w:r w:rsidR="000663FA">
        <w:fldChar w:fldCharType="separate"/>
      </w:r>
      <w:bookmarkStart w:id="22" w:name="__Fieldmark__6418_1514654066"/>
      <w:bookmarkEnd w:id="22"/>
      <w:r>
        <w:fldChar w:fldCharType="end"/>
      </w:r>
      <w:r>
        <w:rPr>
          <w:rFonts w:ascii="Arial" w:eastAsia="Times New Roman" w:hAnsi="Arial" w:cs="Arial"/>
          <w:sz w:val="24"/>
          <w:szCs w:val="24"/>
          <w:lang w:eastAsia="pl-PL"/>
        </w:rPr>
        <w:tab/>
      </w:r>
      <w:r>
        <w:rPr>
          <w:rFonts w:ascii="Arial" w:eastAsia="Times New Roman" w:hAnsi="Arial" w:cs="Arial"/>
          <w:b/>
          <w:sz w:val="24"/>
          <w:szCs w:val="24"/>
          <w:lang w:eastAsia="pl-PL"/>
        </w:rPr>
        <w:t>sam</w:t>
      </w:r>
    </w:p>
    <w:p w:rsidR="00260BDB" w:rsidRDefault="001D1A25">
      <w:pPr>
        <w:widowControl w:val="0"/>
        <w:spacing w:after="0" w:line="360" w:lineRule="auto"/>
        <w:ind w:left="567" w:right="51"/>
      </w:pPr>
      <w:r>
        <w:fldChar w:fldCharType="begin">
          <w:ffData>
            <w:name w:val=""/>
            <w:enabled/>
            <w:calcOnExit w:val="0"/>
            <w:checkBox>
              <w:sizeAuto/>
              <w:default w:val="0"/>
            </w:checkBox>
          </w:ffData>
        </w:fldChar>
      </w:r>
      <w:r>
        <w:instrText>FORMCHECKBOX</w:instrText>
      </w:r>
      <w:r w:rsidR="000663FA">
        <w:fldChar w:fldCharType="separate"/>
      </w:r>
      <w:bookmarkStart w:id="23" w:name="__Fieldmark__6423_1514654066"/>
      <w:bookmarkEnd w:id="23"/>
      <w:r>
        <w:fldChar w:fldCharType="end"/>
      </w:r>
      <w:r>
        <w:rPr>
          <w:rFonts w:ascii="Arial" w:eastAsia="Times New Roman" w:hAnsi="Arial" w:cs="Arial"/>
          <w:sz w:val="24"/>
          <w:szCs w:val="24"/>
          <w:lang w:eastAsia="pl-PL"/>
        </w:rPr>
        <w:tab/>
      </w:r>
      <w:r>
        <w:rPr>
          <w:rFonts w:ascii="Arial" w:eastAsia="Times New Roman" w:hAnsi="Arial" w:cs="Arial"/>
          <w:b/>
          <w:sz w:val="24"/>
          <w:szCs w:val="24"/>
          <w:lang w:eastAsia="pl-PL"/>
        </w:rPr>
        <w:t>z udziałem podwykonawców</w:t>
      </w:r>
    </w:p>
    <w:p w:rsidR="00260BDB" w:rsidRDefault="001D1A25">
      <w:pPr>
        <w:widowControl w:val="0"/>
        <w:numPr>
          <w:ilvl w:val="0"/>
          <w:numId w:val="78"/>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podwykonawcom zamierzam powierzyć następujące części zamówienia:</w:t>
      </w:r>
    </w:p>
    <w:tbl>
      <w:tblPr>
        <w:tblW w:w="4800" w:type="pct"/>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9"/>
        <w:gridCol w:w="4073"/>
        <w:gridCol w:w="4075"/>
      </w:tblGrid>
      <w:tr w:rsidR="00260BDB">
        <w:tc>
          <w:tcPr>
            <w:tcW w:w="6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BDB" w:rsidRDefault="001D1A25">
            <w:pPr>
              <w:widowControl w:val="0"/>
              <w:spacing w:after="0" w:line="360" w:lineRule="auto"/>
              <w:ind w:right="51"/>
              <w:jc w:val="both"/>
              <w:rPr>
                <w:rFonts w:ascii="Arial" w:eastAsia="Times New Roman" w:hAnsi="Arial" w:cs="Arial"/>
                <w:b/>
                <w:lang w:eastAsia="pl-PL"/>
              </w:rPr>
            </w:pPr>
            <w:r>
              <w:rPr>
                <w:rFonts w:ascii="Arial" w:eastAsia="Times New Roman" w:hAnsi="Arial" w:cs="Arial"/>
                <w:b/>
                <w:lang w:eastAsia="pl-PL"/>
              </w:rPr>
              <w:t>L.p.</w:t>
            </w:r>
          </w:p>
        </w:tc>
        <w:tc>
          <w:tcPr>
            <w:tcW w:w="40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BDB" w:rsidRDefault="001D1A25">
            <w:pPr>
              <w:widowControl w:val="0"/>
              <w:spacing w:after="0" w:line="360" w:lineRule="auto"/>
              <w:ind w:right="51"/>
              <w:jc w:val="center"/>
              <w:rPr>
                <w:rFonts w:ascii="Arial" w:eastAsia="Times New Roman" w:hAnsi="Arial" w:cs="Arial"/>
                <w:b/>
                <w:lang w:eastAsia="pl-PL"/>
              </w:rPr>
            </w:pPr>
            <w:r>
              <w:rPr>
                <w:rFonts w:ascii="Arial" w:eastAsia="Times New Roman" w:hAnsi="Arial" w:cs="Arial"/>
                <w:b/>
                <w:lang w:eastAsia="pl-PL"/>
              </w:rPr>
              <w:t>Nazwa części zamówienia</w:t>
            </w:r>
          </w:p>
        </w:tc>
        <w:tc>
          <w:tcPr>
            <w:tcW w:w="40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BDB" w:rsidRDefault="001D1A25">
            <w:pPr>
              <w:widowControl w:val="0"/>
              <w:spacing w:after="0" w:line="360" w:lineRule="auto"/>
              <w:ind w:right="51"/>
              <w:jc w:val="center"/>
              <w:rPr>
                <w:rFonts w:ascii="Arial" w:eastAsia="Times New Roman" w:hAnsi="Arial" w:cs="Arial"/>
                <w:b/>
                <w:lang w:eastAsia="pl-PL"/>
              </w:rPr>
            </w:pPr>
            <w:r>
              <w:rPr>
                <w:rFonts w:ascii="Arial" w:eastAsia="Times New Roman" w:hAnsi="Arial" w:cs="Arial"/>
                <w:b/>
                <w:lang w:eastAsia="pl-PL"/>
              </w:rPr>
              <w:t>Nazwa podwykonawcy</w:t>
            </w:r>
          </w:p>
        </w:tc>
      </w:tr>
      <w:tr w:rsidR="00260BDB">
        <w:trPr>
          <w:trHeight w:val="294"/>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DB" w:rsidRDefault="00260BDB">
            <w:pPr>
              <w:widowControl w:val="0"/>
              <w:spacing w:after="0" w:line="360" w:lineRule="auto"/>
              <w:ind w:right="51"/>
              <w:jc w:val="both"/>
              <w:rPr>
                <w:rFonts w:ascii="Arial" w:eastAsia="Times New Roman" w:hAnsi="Arial" w:cs="Arial"/>
                <w:b/>
                <w:lang w:eastAsia="pl-PL"/>
              </w:rPr>
            </w:pP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DB" w:rsidRDefault="00260BDB">
            <w:pPr>
              <w:widowControl w:val="0"/>
              <w:spacing w:after="0" w:line="360" w:lineRule="auto"/>
              <w:ind w:right="51"/>
              <w:jc w:val="both"/>
              <w:rPr>
                <w:rFonts w:ascii="Arial" w:eastAsia="Times New Roman" w:hAnsi="Arial" w:cs="Arial"/>
                <w:b/>
                <w:lang w:eastAsia="pl-PL"/>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DB" w:rsidRDefault="00260BDB">
            <w:pPr>
              <w:widowControl w:val="0"/>
              <w:spacing w:after="0" w:line="360" w:lineRule="auto"/>
              <w:ind w:right="51"/>
              <w:jc w:val="both"/>
              <w:rPr>
                <w:rFonts w:ascii="Arial" w:eastAsia="Times New Roman" w:hAnsi="Arial" w:cs="Arial"/>
                <w:b/>
                <w:lang w:eastAsia="pl-PL"/>
              </w:rPr>
            </w:pPr>
          </w:p>
        </w:tc>
      </w:tr>
      <w:tr w:rsidR="00260BDB">
        <w:trPr>
          <w:trHeight w:val="258"/>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DB" w:rsidRDefault="00260BDB">
            <w:pPr>
              <w:widowControl w:val="0"/>
              <w:spacing w:after="0" w:line="360" w:lineRule="auto"/>
              <w:ind w:right="51"/>
              <w:jc w:val="both"/>
              <w:rPr>
                <w:rFonts w:ascii="Arial" w:eastAsia="Times New Roman" w:hAnsi="Arial" w:cs="Arial"/>
                <w:lang w:eastAsia="pl-PL"/>
              </w:rPr>
            </w:pP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DB" w:rsidRDefault="00260BDB">
            <w:pPr>
              <w:widowControl w:val="0"/>
              <w:spacing w:after="0" w:line="360" w:lineRule="auto"/>
              <w:ind w:right="51"/>
              <w:jc w:val="both"/>
              <w:rPr>
                <w:rFonts w:ascii="Arial" w:eastAsia="Times New Roman" w:hAnsi="Arial" w:cs="Arial"/>
                <w:lang w:eastAsia="pl-PL"/>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DB" w:rsidRDefault="00260BDB">
            <w:pPr>
              <w:widowControl w:val="0"/>
              <w:spacing w:after="0" w:line="360" w:lineRule="auto"/>
              <w:ind w:right="51"/>
              <w:jc w:val="both"/>
              <w:rPr>
                <w:rFonts w:ascii="Arial" w:eastAsia="Times New Roman" w:hAnsi="Arial" w:cs="Arial"/>
                <w:lang w:eastAsia="pl-PL"/>
              </w:rPr>
            </w:pPr>
          </w:p>
        </w:tc>
      </w:tr>
    </w:tbl>
    <w:p w:rsidR="00260BDB" w:rsidRDefault="001D1A25">
      <w:pPr>
        <w:rPr>
          <w:rFonts w:ascii="Arial" w:eastAsia="Times New Roman" w:hAnsi="Arial" w:cs="Arial"/>
          <w:sz w:val="24"/>
          <w:szCs w:val="24"/>
          <w:lang w:eastAsia="pl-PL"/>
        </w:rPr>
      </w:pPr>
      <w:r>
        <w:br w:type="page"/>
      </w:r>
    </w:p>
    <w:p w:rsidR="00260BDB" w:rsidRDefault="001D1A25">
      <w:pPr>
        <w:widowControl w:val="0"/>
        <w:numPr>
          <w:ilvl w:val="0"/>
          <w:numId w:val="78"/>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akceptuję przekazany wzór umowy stanowiący </w:t>
      </w:r>
      <w:r>
        <w:rPr>
          <w:rFonts w:ascii="Arial" w:eastAsia="Times New Roman" w:hAnsi="Arial" w:cs="Arial"/>
          <w:color w:val="000000" w:themeColor="text1"/>
          <w:sz w:val="24"/>
          <w:szCs w:val="24"/>
          <w:lang w:eastAsia="pl-PL"/>
        </w:rPr>
        <w:t xml:space="preserve">załącznik nr 4 </w:t>
      </w:r>
      <w:r>
        <w:rPr>
          <w:rFonts w:ascii="Arial" w:eastAsia="Times New Roman" w:hAnsi="Arial" w:cs="Arial"/>
          <w:sz w:val="24"/>
          <w:szCs w:val="24"/>
          <w:lang w:eastAsia="pl-PL"/>
        </w:rPr>
        <w:t>do SIWZ,</w:t>
      </w:r>
    </w:p>
    <w:p w:rsidR="00260BDB" w:rsidRDefault="001D1A25">
      <w:pPr>
        <w:widowControl w:val="0"/>
        <w:numPr>
          <w:ilvl w:val="0"/>
          <w:numId w:val="78"/>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akceptuję warunki płatności określone przez Zamawiającego,</w:t>
      </w:r>
    </w:p>
    <w:p w:rsidR="00260BDB" w:rsidRDefault="001D1A25">
      <w:pPr>
        <w:widowControl w:val="0"/>
        <w:numPr>
          <w:ilvl w:val="0"/>
          <w:numId w:val="78"/>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jestem podatnikiem podatku VAT (zaznaczyć właściwe </w:t>
      </w:r>
      <w:r>
        <w:rPr>
          <w:rFonts w:ascii="Arial" w:eastAsia="Times New Roman" w:hAnsi="Arial" w:cs="Arial"/>
          <w:b/>
          <w:sz w:val="24"/>
          <w:szCs w:val="24"/>
          <w:lang w:eastAsia="pl-PL"/>
        </w:rPr>
        <w:t>X</w:t>
      </w:r>
      <w:r>
        <w:rPr>
          <w:rFonts w:ascii="Arial" w:eastAsia="Times New Roman" w:hAnsi="Arial" w:cs="Arial"/>
          <w:sz w:val="24"/>
          <w:szCs w:val="24"/>
          <w:lang w:eastAsia="pl-PL"/>
        </w:rPr>
        <w:t>):</w:t>
      </w:r>
    </w:p>
    <w:p w:rsidR="00260BDB" w:rsidRDefault="001D1A25">
      <w:pPr>
        <w:widowControl w:val="0"/>
        <w:spacing w:after="0" w:line="360" w:lineRule="auto"/>
        <w:ind w:left="720" w:right="51"/>
      </w:pPr>
      <w:r>
        <w:fldChar w:fldCharType="begin">
          <w:ffData>
            <w:name w:val=""/>
            <w:enabled/>
            <w:calcOnExit w:val="0"/>
            <w:checkBox>
              <w:sizeAuto/>
              <w:default w:val="0"/>
            </w:checkBox>
          </w:ffData>
        </w:fldChar>
      </w:r>
      <w:r>
        <w:instrText>FORMCHECKBOX</w:instrText>
      </w:r>
      <w:r w:rsidR="000663FA">
        <w:fldChar w:fldCharType="separate"/>
      </w:r>
      <w:bookmarkStart w:id="24" w:name="__Fieldmark__6457_1514654066"/>
      <w:bookmarkEnd w:id="24"/>
      <w:r>
        <w:fldChar w:fldCharType="end"/>
      </w:r>
      <w:r>
        <w:rPr>
          <w:rFonts w:ascii="Arial" w:eastAsia="Times New Roman" w:hAnsi="Arial" w:cs="Arial"/>
          <w:sz w:val="24"/>
          <w:szCs w:val="24"/>
          <w:lang w:eastAsia="pl-PL"/>
        </w:rPr>
        <w:tab/>
      </w:r>
      <w:r>
        <w:rPr>
          <w:rFonts w:ascii="Arial" w:eastAsia="Times New Roman" w:hAnsi="Arial" w:cs="Arial"/>
          <w:b/>
          <w:sz w:val="24"/>
          <w:szCs w:val="24"/>
          <w:lang w:eastAsia="pl-PL"/>
        </w:rPr>
        <w:t>Tak</w:t>
      </w:r>
    </w:p>
    <w:p w:rsidR="00260BDB" w:rsidRDefault="001D1A25">
      <w:pPr>
        <w:widowControl w:val="0"/>
        <w:spacing w:after="0" w:line="360" w:lineRule="auto"/>
        <w:ind w:left="720" w:right="51"/>
      </w:pPr>
      <w:r>
        <w:fldChar w:fldCharType="begin">
          <w:ffData>
            <w:name w:val=""/>
            <w:enabled/>
            <w:calcOnExit w:val="0"/>
            <w:checkBox>
              <w:sizeAuto/>
              <w:default w:val="0"/>
            </w:checkBox>
          </w:ffData>
        </w:fldChar>
      </w:r>
      <w:r>
        <w:instrText>FORMCHECKBOX</w:instrText>
      </w:r>
      <w:r w:rsidR="000663FA">
        <w:fldChar w:fldCharType="separate"/>
      </w:r>
      <w:bookmarkStart w:id="25" w:name="__Fieldmark__6462_1514654066"/>
      <w:bookmarkEnd w:id="25"/>
      <w:r>
        <w:fldChar w:fldCharType="end"/>
      </w:r>
      <w:r>
        <w:rPr>
          <w:rFonts w:ascii="Arial" w:eastAsia="Times New Roman" w:hAnsi="Arial" w:cs="Arial"/>
          <w:sz w:val="24"/>
          <w:szCs w:val="24"/>
          <w:lang w:eastAsia="pl-PL"/>
        </w:rPr>
        <w:tab/>
      </w:r>
      <w:r>
        <w:rPr>
          <w:rFonts w:ascii="Arial" w:eastAsia="Times New Roman" w:hAnsi="Arial" w:cs="Arial"/>
          <w:b/>
          <w:sz w:val="24"/>
          <w:szCs w:val="24"/>
          <w:lang w:eastAsia="pl-PL"/>
        </w:rPr>
        <w:t>Nie</w:t>
      </w:r>
      <w:r>
        <w:rPr>
          <w:rFonts w:ascii="Arial" w:eastAsia="Times New Roman" w:hAnsi="Arial" w:cs="Arial"/>
          <w:sz w:val="24"/>
          <w:szCs w:val="24"/>
          <w:lang w:eastAsia="pl-PL"/>
        </w:rPr>
        <w:t xml:space="preserve"> </w:t>
      </w:r>
    </w:p>
    <w:p w:rsidR="00260BDB" w:rsidRDefault="001D1A25">
      <w:pPr>
        <w:widowControl w:val="0"/>
        <w:tabs>
          <w:tab w:val="left" w:pos="851"/>
        </w:tabs>
        <w:spacing w:after="0" w:line="360" w:lineRule="auto"/>
        <w:ind w:left="720" w:right="51"/>
        <w:jc w:val="both"/>
        <w:rPr>
          <w:rFonts w:ascii="Arial" w:eastAsia="Times New Roman" w:hAnsi="Arial" w:cs="Arial"/>
          <w:sz w:val="24"/>
          <w:szCs w:val="24"/>
          <w:lang w:eastAsia="pl-PL"/>
        </w:rPr>
      </w:pPr>
      <w:r>
        <w:rPr>
          <w:rFonts w:ascii="Arial" w:eastAsia="Times New Roman" w:hAnsi="Arial" w:cs="Arial"/>
          <w:sz w:val="24"/>
          <w:szCs w:val="24"/>
          <w:lang w:eastAsia="pl-PL"/>
        </w:rPr>
        <w:t>mój numer NIP: ………………………………….</w:t>
      </w:r>
    </w:p>
    <w:p w:rsidR="00260BDB" w:rsidRDefault="001D1A25">
      <w:pPr>
        <w:widowControl w:val="0"/>
        <w:spacing w:before="240"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5. Potwierdzam, iż nie uczestniczę w innej ofercie dotyczącej tego samego postępowania.</w:t>
      </w:r>
    </w:p>
    <w:p w:rsidR="00260BDB" w:rsidRDefault="001D1A25">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Pr>
          <w:rFonts w:ascii="Arial" w:eastAsia="Times New Roman" w:hAnsi="Arial" w:cs="Arial"/>
          <w:sz w:val="24"/>
          <w:szCs w:val="24"/>
          <w:lang w:eastAsia="pl-PL"/>
        </w:rPr>
        <w:t>6. W przypadku wybrania mojej oferty zobowiązuję się do:</w:t>
      </w:r>
    </w:p>
    <w:p w:rsidR="00260BDB" w:rsidRDefault="001D1A25">
      <w:pPr>
        <w:widowControl w:val="0"/>
        <w:tabs>
          <w:tab w:val="left" w:pos="426"/>
        </w:tabs>
        <w:spacing w:after="0" w:line="360" w:lineRule="auto"/>
        <w:ind w:left="851" w:right="51" w:hanging="425"/>
        <w:jc w:val="both"/>
        <w:rPr>
          <w:rFonts w:ascii="Arial" w:eastAsia="Times New Roman" w:hAnsi="Arial" w:cs="Arial"/>
          <w:sz w:val="24"/>
          <w:szCs w:val="24"/>
          <w:lang w:eastAsia="pl-PL"/>
        </w:rPr>
      </w:pPr>
      <w:r>
        <w:rPr>
          <w:rFonts w:ascii="Arial" w:eastAsia="Times New Roman" w:hAnsi="Arial" w:cs="Arial"/>
          <w:sz w:val="24"/>
          <w:szCs w:val="24"/>
          <w:lang w:eastAsia="pl-PL"/>
        </w:rPr>
        <w:t>1)</w:t>
      </w:r>
      <w:r>
        <w:rPr>
          <w:rFonts w:ascii="Arial" w:eastAsia="Times New Roman" w:hAnsi="Arial" w:cs="Arial"/>
          <w:sz w:val="24"/>
          <w:szCs w:val="24"/>
          <w:lang w:eastAsia="pl-PL"/>
        </w:rPr>
        <w:tab/>
        <w:t>podpisania umowy na warunkach zawartych w SIWZ, w miejscu i terminie wskazanym przez Zamawiającego,</w:t>
      </w:r>
    </w:p>
    <w:p w:rsidR="00260BDB" w:rsidRDefault="001D1A25">
      <w:pPr>
        <w:widowControl w:val="0"/>
        <w:tabs>
          <w:tab w:val="left" w:pos="426"/>
        </w:tabs>
        <w:spacing w:after="0" w:line="360" w:lineRule="auto"/>
        <w:ind w:left="850" w:right="51"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 wniesienia zabezpieczenia należytego wykonania umowy w wysokości 5 % </w:t>
      </w:r>
      <w:r>
        <w:rPr>
          <w:rFonts w:ascii="Arial" w:eastAsia="Times New Roman" w:hAnsi="Arial" w:cs="Arial"/>
          <w:color w:val="000000" w:themeColor="text1"/>
          <w:sz w:val="24"/>
          <w:szCs w:val="24"/>
          <w:lang w:eastAsia="pl-PL"/>
        </w:rPr>
        <w:t xml:space="preserve">w  terminie wskazanym przez Zamawiającego w formie: </w:t>
      </w:r>
      <w:r>
        <w:rPr>
          <w:rFonts w:ascii="Arial" w:eastAsia="Times New Roman" w:hAnsi="Arial" w:cs="Arial"/>
          <w:sz w:val="24"/>
          <w:szCs w:val="24"/>
          <w:lang w:eastAsia="pl-PL"/>
        </w:rPr>
        <w:t>………........................</w:t>
      </w:r>
    </w:p>
    <w:p w:rsidR="00260BDB" w:rsidRDefault="001D1A25">
      <w:pPr>
        <w:widowControl w:val="0"/>
        <w:tabs>
          <w:tab w:val="left" w:pos="426"/>
        </w:tabs>
        <w:spacing w:after="0" w:line="360" w:lineRule="auto"/>
        <w:ind w:left="850" w:right="51" w:hanging="425"/>
        <w:jc w:val="both"/>
        <w:rPr>
          <w:rFonts w:ascii="Arial" w:eastAsia="Times New Roman" w:hAnsi="Arial" w:cs="Arial"/>
          <w:sz w:val="24"/>
          <w:szCs w:val="24"/>
          <w:lang w:eastAsia="pl-PL"/>
        </w:rPr>
      </w:pPr>
      <w:r>
        <w:rPr>
          <w:rFonts w:ascii="Arial" w:eastAsia="Times New Roman" w:hAnsi="Arial" w:cs="Arial"/>
          <w:sz w:val="24"/>
          <w:szCs w:val="24"/>
          <w:lang w:eastAsia="pl-PL"/>
        </w:rPr>
        <w:t>3)</w:t>
      </w:r>
      <w:r>
        <w:rPr>
          <w:rFonts w:ascii="Arial" w:eastAsia="Times New Roman" w:hAnsi="Arial" w:cs="Arial"/>
          <w:sz w:val="24"/>
          <w:szCs w:val="24"/>
          <w:lang w:eastAsia="pl-PL"/>
        </w:rPr>
        <w:tab/>
        <w:t>wyznaczenia kierownika budowy.</w:t>
      </w:r>
    </w:p>
    <w:p w:rsidR="00260BDB" w:rsidRDefault="001D1A25">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850" w:type="pct"/>
        <w:tblInd w:w="460" w:type="dxa"/>
        <w:tblBorders>
          <w:top w:val="single" w:sz="4" w:space="0" w:color="000000"/>
          <w:left w:val="single" w:sz="4" w:space="0" w:color="000000"/>
          <w:right w:val="single" w:sz="4" w:space="0" w:color="000000"/>
          <w:insideV w:val="single" w:sz="4" w:space="0" w:color="000000"/>
        </w:tblBorders>
        <w:tblCellMar>
          <w:left w:w="70" w:type="dxa"/>
          <w:right w:w="70" w:type="dxa"/>
        </w:tblCellMar>
        <w:tblLook w:val="0000" w:firstRow="0" w:lastRow="0" w:firstColumn="0" w:lastColumn="0" w:noHBand="0" w:noVBand="0"/>
      </w:tblPr>
      <w:tblGrid>
        <w:gridCol w:w="600"/>
        <w:gridCol w:w="4841"/>
        <w:gridCol w:w="1874"/>
        <w:gridCol w:w="1584"/>
      </w:tblGrid>
      <w:tr w:rsidR="00260BDB">
        <w:trPr>
          <w:trHeight w:val="509"/>
        </w:trPr>
        <w:tc>
          <w:tcPr>
            <w:tcW w:w="600" w:type="dxa"/>
            <w:vMerge w:val="restart"/>
            <w:tcBorders>
              <w:top w:val="single" w:sz="4" w:space="0" w:color="000000"/>
              <w:left w:val="single" w:sz="4" w:space="0" w:color="000000"/>
              <w:right w:val="single" w:sz="4" w:space="0" w:color="000000"/>
            </w:tcBorders>
            <w:shd w:val="clear" w:color="auto" w:fill="D9D9D9"/>
            <w:vAlign w:val="center"/>
          </w:tcPr>
          <w:p w:rsidR="00260BDB" w:rsidRDefault="001D1A25">
            <w:pPr>
              <w:widowControl w:val="0"/>
              <w:spacing w:after="0" w:line="240" w:lineRule="auto"/>
              <w:ind w:right="51"/>
              <w:jc w:val="center"/>
              <w:rPr>
                <w:rFonts w:ascii="Arial" w:eastAsia="Times New Roman" w:hAnsi="Arial" w:cs="Arial"/>
                <w:b/>
                <w:lang w:eastAsia="pl-PL"/>
              </w:rPr>
            </w:pPr>
            <w:r>
              <w:rPr>
                <w:rFonts w:ascii="Arial" w:eastAsia="Times New Roman" w:hAnsi="Arial" w:cs="Arial"/>
                <w:b/>
                <w:lang w:eastAsia="pl-PL"/>
              </w:rPr>
              <w:t>L.p.</w:t>
            </w:r>
          </w:p>
        </w:tc>
        <w:tc>
          <w:tcPr>
            <w:tcW w:w="4846" w:type="dxa"/>
            <w:vMerge w:val="restart"/>
            <w:tcBorders>
              <w:top w:val="single" w:sz="4" w:space="0" w:color="000000"/>
              <w:left w:val="single" w:sz="4" w:space="0" w:color="000000"/>
              <w:right w:val="single" w:sz="4" w:space="0" w:color="000000"/>
            </w:tcBorders>
            <w:shd w:val="clear" w:color="auto" w:fill="D9D9D9"/>
            <w:vAlign w:val="center"/>
          </w:tcPr>
          <w:p w:rsidR="00260BDB" w:rsidRDefault="001D1A25">
            <w:pPr>
              <w:widowControl w:val="0"/>
              <w:spacing w:after="0" w:line="240" w:lineRule="auto"/>
              <w:ind w:right="51"/>
              <w:jc w:val="center"/>
              <w:rPr>
                <w:rFonts w:ascii="Arial" w:eastAsia="Times New Roman" w:hAnsi="Arial" w:cs="Arial"/>
                <w:b/>
                <w:lang w:eastAsia="pl-PL"/>
              </w:rPr>
            </w:pPr>
            <w:r>
              <w:rPr>
                <w:rFonts w:ascii="Arial" w:eastAsia="Times New Roman" w:hAnsi="Arial" w:cs="Arial"/>
                <w:b/>
                <w:lang w:eastAsia="pl-PL"/>
              </w:rPr>
              <w:t>Oznaczenie rodzaju (nazwy) informacji</w:t>
            </w:r>
          </w:p>
        </w:tc>
        <w:tc>
          <w:tcPr>
            <w:tcW w:w="346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60BDB" w:rsidRDefault="001D1A25">
            <w:pPr>
              <w:widowControl w:val="0"/>
              <w:spacing w:after="0" w:line="240" w:lineRule="auto"/>
              <w:ind w:right="51"/>
              <w:jc w:val="center"/>
              <w:rPr>
                <w:rFonts w:ascii="Arial" w:eastAsia="Times New Roman" w:hAnsi="Arial" w:cs="Arial"/>
                <w:b/>
                <w:lang w:eastAsia="pl-PL"/>
              </w:rPr>
            </w:pPr>
            <w:r>
              <w:rPr>
                <w:rFonts w:ascii="Arial" w:eastAsia="Times New Roman" w:hAnsi="Arial" w:cs="Arial"/>
                <w:b/>
                <w:lang w:eastAsia="pl-PL"/>
              </w:rPr>
              <w:t>Strony w ofercie wyrażone cyfrą</w:t>
            </w:r>
          </w:p>
        </w:tc>
      </w:tr>
      <w:tr w:rsidR="00260BDB">
        <w:trPr>
          <w:trHeight w:val="182"/>
        </w:trPr>
        <w:tc>
          <w:tcPr>
            <w:tcW w:w="600" w:type="dxa"/>
            <w:vMerge/>
            <w:tcBorders>
              <w:left w:val="single" w:sz="4" w:space="0" w:color="000000"/>
              <w:bottom w:val="single" w:sz="4" w:space="0" w:color="000000"/>
              <w:right w:val="single" w:sz="4" w:space="0" w:color="000000"/>
            </w:tcBorders>
            <w:shd w:val="clear" w:color="auto" w:fill="D9D9D9"/>
            <w:vAlign w:val="center"/>
          </w:tcPr>
          <w:p w:rsidR="00260BDB" w:rsidRDefault="00260BDB">
            <w:pPr>
              <w:widowControl w:val="0"/>
              <w:spacing w:after="0" w:line="240" w:lineRule="auto"/>
              <w:ind w:right="51"/>
              <w:jc w:val="center"/>
              <w:rPr>
                <w:rFonts w:ascii="Arial" w:eastAsia="Times New Roman" w:hAnsi="Arial" w:cs="Arial"/>
                <w:b/>
                <w:lang w:eastAsia="pl-PL"/>
              </w:rPr>
            </w:pPr>
          </w:p>
        </w:tc>
        <w:tc>
          <w:tcPr>
            <w:tcW w:w="4846" w:type="dxa"/>
            <w:vMerge/>
            <w:tcBorders>
              <w:left w:val="single" w:sz="4" w:space="0" w:color="000000"/>
              <w:bottom w:val="single" w:sz="4" w:space="0" w:color="000000"/>
              <w:right w:val="single" w:sz="4" w:space="0" w:color="000000"/>
            </w:tcBorders>
            <w:shd w:val="clear" w:color="auto" w:fill="D9D9D9"/>
            <w:vAlign w:val="center"/>
          </w:tcPr>
          <w:p w:rsidR="00260BDB" w:rsidRDefault="00260BDB">
            <w:pPr>
              <w:widowControl w:val="0"/>
              <w:spacing w:after="0" w:line="240" w:lineRule="auto"/>
              <w:ind w:right="51"/>
              <w:jc w:val="center"/>
              <w:rPr>
                <w:rFonts w:ascii="Arial" w:eastAsia="Times New Roman" w:hAnsi="Arial" w:cs="Arial"/>
                <w:b/>
                <w:lang w:eastAsia="pl-PL"/>
              </w:rPr>
            </w:pPr>
          </w:p>
        </w:tc>
        <w:tc>
          <w:tcPr>
            <w:tcW w:w="18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BDB" w:rsidRDefault="001D1A25">
            <w:pPr>
              <w:widowControl w:val="0"/>
              <w:spacing w:after="0" w:line="240" w:lineRule="auto"/>
              <w:ind w:right="51"/>
              <w:jc w:val="center"/>
              <w:rPr>
                <w:rFonts w:ascii="Arial" w:eastAsia="Times New Roman" w:hAnsi="Arial" w:cs="Arial"/>
                <w:b/>
                <w:lang w:eastAsia="pl-PL"/>
              </w:rPr>
            </w:pPr>
            <w:r>
              <w:rPr>
                <w:rFonts w:ascii="Arial" w:eastAsia="Times New Roman" w:hAnsi="Arial" w:cs="Arial"/>
                <w:b/>
                <w:lang w:eastAsia="pl-PL"/>
              </w:rPr>
              <w:t>od</w:t>
            </w:r>
          </w:p>
        </w:tc>
        <w:tc>
          <w:tcPr>
            <w:tcW w:w="15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BDB" w:rsidRDefault="001D1A25">
            <w:pPr>
              <w:widowControl w:val="0"/>
              <w:spacing w:after="0" w:line="240" w:lineRule="auto"/>
              <w:ind w:right="51"/>
              <w:jc w:val="center"/>
              <w:rPr>
                <w:rFonts w:ascii="Arial" w:eastAsia="Times New Roman" w:hAnsi="Arial" w:cs="Arial"/>
                <w:b/>
                <w:lang w:eastAsia="pl-PL"/>
              </w:rPr>
            </w:pPr>
            <w:r>
              <w:rPr>
                <w:rFonts w:ascii="Arial" w:eastAsia="Times New Roman" w:hAnsi="Arial" w:cs="Arial"/>
                <w:b/>
                <w:lang w:eastAsia="pl-PL"/>
              </w:rPr>
              <w:t>do</w:t>
            </w:r>
          </w:p>
        </w:tc>
      </w:tr>
      <w:tr w:rsidR="00260BDB">
        <w:trPr>
          <w:trHeight w:val="331"/>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240" w:lineRule="auto"/>
              <w:ind w:right="51"/>
              <w:jc w:val="both"/>
              <w:rPr>
                <w:rFonts w:ascii="Arial" w:eastAsia="Times New Roman" w:hAnsi="Arial" w:cs="Arial"/>
                <w:lang w:eastAsia="pl-PL"/>
              </w:rPr>
            </w:pP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240" w:lineRule="auto"/>
              <w:ind w:right="51"/>
              <w:jc w:val="both"/>
              <w:rPr>
                <w:rFonts w:ascii="Arial" w:eastAsia="Times New Roman" w:hAnsi="Arial" w:cs="Arial"/>
                <w:lang w:eastAsia="pl-PL"/>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240" w:lineRule="auto"/>
              <w:ind w:right="51"/>
              <w:jc w:val="both"/>
              <w:rPr>
                <w:rFonts w:ascii="Arial" w:eastAsia="Times New Roman" w:hAnsi="Arial" w:cs="Arial"/>
                <w:lang w:eastAsia="pl-PL"/>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240" w:lineRule="auto"/>
              <w:ind w:right="51"/>
              <w:jc w:val="both"/>
              <w:rPr>
                <w:rFonts w:ascii="Arial" w:eastAsia="Times New Roman" w:hAnsi="Arial" w:cs="Arial"/>
                <w:lang w:eastAsia="pl-PL"/>
              </w:rPr>
            </w:pPr>
          </w:p>
        </w:tc>
      </w:tr>
      <w:tr w:rsidR="00260BDB">
        <w:trPr>
          <w:trHeight w:val="292"/>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360" w:lineRule="auto"/>
              <w:ind w:right="51"/>
              <w:jc w:val="both"/>
              <w:rPr>
                <w:rFonts w:ascii="Arial" w:eastAsia="Times New Roman" w:hAnsi="Arial" w:cs="Arial"/>
                <w:lang w:eastAsia="pl-PL"/>
              </w:rPr>
            </w:pP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360" w:lineRule="auto"/>
              <w:ind w:right="51"/>
              <w:jc w:val="both"/>
              <w:rPr>
                <w:rFonts w:ascii="Arial" w:eastAsia="Times New Roman" w:hAnsi="Arial" w:cs="Arial"/>
                <w:lang w:eastAsia="pl-PL"/>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360" w:lineRule="auto"/>
              <w:ind w:right="51"/>
              <w:jc w:val="both"/>
              <w:rPr>
                <w:rFonts w:ascii="Arial" w:eastAsia="Times New Roman" w:hAnsi="Arial" w:cs="Arial"/>
                <w:lang w:eastAsia="pl-PL"/>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360" w:lineRule="auto"/>
              <w:ind w:right="51"/>
              <w:jc w:val="both"/>
              <w:rPr>
                <w:rFonts w:ascii="Arial" w:eastAsia="Times New Roman" w:hAnsi="Arial" w:cs="Arial"/>
                <w:lang w:eastAsia="pl-PL"/>
              </w:rPr>
            </w:pPr>
          </w:p>
        </w:tc>
      </w:tr>
    </w:tbl>
    <w:p w:rsidR="00260BDB" w:rsidRDefault="001D1A25">
      <w:pPr>
        <w:widowControl w:val="0"/>
        <w:tabs>
          <w:tab w:val="left" w:pos="426"/>
        </w:tabs>
        <w:spacing w:after="0" w:line="360" w:lineRule="auto"/>
        <w:ind w:right="51"/>
        <w:rPr>
          <w:rFonts w:ascii="Arial" w:eastAsia="Times New Roman" w:hAnsi="Arial" w:cs="Arial"/>
          <w:sz w:val="24"/>
          <w:szCs w:val="24"/>
          <w:lang w:eastAsia="pl-PL"/>
        </w:rPr>
      </w:pPr>
      <w:r>
        <w:rPr>
          <w:rFonts w:ascii="Arial" w:eastAsia="Times New Roman" w:hAnsi="Arial" w:cs="Arial"/>
          <w:sz w:val="24"/>
          <w:szCs w:val="24"/>
          <w:lang w:eastAsia="pl-PL"/>
        </w:rPr>
        <w:t>Wykazanie, iż zastrzeżone informacje stanowią tajemnicę przedsiębiorstwa:</w:t>
      </w:r>
    </w:p>
    <w:p w:rsidR="00260BDB" w:rsidRDefault="001D1A25">
      <w:pPr>
        <w:widowControl w:val="0"/>
        <w:tabs>
          <w:tab w:val="left" w:pos="426"/>
        </w:tabs>
        <w:spacing w:after="0" w:line="360" w:lineRule="auto"/>
        <w:ind w:right="51"/>
        <w:rPr>
          <w:rFonts w:ascii="Arial" w:eastAsia="Times New Roman" w:hAnsi="Arial" w:cs="Arial"/>
          <w:sz w:val="24"/>
          <w:szCs w:val="24"/>
          <w:lang w:eastAsia="pl-PL"/>
        </w:rPr>
      </w:pPr>
      <w:r>
        <w:rPr>
          <w:rFonts w:ascii="Arial" w:eastAsia="Times New Roman" w:hAnsi="Arial" w:cs="Arial"/>
          <w:sz w:val="24"/>
          <w:szCs w:val="24"/>
          <w:lang w:eastAsia="pl-PL"/>
        </w:rPr>
        <w:t>…………………………………………………………………………………………………</w:t>
      </w:r>
    </w:p>
    <w:p w:rsidR="00260BDB" w:rsidRDefault="001D1A25">
      <w:pPr>
        <w:widowControl w:val="0"/>
        <w:tabs>
          <w:tab w:val="left" w:pos="426"/>
        </w:tabs>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w:t>
      </w:r>
    </w:p>
    <w:p w:rsidR="00260BDB" w:rsidRDefault="001D1A25">
      <w:pPr>
        <w:widowControl w:val="0"/>
        <w:tabs>
          <w:tab w:val="left" w:pos="426"/>
        </w:tabs>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Pr>
          <w:rFonts w:ascii="Arial" w:eastAsia="Times New Roman" w:hAnsi="Arial" w:cs="Arial"/>
          <w:b/>
          <w:sz w:val="24"/>
          <w:szCs w:val="24"/>
          <w:lang w:eastAsia="pl-PL"/>
        </w:rPr>
        <w:t>Wykonawca nie wypełnia</w:t>
      </w:r>
      <w:r>
        <w:rPr>
          <w:rFonts w:ascii="Arial" w:eastAsia="Times New Roman" w:hAnsi="Arial" w:cs="Arial"/>
          <w:sz w:val="24"/>
          <w:szCs w:val="24"/>
          <w:lang w:eastAsia="pl-PL"/>
        </w:rPr>
        <w:t xml:space="preserve"> pkt 7.</w:t>
      </w:r>
    </w:p>
    <w:p w:rsidR="00260BDB" w:rsidRDefault="001D1A25">
      <w:pPr>
        <w:pStyle w:val="Akapitzlist"/>
        <w:numPr>
          <w:ilvl w:val="0"/>
          <w:numId w:val="79"/>
        </w:numPr>
        <w:spacing w:before="240" w:after="0" w:afterAutospacing="0" w:line="360" w:lineRule="auto"/>
        <w:ind w:left="284" w:hanging="284"/>
        <w:jc w:val="both"/>
        <w:rPr>
          <w:rFonts w:ascii="Arial" w:hAnsi="Arial" w:cs="Arial"/>
          <w:sz w:val="24"/>
          <w:szCs w:val="24"/>
          <w:lang w:eastAsia="pl-PL"/>
        </w:rPr>
      </w:pPr>
      <w:r>
        <w:rPr>
          <w:rFonts w:ascii="Arial" w:eastAsia="Times New Roman" w:hAnsi="Arial" w:cs="Arial"/>
          <w:sz w:val="24"/>
          <w:szCs w:val="24"/>
          <w:lang w:eastAsia="pl-PL"/>
        </w:rPr>
        <w:t xml:space="preserve">Oświadczam, że wypełniłem obowiązki informacyjne przewidziane </w:t>
      </w:r>
      <w:r>
        <w:rPr>
          <w:rFonts w:ascii="Arial" w:hAnsi="Arial" w:cs="Arial"/>
          <w:sz w:val="24"/>
          <w:szCs w:val="24"/>
          <w:lang w:eastAsia="pl-PL"/>
        </w:rPr>
        <w:t>w art. 13 lub art. 14 RODO wobec osób fizycznych, od których dane osobowe bezpośrednio lub pośrednio pozyskałem w celu ubiegania się o udzielenie zamówienia publicznego w</w:t>
      </w:r>
      <w:r>
        <w:rPr>
          <w:rFonts w:ascii="Arial" w:hAnsi="Arial" w:cs="Arial"/>
          <w:sz w:val="24"/>
          <w:szCs w:val="24"/>
          <w:lang w:val="pl-PL" w:eastAsia="pl-PL"/>
        </w:rPr>
        <w:t> </w:t>
      </w:r>
      <w:r>
        <w:rPr>
          <w:rFonts w:ascii="Arial" w:hAnsi="Arial" w:cs="Arial"/>
          <w:sz w:val="24"/>
          <w:szCs w:val="24"/>
          <w:lang w:eastAsia="pl-PL"/>
        </w:rPr>
        <w:t xml:space="preserve"> niniejszym postępowaniu.*</w:t>
      </w:r>
    </w:p>
    <w:p w:rsidR="00260BDB" w:rsidRDefault="001D1A25">
      <w:pPr>
        <w:spacing w:after="0" w:line="360" w:lineRule="auto"/>
        <w:ind w:left="714" w:hanging="35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60BDB" w:rsidRDefault="001D1A25">
      <w:pPr>
        <w:spacing w:after="0" w:line="360" w:lineRule="auto"/>
        <w:ind w:left="5670"/>
        <w:rPr>
          <w:rFonts w:ascii="Arial" w:eastAsia="Times New Roman" w:hAnsi="Arial" w:cs="Arial"/>
          <w:sz w:val="24"/>
          <w:szCs w:val="24"/>
          <w:lang w:eastAsia="pl-PL"/>
        </w:rPr>
      </w:pPr>
      <w:r>
        <w:rPr>
          <w:rFonts w:ascii="Arial" w:eastAsia="Times New Roman" w:hAnsi="Arial" w:cs="Arial"/>
          <w:sz w:val="24"/>
          <w:szCs w:val="24"/>
          <w:lang w:eastAsia="pl-PL"/>
        </w:rPr>
        <w:t>Upełnomocniony przedstawiciel</w:t>
      </w:r>
    </w:p>
    <w:p w:rsidR="00260BDB" w:rsidRDefault="001D1A25">
      <w:pPr>
        <w:spacing w:after="0" w:line="360" w:lineRule="auto"/>
        <w:ind w:left="5670"/>
        <w:rPr>
          <w:rFonts w:ascii="Arial" w:eastAsia="Times New Roman" w:hAnsi="Arial" w:cs="Arial"/>
          <w:sz w:val="24"/>
          <w:szCs w:val="24"/>
          <w:lang w:eastAsia="pl-PL"/>
        </w:rPr>
      </w:pPr>
      <w:r>
        <w:rPr>
          <w:rFonts w:ascii="Arial" w:eastAsia="Times New Roman" w:hAnsi="Arial" w:cs="Arial"/>
          <w:sz w:val="24"/>
          <w:szCs w:val="24"/>
          <w:lang w:eastAsia="pl-PL"/>
        </w:rPr>
        <w:t>....................................................</w:t>
      </w:r>
    </w:p>
    <w:p w:rsidR="00260BDB" w:rsidRDefault="001D1A25">
      <w:pPr>
        <w:spacing w:after="0" w:line="360" w:lineRule="auto"/>
        <w:ind w:left="5670" w:firstLine="701"/>
        <w:rPr>
          <w:rFonts w:ascii="Arial" w:eastAsia="Times New Roman" w:hAnsi="Arial" w:cs="Arial"/>
          <w:sz w:val="24"/>
          <w:szCs w:val="24"/>
          <w:lang w:eastAsia="pl-PL"/>
        </w:rPr>
      </w:pPr>
      <w:r>
        <w:rPr>
          <w:rFonts w:ascii="Arial" w:eastAsia="Times New Roman" w:hAnsi="Arial" w:cs="Arial"/>
          <w:sz w:val="24"/>
          <w:szCs w:val="24"/>
          <w:lang w:eastAsia="pl-PL"/>
        </w:rPr>
        <w:t>(podpis i pieczęć)</w:t>
      </w:r>
    </w:p>
    <w:p w:rsidR="00260BDB" w:rsidRDefault="001D1A25">
      <w:pPr>
        <w:spacing w:after="0" w:line="360" w:lineRule="auto"/>
        <w:ind w:left="5670"/>
        <w:rPr>
          <w:rFonts w:ascii="Arial" w:eastAsia="Times New Roman" w:hAnsi="Arial" w:cs="Arial"/>
          <w:sz w:val="24"/>
          <w:szCs w:val="24"/>
          <w:lang w:eastAsia="pl-PL"/>
        </w:rPr>
      </w:pPr>
      <w:r>
        <w:rPr>
          <w:rFonts w:ascii="Arial" w:eastAsia="Times New Roman" w:hAnsi="Arial" w:cs="Arial"/>
          <w:sz w:val="24"/>
          <w:szCs w:val="24"/>
          <w:lang w:eastAsia="pl-PL"/>
        </w:rPr>
        <w:t>Data : ..........................................</w:t>
      </w:r>
    </w:p>
    <w:p w:rsidR="00260BDB" w:rsidRDefault="001D1A25">
      <w:pPr>
        <w:rPr>
          <w:rFonts w:ascii="Arial" w:eastAsia="Times New Roman" w:hAnsi="Arial" w:cs="Arial"/>
          <w:sz w:val="24"/>
          <w:szCs w:val="24"/>
          <w:lang w:eastAsia="pl-PL"/>
        </w:rPr>
      </w:pPr>
      <w:r>
        <w:br w:type="page"/>
      </w:r>
    </w:p>
    <w:tbl>
      <w:tblPr>
        <w:tblW w:w="92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5457"/>
        <w:gridCol w:w="2126"/>
        <w:gridCol w:w="1625"/>
      </w:tblGrid>
      <w:tr w:rsidR="00260BDB">
        <w:trPr>
          <w:cantSplit/>
        </w:trPr>
        <w:tc>
          <w:tcPr>
            <w:tcW w:w="5457" w:type="dxa"/>
            <w:vMerge w:val="restart"/>
            <w:tcBorders>
              <w:top w:val="single" w:sz="6" w:space="0" w:color="000000"/>
              <w:left w:val="single" w:sz="6" w:space="0" w:color="000000"/>
              <w:bottom w:val="single" w:sz="6" w:space="0" w:color="000000"/>
              <w:right w:val="single" w:sz="6" w:space="0" w:color="000000"/>
            </w:tcBorders>
            <w:shd w:val="clear" w:color="auto" w:fill="auto"/>
          </w:tcPr>
          <w:p w:rsidR="00260BDB" w:rsidRDefault="00260BDB">
            <w:pPr>
              <w:pageBreakBefore/>
              <w:spacing w:after="0" w:line="240" w:lineRule="auto"/>
              <w:rPr>
                <w:rFonts w:ascii="Calibri" w:eastAsia="Times New Roman" w:hAnsi="Calibri" w:cs="Calibri"/>
                <w:lang w:eastAsia="pl-PL"/>
              </w:rPr>
            </w:pPr>
          </w:p>
        </w:tc>
        <w:tc>
          <w:tcPr>
            <w:tcW w:w="3751" w:type="dxa"/>
            <w:gridSpan w:val="2"/>
            <w:tcBorders>
              <w:top w:val="single" w:sz="6" w:space="0" w:color="000000"/>
              <w:left w:val="single" w:sz="6" w:space="0" w:color="000000"/>
              <w:bottom w:val="single" w:sz="6" w:space="0" w:color="000000"/>
              <w:right w:val="single" w:sz="6" w:space="0" w:color="000000"/>
            </w:tcBorders>
            <w:shd w:val="clear" w:color="auto" w:fill="auto"/>
          </w:tcPr>
          <w:p w:rsidR="00260BDB" w:rsidRDefault="00260BDB">
            <w:pPr>
              <w:spacing w:after="0" w:line="240" w:lineRule="auto"/>
              <w:jc w:val="center"/>
              <w:rPr>
                <w:rFonts w:ascii="Calibri" w:eastAsia="Times New Roman" w:hAnsi="Calibri" w:cs="Calibri"/>
                <w:b/>
                <w:lang w:eastAsia="pl-PL"/>
              </w:rPr>
            </w:pPr>
          </w:p>
        </w:tc>
      </w:tr>
      <w:tr w:rsidR="00260BDB">
        <w:trPr>
          <w:cantSplit/>
        </w:trPr>
        <w:tc>
          <w:tcPr>
            <w:tcW w:w="54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260BDB" w:rsidRDefault="00260BDB">
            <w:pPr>
              <w:spacing w:after="0" w:line="240" w:lineRule="auto"/>
              <w:rPr>
                <w:rFonts w:ascii="Arial" w:eastAsia="Times New Roman" w:hAnsi="Arial" w:cs="Arial"/>
                <w:sz w:val="24"/>
                <w:szCs w:val="24"/>
                <w:lang w:eastAsia="pl-PL"/>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260BDB" w:rsidRDefault="001D1A25">
            <w:pPr>
              <w:spacing w:after="0" w:line="240" w:lineRule="auto"/>
              <w:jc w:val="center"/>
              <w:rPr>
                <w:rFonts w:ascii="Arial" w:eastAsia="Times New Roman" w:hAnsi="Arial" w:cs="Arial"/>
                <w:lang w:eastAsia="pl-PL"/>
              </w:rPr>
            </w:pPr>
            <w:r>
              <w:rPr>
                <w:rFonts w:ascii="Arial" w:eastAsia="Times New Roman" w:hAnsi="Arial" w:cs="Arial"/>
                <w:lang w:eastAsia="pl-PL"/>
              </w:rPr>
              <w:t>Strona</w:t>
            </w:r>
          </w:p>
        </w:tc>
        <w:tc>
          <w:tcPr>
            <w:tcW w:w="1625" w:type="dxa"/>
            <w:tcBorders>
              <w:top w:val="single" w:sz="6" w:space="0" w:color="000000"/>
              <w:left w:val="single" w:sz="6" w:space="0" w:color="000000"/>
              <w:bottom w:val="single" w:sz="6" w:space="0" w:color="000000"/>
              <w:right w:val="single" w:sz="6" w:space="0" w:color="000000"/>
            </w:tcBorders>
            <w:shd w:val="clear" w:color="auto" w:fill="auto"/>
          </w:tcPr>
          <w:p w:rsidR="00260BDB" w:rsidRDefault="00260BDB">
            <w:pPr>
              <w:spacing w:after="0" w:line="240" w:lineRule="auto"/>
              <w:jc w:val="center"/>
              <w:rPr>
                <w:rFonts w:ascii="Arial" w:eastAsia="Times New Roman" w:hAnsi="Arial" w:cs="Arial"/>
                <w:sz w:val="24"/>
                <w:szCs w:val="24"/>
                <w:lang w:eastAsia="pl-PL"/>
              </w:rPr>
            </w:pPr>
          </w:p>
        </w:tc>
      </w:tr>
      <w:tr w:rsidR="00260BDB">
        <w:trPr>
          <w:cantSplit/>
        </w:trPr>
        <w:tc>
          <w:tcPr>
            <w:tcW w:w="54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260BDB" w:rsidRDefault="00260BDB">
            <w:pPr>
              <w:spacing w:after="0" w:line="240" w:lineRule="auto"/>
              <w:rPr>
                <w:rFonts w:ascii="Arial" w:eastAsia="Times New Roman" w:hAnsi="Arial" w:cs="Arial"/>
                <w:sz w:val="24"/>
                <w:szCs w:val="24"/>
                <w:lang w:eastAsia="pl-PL"/>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260BDB" w:rsidRDefault="001D1A25">
            <w:pPr>
              <w:spacing w:after="0" w:line="240" w:lineRule="auto"/>
              <w:jc w:val="center"/>
              <w:rPr>
                <w:rFonts w:ascii="Arial" w:eastAsia="Times New Roman" w:hAnsi="Arial" w:cs="Arial"/>
                <w:lang w:eastAsia="pl-PL"/>
              </w:rPr>
            </w:pPr>
            <w:r>
              <w:rPr>
                <w:rFonts w:ascii="Arial" w:eastAsia="Times New Roman" w:hAnsi="Arial" w:cs="Arial"/>
                <w:lang w:eastAsia="pl-PL"/>
              </w:rPr>
              <w:t>Z ogólnej liczby stron</w:t>
            </w:r>
          </w:p>
        </w:tc>
        <w:tc>
          <w:tcPr>
            <w:tcW w:w="1625" w:type="dxa"/>
            <w:tcBorders>
              <w:top w:val="single" w:sz="6" w:space="0" w:color="000000"/>
              <w:left w:val="single" w:sz="6" w:space="0" w:color="000000"/>
              <w:bottom w:val="single" w:sz="6" w:space="0" w:color="000000"/>
              <w:right w:val="single" w:sz="6" w:space="0" w:color="000000"/>
            </w:tcBorders>
            <w:shd w:val="clear" w:color="auto" w:fill="auto"/>
          </w:tcPr>
          <w:p w:rsidR="00260BDB" w:rsidRDefault="00260BDB">
            <w:pPr>
              <w:spacing w:after="0" w:line="240" w:lineRule="auto"/>
              <w:jc w:val="center"/>
              <w:rPr>
                <w:rFonts w:ascii="Arial" w:eastAsia="Times New Roman" w:hAnsi="Arial" w:cs="Arial"/>
                <w:sz w:val="24"/>
                <w:szCs w:val="24"/>
                <w:lang w:eastAsia="pl-PL"/>
              </w:rPr>
            </w:pPr>
          </w:p>
        </w:tc>
      </w:tr>
    </w:tbl>
    <w:p w:rsidR="00260BDB" w:rsidRDefault="001D1A25">
      <w:pPr>
        <w:widowControl w:val="0"/>
        <w:spacing w:after="0" w:line="360" w:lineRule="auto"/>
        <w:ind w:left="1416" w:right="51" w:firstLine="708"/>
        <w:jc w:val="both"/>
        <w:rPr>
          <w:rFonts w:ascii="Arial" w:eastAsia="Times New Roman" w:hAnsi="Arial" w:cs="Arial"/>
          <w:sz w:val="24"/>
          <w:szCs w:val="24"/>
          <w:lang w:eastAsia="pl-PL"/>
        </w:rPr>
      </w:pPr>
      <w:r>
        <w:rPr>
          <w:rFonts w:ascii="Arial" w:eastAsia="Times New Roman" w:hAnsi="Arial" w:cs="Arial"/>
          <w:sz w:val="24"/>
          <w:szCs w:val="24"/>
          <w:lang w:eastAsia="pl-PL"/>
        </w:rPr>
        <w:t>(pieczęć Wykonawcy)</w:t>
      </w:r>
    </w:p>
    <w:p w:rsidR="00260BDB" w:rsidRDefault="001D1A25">
      <w:pPr>
        <w:spacing w:before="240" w:after="0" w:line="360" w:lineRule="auto"/>
        <w:rPr>
          <w:rFonts w:ascii="Arial" w:eastAsia="Times New Roman" w:hAnsi="Arial" w:cs="Arial"/>
          <w:b/>
          <w:sz w:val="24"/>
          <w:szCs w:val="24"/>
          <w:lang w:eastAsia="pl-PL"/>
        </w:rPr>
      </w:pPr>
      <w:r>
        <w:rPr>
          <w:rFonts w:ascii="Arial" w:eastAsia="Times New Roman" w:hAnsi="Arial" w:cs="Arial"/>
          <w:b/>
          <w:bCs/>
          <w:sz w:val="24"/>
          <w:szCs w:val="24"/>
          <w:lang w:eastAsia="pl-PL"/>
        </w:rPr>
        <w:t xml:space="preserve">Załącznik Nr 1 - </w:t>
      </w:r>
      <w:r>
        <w:rPr>
          <w:rFonts w:ascii="Arial" w:eastAsia="Times New Roman" w:hAnsi="Arial" w:cs="Arial"/>
          <w:b/>
          <w:sz w:val="24"/>
          <w:szCs w:val="24"/>
          <w:lang w:eastAsia="pl-PL"/>
        </w:rPr>
        <w:t>Formularz oferty dla zadania nr 4</w:t>
      </w:r>
    </w:p>
    <w:p w:rsidR="00260BDB" w:rsidRDefault="001D1A25">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przetarg nieograniczony: </w:t>
      </w:r>
    </w:p>
    <w:p w:rsidR="00260BDB" w:rsidRDefault="001D1A25">
      <w:pPr>
        <w:spacing w:after="0" w:line="36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„Termomodernizacja budynków mieszkalnych w Rybniku- Boguszowicach</w:t>
      </w:r>
    </w:p>
    <w:p w:rsidR="00260BDB" w:rsidRDefault="001D1A25">
      <w:pPr>
        <w:spacing w:after="0" w:line="36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wraz ze zmianą sposobu ogrzewania. Etap III, z podziałem na zadania:</w:t>
      </w:r>
    </w:p>
    <w:p w:rsidR="00260BDB" w:rsidRDefault="001D1A25">
      <w:pPr>
        <w:spacing w:after="0" w:line="36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Zadanie</w:t>
      </w:r>
      <w:r w:rsidR="0090269B">
        <w:rPr>
          <w:rFonts w:ascii="Arial" w:eastAsia="Times New Roman" w:hAnsi="Arial" w:cs="Arial"/>
          <w:b/>
          <w:bCs/>
          <w:sz w:val="24"/>
          <w:szCs w:val="24"/>
          <w:lang w:eastAsia="pl-PL"/>
        </w:rPr>
        <w:t xml:space="preserve"> nr 4: Budynek przy ul. Rostka 1</w:t>
      </w:r>
      <w:r>
        <w:rPr>
          <w:rFonts w:ascii="Arial" w:eastAsia="Times New Roman" w:hAnsi="Arial" w:cs="Arial"/>
          <w:b/>
          <w:bCs/>
          <w:sz w:val="24"/>
          <w:szCs w:val="24"/>
          <w:lang w:eastAsia="pl-PL"/>
        </w:rPr>
        <w:t>”</w:t>
      </w:r>
    </w:p>
    <w:p w:rsidR="00260BDB" w:rsidRDefault="001D1A25">
      <w:pPr>
        <w:spacing w:before="240"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Wykonawca :</w:t>
      </w:r>
    </w:p>
    <w:p w:rsidR="00260BDB" w:rsidRDefault="001D1A25">
      <w:pPr>
        <w:tabs>
          <w:tab w:val="left" w:pos="360"/>
        </w:tabs>
        <w:spacing w:after="0" w:line="360" w:lineRule="auto"/>
        <w:ind w:left="360" w:hanging="360"/>
        <w:rPr>
          <w:rFonts w:ascii="Arial" w:eastAsia="Times New Roman" w:hAnsi="Arial" w:cs="Arial"/>
          <w:b/>
          <w:sz w:val="24"/>
          <w:szCs w:val="24"/>
          <w:lang w:eastAsia="pl-PL"/>
        </w:rPr>
      </w:pPr>
      <w:r>
        <w:rPr>
          <w:rFonts w:ascii="Arial" w:eastAsia="Times New Roman" w:hAnsi="Arial" w:cs="Arial"/>
          <w:b/>
          <w:sz w:val="24"/>
          <w:szCs w:val="24"/>
          <w:lang w:eastAsia="pl-PL"/>
        </w:rPr>
        <w:t>nazwa firmy : …………………………………………………………………………………..</w:t>
      </w:r>
    </w:p>
    <w:p w:rsidR="00260BDB" w:rsidRDefault="001D1A25">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w:t>
      </w:r>
    </w:p>
    <w:p w:rsidR="00260BDB" w:rsidRDefault="001D1A25">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adres firmy : …………………………………………………………………………………...</w:t>
      </w:r>
    </w:p>
    <w:p w:rsidR="00260BDB" w:rsidRDefault="001D1A25">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w:t>
      </w:r>
    </w:p>
    <w:p w:rsidR="00260BDB" w:rsidRDefault="001D1A25">
      <w:pPr>
        <w:widowControl w:val="0"/>
        <w:spacing w:after="0" w:line="360" w:lineRule="auto"/>
        <w:ind w:left="2880" w:right="51" w:firstLine="720"/>
        <w:jc w:val="both"/>
        <w:rPr>
          <w:rFonts w:ascii="Arial" w:eastAsia="Times New Roman" w:hAnsi="Arial" w:cs="Arial"/>
          <w:sz w:val="24"/>
          <w:szCs w:val="24"/>
          <w:lang w:eastAsia="pl-PL"/>
        </w:rPr>
      </w:pPr>
      <w:r>
        <w:rPr>
          <w:rFonts w:ascii="Arial" w:eastAsia="Times New Roman" w:hAnsi="Arial" w:cs="Arial"/>
          <w:sz w:val="24"/>
          <w:szCs w:val="24"/>
          <w:lang w:eastAsia="pl-PL"/>
        </w:rPr>
        <w:t>kod, miejscowość, ulica, województwo</w:t>
      </w:r>
    </w:p>
    <w:p w:rsidR="00260BDB" w:rsidRDefault="001D1A25">
      <w:pPr>
        <w:spacing w:after="0" w:line="360"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Numer telefonu : …………………………….Numer Fax : ……………………………..</w:t>
      </w:r>
    </w:p>
    <w:p w:rsidR="00260BDB" w:rsidRDefault="001D1A25">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e-mail : ………………………………………………………………………………</w:t>
      </w:r>
    </w:p>
    <w:p w:rsidR="00260BDB" w:rsidRDefault="001D1A25">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Wykonawca jest mikro, małym lub średnim przedsiębiorcą (zaznaczyć właściwe </w:t>
      </w:r>
      <w:r>
        <w:rPr>
          <w:rFonts w:ascii="Arial" w:eastAsia="Times New Roman" w:hAnsi="Arial" w:cs="Arial"/>
          <w:b/>
          <w:sz w:val="24"/>
          <w:szCs w:val="24"/>
          <w:lang w:eastAsia="pl-PL"/>
        </w:rPr>
        <w:t>X</w:t>
      </w:r>
      <w:r>
        <w:rPr>
          <w:rFonts w:ascii="Arial" w:eastAsia="Times New Roman" w:hAnsi="Arial" w:cs="Arial"/>
          <w:sz w:val="24"/>
          <w:szCs w:val="24"/>
          <w:lang w:eastAsia="pl-PL"/>
        </w:rPr>
        <w:t>)</w:t>
      </w:r>
    </w:p>
    <w:p w:rsidR="00260BDB" w:rsidRDefault="001D1A25">
      <w:pPr>
        <w:widowControl w:val="0"/>
        <w:spacing w:after="0" w:line="360" w:lineRule="auto"/>
        <w:ind w:right="51"/>
        <w:jc w:val="both"/>
      </w:pPr>
      <w:r>
        <w:fldChar w:fldCharType="begin">
          <w:ffData>
            <w:name w:val=""/>
            <w:enabled/>
            <w:calcOnExit w:val="0"/>
            <w:checkBox>
              <w:sizeAuto/>
              <w:default w:val="0"/>
            </w:checkBox>
          </w:ffData>
        </w:fldChar>
      </w:r>
      <w:r>
        <w:instrText>FORMCHECKBOX</w:instrText>
      </w:r>
      <w:r w:rsidR="000663FA">
        <w:fldChar w:fldCharType="separate"/>
      </w:r>
      <w:bookmarkStart w:id="26" w:name="__Fieldmark__6582_1514654066"/>
      <w:bookmarkEnd w:id="26"/>
      <w:r>
        <w:fldChar w:fldCharType="end"/>
      </w:r>
      <w:r>
        <w:rPr>
          <w:rFonts w:ascii="Arial" w:eastAsia="Times New Roman" w:hAnsi="Arial" w:cs="Arial"/>
          <w:sz w:val="24"/>
          <w:szCs w:val="24"/>
          <w:lang w:eastAsia="pl-PL"/>
        </w:rPr>
        <w:tab/>
        <w:t>Tak</w:t>
      </w:r>
    </w:p>
    <w:p w:rsidR="00260BDB" w:rsidRDefault="001D1A25">
      <w:pPr>
        <w:widowControl w:val="0"/>
        <w:spacing w:after="0" w:line="360" w:lineRule="auto"/>
        <w:ind w:right="51"/>
        <w:jc w:val="both"/>
      </w:pPr>
      <w:r>
        <w:fldChar w:fldCharType="begin">
          <w:ffData>
            <w:name w:val=""/>
            <w:enabled/>
            <w:calcOnExit w:val="0"/>
            <w:checkBox>
              <w:sizeAuto/>
              <w:default w:val="0"/>
            </w:checkBox>
          </w:ffData>
        </w:fldChar>
      </w:r>
      <w:r>
        <w:instrText>FORMCHECKBOX</w:instrText>
      </w:r>
      <w:r w:rsidR="000663FA">
        <w:fldChar w:fldCharType="separate"/>
      </w:r>
      <w:bookmarkStart w:id="27" w:name="__Fieldmark__6587_1514654066"/>
      <w:bookmarkEnd w:id="27"/>
      <w:r>
        <w:fldChar w:fldCharType="end"/>
      </w:r>
      <w:r>
        <w:rPr>
          <w:rFonts w:ascii="Arial" w:eastAsia="Times New Roman" w:hAnsi="Arial" w:cs="Arial"/>
          <w:sz w:val="24"/>
          <w:szCs w:val="24"/>
          <w:lang w:eastAsia="pl-PL"/>
        </w:rPr>
        <w:tab/>
        <w:t>Nie</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b/>
          <w:bCs/>
          <w:sz w:val="24"/>
          <w:szCs w:val="24"/>
          <w:shd w:val="clear" w:color="auto" w:fill="FFFFFF"/>
          <w:lang w:eastAsia="pl-PL"/>
        </w:rPr>
        <w:t>Mikroprzedsiębiorstwo</w:t>
      </w:r>
      <w:r>
        <w:rPr>
          <w:rFonts w:ascii="Arial" w:eastAsia="Times New Roman" w:hAnsi="Arial" w:cs="Arial"/>
          <w:sz w:val="24"/>
          <w:szCs w:val="24"/>
          <w:shd w:val="clear" w:color="auto" w:fill="FFFFFF"/>
          <w:lang w:eastAsia="pl-PL"/>
        </w:rPr>
        <w:t>: mniej niż 10 pracowników, obrót roczny (kwota przyjętych pieniędzy w danym okresie) lub bilans (zestawienie aktywów i pasywów firmy) poniżej 2 mln euro.</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b/>
          <w:bCs/>
          <w:sz w:val="24"/>
          <w:szCs w:val="24"/>
          <w:shd w:val="clear" w:color="auto" w:fill="FFFFFF"/>
          <w:lang w:eastAsia="pl-PL"/>
        </w:rPr>
        <w:t>Małe przedsiębiorstwo</w:t>
      </w:r>
      <w:r>
        <w:rPr>
          <w:rFonts w:ascii="Arial" w:eastAsia="Times New Roman" w:hAnsi="Arial" w:cs="Arial"/>
          <w:sz w:val="24"/>
          <w:szCs w:val="24"/>
          <w:shd w:val="clear" w:color="auto" w:fill="FFFFFF"/>
          <w:lang w:eastAsia="pl-PL"/>
        </w:rPr>
        <w:t>: mniej niż 50 pracowników, obrót roczny lub bilans poniżej 10</w:t>
      </w:r>
      <w:r w:rsidR="001F3AC5">
        <w:rPr>
          <w:rFonts w:ascii="Arial" w:eastAsia="Times New Roman" w:hAnsi="Arial" w:cs="Arial"/>
          <w:sz w:val="24"/>
          <w:szCs w:val="24"/>
          <w:shd w:val="clear" w:color="auto" w:fill="FFFFFF"/>
          <w:lang w:eastAsia="pl-PL"/>
        </w:rPr>
        <w:t> </w:t>
      </w:r>
      <w:r>
        <w:rPr>
          <w:rFonts w:ascii="Arial" w:eastAsia="Times New Roman" w:hAnsi="Arial" w:cs="Arial"/>
          <w:sz w:val="24"/>
          <w:szCs w:val="24"/>
          <w:shd w:val="clear" w:color="auto" w:fill="FFFFFF"/>
          <w:lang w:eastAsia="pl-PL"/>
        </w:rPr>
        <w:t>mln euro.</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b/>
          <w:bCs/>
          <w:sz w:val="24"/>
          <w:szCs w:val="24"/>
          <w:shd w:val="clear" w:color="auto" w:fill="FFFFFF"/>
          <w:lang w:eastAsia="pl-PL"/>
        </w:rPr>
        <w:t>Średnie przedsiębiorstwo</w:t>
      </w:r>
      <w:r>
        <w:rPr>
          <w:rFonts w:ascii="Arial" w:eastAsia="Times New Roman" w:hAnsi="Arial" w:cs="Arial"/>
          <w:sz w:val="24"/>
          <w:szCs w:val="24"/>
          <w:shd w:val="clear" w:color="auto" w:fill="FFFFFF"/>
          <w:lang w:eastAsia="pl-PL"/>
        </w:rPr>
        <w:t>: mniej niż 250 pracowników, obrót roczny poniżej 50 mln euro lub bilans poniżej 43 mln euro.</w:t>
      </w:r>
      <w:r>
        <w:rPr>
          <w:rFonts w:ascii="Arial" w:eastAsia="Calibri" w:hAnsi="Arial" w:cs="Arial"/>
          <w:sz w:val="24"/>
          <w:szCs w:val="24"/>
          <w:shd w:val="clear" w:color="auto" w:fill="FFFFFF"/>
          <w:lang w:eastAsia="pl-PL"/>
        </w:rPr>
        <w:t> </w:t>
      </w:r>
    </w:p>
    <w:p w:rsidR="00260BDB" w:rsidRDefault="001D1A25">
      <w:pPr>
        <w:rPr>
          <w:rFonts w:ascii="Arial" w:eastAsia="Times New Roman" w:hAnsi="Arial" w:cs="Arial"/>
          <w:sz w:val="24"/>
          <w:szCs w:val="24"/>
          <w:lang w:eastAsia="pl-PL"/>
        </w:rPr>
      </w:pPr>
      <w:r>
        <w:br w:type="page"/>
      </w:r>
    </w:p>
    <w:p w:rsidR="00260BDB" w:rsidRDefault="001D1A25">
      <w:pPr>
        <w:widowControl w:val="0"/>
        <w:spacing w:before="240"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 Oferuję wykonanie przedmiotu zamówienia zgodnie z wymaganiami specyfikacji istotnych warunków zamówienia, </w:t>
      </w:r>
    </w:p>
    <w:p w:rsidR="00260BDB" w:rsidRDefault="001D1A25">
      <w:pPr>
        <w:widowControl w:val="0"/>
        <w:spacing w:after="0" w:line="360" w:lineRule="auto"/>
        <w:ind w:right="51"/>
        <w:jc w:val="both"/>
        <w:rPr>
          <w:rFonts w:ascii="Arial" w:eastAsia="Times New Roman" w:hAnsi="Arial" w:cs="Arial"/>
          <w:b/>
          <w:sz w:val="24"/>
          <w:szCs w:val="24"/>
          <w:lang w:eastAsia="pl-PL"/>
        </w:rPr>
      </w:pPr>
      <w:r>
        <w:rPr>
          <w:rFonts w:ascii="Arial" w:eastAsia="Times New Roman" w:hAnsi="Arial" w:cs="Arial"/>
          <w:b/>
          <w:sz w:val="24"/>
          <w:szCs w:val="24"/>
          <w:lang w:eastAsia="pl-PL"/>
        </w:rPr>
        <w:t>za cenę brutto .................................................................... zł</w:t>
      </w:r>
    </w:p>
    <w:p w:rsidR="00260BDB" w:rsidRDefault="001D1A25">
      <w:pPr>
        <w:widowControl w:val="0"/>
        <w:spacing w:after="0" w:line="360" w:lineRule="auto"/>
        <w:ind w:right="51"/>
        <w:jc w:val="both"/>
        <w:rPr>
          <w:rFonts w:ascii="Arial" w:eastAsia="Times New Roman" w:hAnsi="Arial" w:cs="Arial"/>
          <w:b/>
          <w:sz w:val="24"/>
          <w:szCs w:val="24"/>
          <w:lang w:eastAsia="pl-PL"/>
        </w:rPr>
      </w:pPr>
      <w:r>
        <w:rPr>
          <w:rFonts w:ascii="Arial" w:eastAsia="Times New Roman" w:hAnsi="Arial" w:cs="Arial"/>
          <w:bCs/>
          <w:sz w:val="24"/>
          <w:szCs w:val="24"/>
          <w:lang w:eastAsia="pl-PL"/>
        </w:rPr>
        <w:t>w tym uwzględniono należny podatek VAT.</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Powyższa cena obejmuje pełny zakres zamówienia określony w warunkach przedstawionych w specyfikacji istotnych warunków zamówienia.</w:t>
      </w:r>
    </w:p>
    <w:p w:rsidR="00260BDB" w:rsidRDefault="001D1A25">
      <w:pPr>
        <w:widowControl w:val="0"/>
        <w:spacing w:before="240"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2.Niniejsza oferta jest ważna </w:t>
      </w:r>
      <w:r>
        <w:rPr>
          <w:rFonts w:ascii="Arial" w:eastAsia="Times New Roman" w:hAnsi="Arial" w:cs="Arial"/>
          <w:color w:val="000000" w:themeColor="text1"/>
          <w:sz w:val="24"/>
          <w:szCs w:val="24"/>
          <w:lang w:eastAsia="pl-PL"/>
        </w:rPr>
        <w:t xml:space="preserve">przez </w:t>
      </w:r>
      <w:r>
        <w:rPr>
          <w:rFonts w:ascii="Arial" w:eastAsia="Times New Roman" w:hAnsi="Arial" w:cs="Arial"/>
          <w:b/>
          <w:color w:val="000000" w:themeColor="text1"/>
          <w:sz w:val="24"/>
          <w:szCs w:val="24"/>
          <w:lang w:eastAsia="pl-PL"/>
        </w:rPr>
        <w:t>60</w:t>
      </w:r>
      <w:r>
        <w:rPr>
          <w:rFonts w:ascii="Arial" w:eastAsia="Times New Roman" w:hAnsi="Arial" w:cs="Arial"/>
          <w:color w:val="000000" w:themeColor="text1"/>
          <w:sz w:val="24"/>
          <w:szCs w:val="24"/>
          <w:lang w:eastAsia="pl-PL"/>
        </w:rPr>
        <w:t xml:space="preserve"> dni.</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Na potwierdzenie powyższego wniosłem wadium w wysokości </w:t>
      </w:r>
      <w:r w:rsidR="0090269B">
        <w:rPr>
          <w:rFonts w:ascii="Arial" w:eastAsia="Times New Roman" w:hAnsi="Arial" w:cs="Arial"/>
          <w:b/>
          <w:sz w:val="24"/>
          <w:szCs w:val="24"/>
          <w:lang w:eastAsia="pl-PL"/>
        </w:rPr>
        <w:t>19</w:t>
      </w:r>
      <w:r>
        <w:rPr>
          <w:rFonts w:ascii="Arial" w:eastAsia="Times New Roman" w:hAnsi="Arial" w:cs="Arial"/>
          <w:b/>
          <w:sz w:val="24"/>
          <w:szCs w:val="24"/>
          <w:lang w:eastAsia="pl-PL"/>
        </w:rPr>
        <w:t> 000,00 zł</w:t>
      </w:r>
      <w:r>
        <w:rPr>
          <w:rFonts w:ascii="Arial" w:eastAsia="Times New Roman" w:hAnsi="Arial" w:cs="Arial"/>
          <w:sz w:val="24"/>
          <w:szCs w:val="24"/>
          <w:lang w:eastAsia="pl-PL"/>
        </w:rPr>
        <w:t xml:space="preserve"> w formie </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Wadium należy zwrócić na rachunek bankowy nr …………………………………..……..</w:t>
      </w:r>
    </w:p>
    <w:p w:rsidR="00260BDB" w:rsidRDefault="001D1A25">
      <w:pPr>
        <w:widowControl w:val="0"/>
        <w:spacing w:after="0" w:line="360" w:lineRule="auto"/>
        <w:ind w:left="4248" w:right="51"/>
        <w:jc w:val="both"/>
        <w:rPr>
          <w:rFonts w:ascii="Arial" w:eastAsia="Times New Roman" w:hAnsi="Arial" w:cs="Arial"/>
          <w:sz w:val="24"/>
          <w:szCs w:val="24"/>
          <w:lang w:eastAsia="pl-PL"/>
        </w:rPr>
      </w:pPr>
      <w:r>
        <w:rPr>
          <w:rFonts w:ascii="Arial" w:eastAsia="Times New Roman" w:hAnsi="Arial" w:cs="Arial"/>
          <w:sz w:val="24"/>
          <w:szCs w:val="24"/>
          <w:lang w:eastAsia="pl-PL"/>
        </w:rPr>
        <w:t>(dotyczy wadium wniesionego w pieniądzu)</w:t>
      </w:r>
    </w:p>
    <w:p w:rsidR="00260BDB" w:rsidRDefault="001D1A25">
      <w:pPr>
        <w:widowControl w:val="0"/>
        <w:tabs>
          <w:tab w:val="left" w:pos="426"/>
        </w:tabs>
        <w:spacing w:before="240" w:after="0" w:line="360" w:lineRule="auto"/>
        <w:ind w:right="51"/>
        <w:jc w:val="both"/>
        <w:rPr>
          <w:rFonts w:ascii="Arial" w:eastAsia="Times New Roman" w:hAnsi="Arial" w:cs="Arial"/>
          <w:iCs/>
          <w:sz w:val="24"/>
          <w:szCs w:val="24"/>
          <w:lang w:eastAsia="pl-PL"/>
        </w:rPr>
      </w:pPr>
      <w:r>
        <w:rPr>
          <w:rFonts w:ascii="Arial" w:eastAsia="Times New Roman" w:hAnsi="Arial" w:cs="Arial"/>
          <w:sz w:val="24"/>
          <w:szCs w:val="24"/>
          <w:lang w:eastAsia="pl-PL"/>
        </w:rPr>
        <w:t xml:space="preserve">3. </w:t>
      </w:r>
      <w:r>
        <w:rPr>
          <w:rFonts w:ascii="Arial" w:eastAsia="Times New Roman" w:hAnsi="Arial" w:cs="Arial"/>
          <w:sz w:val="24"/>
          <w:szCs w:val="24"/>
          <w:lang w:eastAsia="pl-PL"/>
        </w:rPr>
        <w:tab/>
        <w:t xml:space="preserve">Składam niniejszą ofertę przetargową (zaznaczyć właściwe </w:t>
      </w:r>
      <w:r>
        <w:rPr>
          <w:rFonts w:ascii="Arial" w:eastAsia="Times New Roman" w:hAnsi="Arial" w:cs="Arial"/>
          <w:b/>
          <w:sz w:val="24"/>
          <w:szCs w:val="24"/>
          <w:lang w:eastAsia="pl-PL"/>
        </w:rPr>
        <w:t>X</w:t>
      </w:r>
      <w:r>
        <w:rPr>
          <w:rFonts w:ascii="Arial" w:eastAsia="Times New Roman" w:hAnsi="Arial" w:cs="Arial"/>
          <w:sz w:val="24"/>
          <w:szCs w:val="24"/>
          <w:lang w:eastAsia="pl-PL"/>
        </w:rPr>
        <w:t>):</w:t>
      </w:r>
    </w:p>
    <w:p w:rsidR="00260BDB" w:rsidRDefault="001D1A25">
      <w:pPr>
        <w:widowControl w:val="0"/>
        <w:tabs>
          <w:tab w:val="left" w:pos="426"/>
        </w:tabs>
        <w:spacing w:after="0" w:line="360" w:lineRule="auto"/>
        <w:ind w:right="51"/>
      </w:pPr>
      <w:r>
        <w:fldChar w:fldCharType="begin">
          <w:ffData>
            <w:name w:val=""/>
            <w:enabled/>
            <w:calcOnExit w:val="0"/>
            <w:checkBox>
              <w:sizeAuto/>
              <w:default w:val="0"/>
            </w:checkBox>
          </w:ffData>
        </w:fldChar>
      </w:r>
      <w:r>
        <w:instrText>FORMCHECKBOX</w:instrText>
      </w:r>
      <w:r w:rsidR="000663FA">
        <w:fldChar w:fldCharType="separate"/>
      </w:r>
      <w:bookmarkStart w:id="28" w:name="__Fieldmark__6632_1514654066"/>
      <w:bookmarkEnd w:id="28"/>
      <w:r>
        <w:fldChar w:fldCharType="end"/>
      </w:r>
      <w:r>
        <w:rPr>
          <w:rFonts w:ascii="Arial" w:eastAsia="Times New Roman" w:hAnsi="Arial" w:cs="Arial"/>
          <w:sz w:val="24"/>
          <w:szCs w:val="24"/>
          <w:lang w:eastAsia="pl-PL"/>
        </w:rPr>
        <w:tab/>
        <w:t>we własnym imieniu</w:t>
      </w:r>
    </w:p>
    <w:p w:rsidR="00260BDB" w:rsidRDefault="001D1A25">
      <w:pPr>
        <w:widowControl w:val="0"/>
        <w:tabs>
          <w:tab w:val="left" w:pos="426"/>
        </w:tabs>
        <w:spacing w:after="0" w:line="360" w:lineRule="auto"/>
        <w:ind w:right="51"/>
        <w:jc w:val="both"/>
      </w:pPr>
      <w:r>
        <w:fldChar w:fldCharType="begin">
          <w:ffData>
            <w:name w:val=""/>
            <w:enabled/>
            <w:calcOnExit w:val="0"/>
            <w:checkBox>
              <w:sizeAuto/>
              <w:default w:val="0"/>
            </w:checkBox>
          </w:ffData>
        </w:fldChar>
      </w:r>
      <w:r>
        <w:instrText>FORMCHECKBOX</w:instrText>
      </w:r>
      <w:r w:rsidR="000663FA">
        <w:fldChar w:fldCharType="separate"/>
      </w:r>
      <w:bookmarkStart w:id="29" w:name="__Fieldmark__6637_1514654066"/>
      <w:bookmarkEnd w:id="29"/>
      <w:r>
        <w:fldChar w:fldCharType="end"/>
      </w:r>
      <w:r>
        <w:rPr>
          <w:rFonts w:ascii="Arial" w:eastAsia="Times New Roman" w:hAnsi="Arial" w:cs="Arial"/>
          <w:sz w:val="24"/>
          <w:szCs w:val="24"/>
          <w:lang w:eastAsia="pl-PL"/>
        </w:rPr>
        <w:tab/>
        <w:t>w imieniu Wykonawców wspólnie ubiegających się o udzielenie zamówienia reprezentowanych przez ……………………………………………………………………..</w:t>
      </w:r>
    </w:p>
    <w:p w:rsidR="00260BDB" w:rsidRDefault="001D1A25">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t>(nazwa pełnomocnika)</w:t>
      </w:r>
    </w:p>
    <w:p w:rsidR="00260BDB" w:rsidRDefault="001D1A25">
      <w:pPr>
        <w:widowControl w:val="0"/>
        <w:spacing w:before="240" w:after="0" w:line="360" w:lineRule="auto"/>
        <w:ind w:right="51"/>
        <w:jc w:val="both"/>
        <w:rPr>
          <w:rFonts w:ascii="Arial" w:eastAsia="Times New Roman" w:hAnsi="Arial" w:cs="Arial"/>
          <w:b/>
          <w:bCs/>
          <w:sz w:val="24"/>
          <w:szCs w:val="24"/>
          <w:lang w:eastAsia="pl-PL"/>
        </w:rPr>
      </w:pPr>
      <w:r>
        <w:rPr>
          <w:rFonts w:ascii="Arial" w:eastAsia="Times New Roman" w:hAnsi="Arial" w:cs="Arial"/>
          <w:sz w:val="24"/>
          <w:szCs w:val="24"/>
          <w:lang w:eastAsia="pl-PL"/>
        </w:rPr>
        <w:t>4.Oświadczam, że:</w:t>
      </w:r>
    </w:p>
    <w:p w:rsidR="00260BDB" w:rsidRDefault="001D1A25">
      <w:pPr>
        <w:numPr>
          <w:ilvl w:val="0"/>
          <w:numId w:val="80"/>
        </w:num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oferuję wykonanie zamówienia w terminie: </w:t>
      </w:r>
      <w:r>
        <w:rPr>
          <w:rFonts w:ascii="Arial" w:eastAsia="Times New Roman" w:hAnsi="Arial" w:cs="Arial"/>
          <w:b/>
          <w:sz w:val="24"/>
          <w:szCs w:val="24"/>
          <w:lang w:eastAsia="pl-PL"/>
        </w:rPr>
        <w:t>180 dni od dnia zawarcia umowy</w:t>
      </w:r>
      <w:r>
        <w:rPr>
          <w:rFonts w:ascii="Arial" w:eastAsia="Times New Roman" w:hAnsi="Arial" w:cs="Arial"/>
          <w:sz w:val="24"/>
          <w:szCs w:val="24"/>
          <w:lang w:eastAsia="pl-PL"/>
        </w:rPr>
        <w:t>,</w:t>
      </w:r>
    </w:p>
    <w:p w:rsidR="00260BDB" w:rsidRDefault="001D1A25">
      <w:pPr>
        <w:widowControl w:val="0"/>
        <w:numPr>
          <w:ilvl w:val="0"/>
          <w:numId w:val="80"/>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zapoznałem z SIWZ i nie wnoszę zastrzeżeń,</w:t>
      </w:r>
    </w:p>
    <w:p w:rsidR="00260BDB" w:rsidRDefault="001D1A25">
      <w:pPr>
        <w:widowControl w:val="0"/>
        <w:numPr>
          <w:ilvl w:val="0"/>
          <w:numId w:val="80"/>
        </w:numPr>
        <w:spacing w:after="0" w:line="360" w:lineRule="auto"/>
        <w:ind w:right="51"/>
        <w:jc w:val="both"/>
        <w:rPr>
          <w:rFonts w:ascii="Arial" w:eastAsia="Times New Roman" w:hAnsi="Arial" w:cs="Arial"/>
          <w:sz w:val="24"/>
          <w:szCs w:val="24"/>
          <w:lang w:eastAsia="pl-PL"/>
        </w:rPr>
      </w:pPr>
      <w:r>
        <w:rPr>
          <w:rFonts w:ascii="Arial" w:eastAsia="Times New Roman" w:hAnsi="Arial" w:cs="Arial"/>
          <w:iCs/>
          <w:sz w:val="24"/>
          <w:szCs w:val="24"/>
          <w:lang w:eastAsia="pl-PL"/>
        </w:rPr>
        <w:t xml:space="preserve">udzielam, licząc od dnia odbioru końcowego </w:t>
      </w:r>
      <w:r>
        <w:rPr>
          <w:rFonts w:ascii="Arial" w:eastAsia="Times New Roman" w:hAnsi="Arial" w:cs="Arial"/>
          <w:b/>
          <w:iCs/>
          <w:sz w:val="24"/>
          <w:szCs w:val="24"/>
          <w:lang w:eastAsia="pl-PL"/>
        </w:rPr>
        <w:t>………-miesięcznej</w:t>
      </w:r>
      <w:r>
        <w:rPr>
          <w:rFonts w:ascii="Arial" w:eastAsia="Times New Roman" w:hAnsi="Arial" w:cs="Arial"/>
          <w:iCs/>
          <w:sz w:val="24"/>
          <w:szCs w:val="24"/>
          <w:lang w:eastAsia="pl-PL"/>
        </w:rPr>
        <w:t xml:space="preserve"> (wpisać liczbę miesięcy) gwarancji na wykonane roboty budowlane,</w:t>
      </w:r>
    </w:p>
    <w:p w:rsidR="00260BDB" w:rsidRDefault="001D1A25">
      <w:pPr>
        <w:widowControl w:val="0"/>
        <w:numPr>
          <w:ilvl w:val="0"/>
          <w:numId w:val="80"/>
        </w:numPr>
        <w:spacing w:after="0" w:line="360" w:lineRule="auto"/>
        <w:ind w:right="51"/>
        <w:jc w:val="both"/>
        <w:rPr>
          <w:rFonts w:ascii="Arial" w:eastAsia="Times New Roman" w:hAnsi="Arial" w:cs="Arial"/>
          <w:sz w:val="24"/>
          <w:szCs w:val="24"/>
          <w:lang w:eastAsia="pl-PL"/>
        </w:rPr>
      </w:pPr>
      <w:r>
        <w:rPr>
          <w:rFonts w:ascii="Arial" w:eastAsia="Times New Roman" w:hAnsi="Arial" w:cs="Arial"/>
          <w:iCs/>
          <w:sz w:val="24"/>
          <w:szCs w:val="24"/>
          <w:lang w:eastAsia="pl-PL"/>
        </w:rPr>
        <w:t xml:space="preserve">udzielam, licząc od dnia odbioru końcowego </w:t>
      </w:r>
      <w:r>
        <w:rPr>
          <w:rFonts w:ascii="Arial" w:eastAsia="Times New Roman" w:hAnsi="Arial" w:cs="Arial"/>
          <w:b/>
          <w:iCs/>
          <w:sz w:val="24"/>
          <w:szCs w:val="24"/>
          <w:lang w:eastAsia="pl-PL"/>
        </w:rPr>
        <w:t>………-miesięcznej</w:t>
      </w:r>
      <w:r>
        <w:rPr>
          <w:rFonts w:ascii="Arial" w:eastAsia="Times New Roman" w:hAnsi="Arial" w:cs="Arial"/>
          <w:iCs/>
          <w:sz w:val="24"/>
          <w:szCs w:val="24"/>
          <w:lang w:eastAsia="pl-PL"/>
        </w:rPr>
        <w:t xml:space="preserve"> (wpisać liczbę miesięcy) gwarancji na urządzenia i przybory,</w:t>
      </w:r>
    </w:p>
    <w:p w:rsidR="00260BDB" w:rsidRDefault="001D1A25">
      <w:pPr>
        <w:widowControl w:val="0"/>
        <w:numPr>
          <w:ilvl w:val="0"/>
          <w:numId w:val="80"/>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okresie gwarancji zobowiązuję się do bezpłatnego usunięcia wad w terminie </w:t>
      </w:r>
      <w:r>
        <w:rPr>
          <w:rFonts w:ascii="Arial" w:eastAsia="Times New Roman" w:hAnsi="Arial" w:cs="Arial"/>
          <w:b/>
          <w:sz w:val="24"/>
          <w:szCs w:val="24"/>
          <w:lang w:eastAsia="pl-PL"/>
        </w:rPr>
        <w:t>do 7 dni</w:t>
      </w:r>
      <w:r>
        <w:rPr>
          <w:rFonts w:ascii="Arial" w:eastAsia="Times New Roman" w:hAnsi="Arial" w:cs="Arial"/>
          <w:sz w:val="24"/>
          <w:szCs w:val="24"/>
          <w:lang w:eastAsia="pl-PL"/>
        </w:rPr>
        <w:t xml:space="preserve"> od powiadomienia przez Zamawiającego o wadzie;</w:t>
      </w:r>
    </w:p>
    <w:p w:rsidR="00260BDB" w:rsidRDefault="001D1A25">
      <w:pPr>
        <w:widowControl w:val="0"/>
        <w:numPr>
          <w:ilvl w:val="0"/>
          <w:numId w:val="80"/>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przedmiot zamówienia wykonam (zaznaczyć właściwe </w:t>
      </w:r>
      <w:r>
        <w:rPr>
          <w:rFonts w:ascii="Arial" w:eastAsia="Times New Roman" w:hAnsi="Arial" w:cs="Arial"/>
          <w:b/>
          <w:sz w:val="24"/>
          <w:szCs w:val="24"/>
          <w:lang w:eastAsia="pl-PL"/>
        </w:rPr>
        <w:t>X</w:t>
      </w:r>
      <w:r>
        <w:rPr>
          <w:rFonts w:ascii="Arial" w:eastAsia="Times New Roman" w:hAnsi="Arial" w:cs="Arial"/>
          <w:sz w:val="24"/>
          <w:szCs w:val="24"/>
          <w:lang w:eastAsia="pl-PL"/>
        </w:rPr>
        <w:t>):</w:t>
      </w:r>
    </w:p>
    <w:p w:rsidR="00260BDB" w:rsidRDefault="001D1A25">
      <w:pPr>
        <w:widowControl w:val="0"/>
        <w:spacing w:after="0" w:line="360" w:lineRule="auto"/>
        <w:ind w:left="567" w:right="51"/>
      </w:pPr>
      <w:r>
        <w:fldChar w:fldCharType="begin">
          <w:ffData>
            <w:name w:val=""/>
            <w:enabled/>
            <w:calcOnExit w:val="0"/>
            <w:checkBox>
              <w:sizeAuto/>
              <w:default w:val="0"/>
            </w:checkBox>
          </w:ffData>
        </w:fldChar>
      </w:r>
      <w:r>
        <w:instrText>FORMCHECKBOX</w:instrText>
      </w:r>
      <w:r w:rsidR="000663FA">
        <w:fldChar w:fldCharType="separate"/>
      </w:r>
      <w:bookmarkStart w:id="30" w:name="__Fieldmark__6670_1514654066"/>
      <w:bookmarkEnd w:id="30"/>
      <w:r>
        <w:fldChar w:fldCharType="end"/>
      </w:r>
      <w:r>
        <w:rPr>
          <w:rFonts w:ascii="Arial" w:eastAsia="Times New Roman" w:hAnsi="Arial" w:cs="Arial"/>
          <w:sz w:val="24"/>
          <w:szCs w:val="24"/>
          <w:lang w:eastAsia="pl-PL"/>
        </w:rPr>
        <w:tab/>
      </w:r>
      <w:r>
        <w:rPr>
          <w:rFonts w:ascii="Arial" w:eastAsia="Times New Roman" w:hAnsi="Arial" w:cs="Arial"/>
          <w:b/>
          <w:sz w:val="24"/>
          <w:szCs w:val="24"/>
          <w:lang w:eastAsia="pl-PL"/>
        </w:rPr>
        <w:t>sam</w:t>
      </w:r>
    </w:p>
    <w:p w:rsidR="00260BDB" w:rsidRDefault="001D1A25">
      <w:pPr>
        <w:widowControl w:val="0"/>
        <w:spacing w:after="0" w:line="360" w:lineRule="auto"/>
        <w:ind w:left="567" w:right="51"/>
      </w:pPr>
      <w:r>
        <w:fldChar w:fldCharType="begin">
          <w:ffData>
            <w:name w:val=""/>
            <w:enabled/>
            <w:calcOnExit w:val="0"/>
            <w:checkBox>
              <w:sizeAuto/>
              <w:default w:val="0"/>
            </w:checkBox>
          </w:ffData>
        </w:fldChar>
      </w:r>
      <w:r>
        <w:instrText>FORMCHECKBOX</w:instrText>
      </w:r>
      <w:r w:rsidR="000663FA">
        <w:fldChar w:fldCharType="separate"/>
      </w:r>
      <w:bookmarkStart w:id="31" w:name="__Fieldmark__6675_1514654066"/>
      <w:bookmarkEnd w:id="31"/>
      <w:r>
        <w:fldChar w:fldCharType="end"/>
      </w:r>
      <w:r>
        <w:rPr>
          <w:rFonts w:ascii="Arial" w:eastAsia="Times New Roman" w:hAnsi="Arial" w:cs="Arial"/>
          <w:sz w:val="24"/>
          <w:szCs w:val="24"/>
          <w:lang w:eastAsia="pl-PL"/>
        </w:rPr>
        <w:tab/>
      </w:r>
      <w:r>
        <w:rPr>
          <w:rFonts w:ascii="Arial" w:eastAsia="Times New Roman" w:hAnsi="Arial" w:cs="Arial"/>
          <w:b/>
          <w:sz w:val="24"/>
          <w:szCs w:val="24"/>
          <w:lang w:eastAsia="pl-PL"/>
        </w:rPr>
        <w:t>z udziałem podwykonawców</w:t>
      </w:r>
    </w:p>
    <w:p w:rsidR="00260BDB" w:rsidRDefault="001D1A25">
      <w:pPr>
        <w:widowControl w:val="0"/>
        <w:numPr>
          <w:ilvl w:val="0"/>
          <w:numId w:val="80"/>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podwykonawcom zamierzam powierzyć następujące części zamówienia:</w:t>
      </w:r>
    </w:p>
    <w:tbl>
      <w:tblPr>
        <w:tblW w:w="4800" w:type="pct"/>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9"/>
        <w:gridCol w:w="4073"/>
        <w:gridCol w:w="4075"/>
      </w:tblGrid>
      <w:tr w:rsidR="00260BDB">
        <w:tc>
          <w:tcPr>
            <w:tcW w:w="6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BDB" w:rsidRDefault="001D1A25">
            <w:pPr>
              <w:widowControl w:val="0"/>
              <w:spacing w:after="0" w:line="360" w:lineRule="auto"/>
              <w:ind w:right="51"/>
              <w:jc w:val="both"/>
              <w:rPr>
                <w:rFonts w:ascii="Arial" w:eastAsia="Times New Roman" w:hAnsi="Arial" w:cs="Arial"/>
                <w:b/>
                <w:lang w:eastAsia="pl-PL"/>
              </w:rPr>
            </w:pPr>
            <w:r>
              <w:rPr>
                <w:rFonts w:ascii="Arial" w:eastAsia="Times New Roman" w:hAnsi="Arial" w:cs="Arial"/>
                <w:b/>
                <w:lang w:eastAsia="pl-PL"/>
              </w:rPr>
              <w:t>L.p.</w:t>
            </w:r>
          </w:p>
        </w:tc>
        <w:tc>
          <w:tcPr>
            <w:tcW w:w="40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BDB" w:rsidRDefault="001D1A25">
            <w:pPr>
              <w:widowControl w:val="0"/>
              <w:spacing w:after="0" w:line="360" w:lineRule="auto"/>
              <w:ind w:right="51"/>
              <w:jc w:val="center"/>
              <w:rPr>
                <w:rFonts w:ascii="Arial" w:eastAsia="Times New Roman" w:hAnsi="Arial" w:cs="Arial"/>
                <w:b/>
                <w:lang w:eastAsia="pl-PL"/>
              </w:rPr>
            </w:pPr>
            <w:r>
              <w:rPr>
                <w:rFonts w:ascii="Arial" w:eastAsia="Times New Roman" w:hAnsi="Arial" w:cs="Arial"/>
                <w:b/>
                <w:lang w:eastAsia="pl-PL"/>
              </w:rPr>
              <w:t>Nazwa części zamówienia</w:t>
            </w:r>
          </w:p>
        </w:tc>
        <w:tc>
          <w:tcPr>
            <w:tcW w:w="40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BDB" w:rsidRDefault="001D1A25">
            <w:pPr>
              <w:widowControl w:val="0"/>
              <w:spacing w:after="0" w:line="360" w:lineRule="auto"/>
              <w:ind w:right="51"/>
              <w:jc w:val="center"/>
              <w:rPr>
                <w:rFonts w:ascii="Arial" w:eastAsia="Times New Roman" w:hAnsi="Arial" w:cs="Arial"/>
                <w:b/>
                <w:lang w:eastAsia="pl-PL"/>
              </w:rPr>
            </w:pPr>
            <w:r>
              <w:rPr>
                <w:rFonts w:ascii="Arial" w:eastAsia="Times New Roman" w:hAnsi="Arial" w:cs="Arial"/>
                <w:b/>
                <w:lang w:eastAsia="pl-PL"/>
              </w:rPr>
              <w:t>Nazwa podwykonawcy</w:t>
            </w:r>
          </w:p>
        </w:tc>
      </w:tr>
      <w:tr w:rsidR="00260BDB">
        <w:trPr>
          <w:trHeight w:val="294"/>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DB" w:rsidRDefault="00260BDB">
            <w:pPr>
              <w:widowControl w:val="0"/>
              <w:spacing w:after="0" w:line="360" w:lineRule="auto"/>
              <w:ind w:right="51"/>
              <w:jc w:val="both"/>
              <w:rPr>
                <w:rFonts w:ascii="Arial" w:eastAsia="Times New Roman" w:hAnsi="Arial" w:cs="Arial"/>
                <w:b/>
                <w:lang w:eastAsia="pl-PL"/>
              </w:rPr>
            </w:pP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DB" w:rsidRDefault="00260BDB">
            <w:pPr>
              <w:widowControl w:val="0"/>
              <w:spacing w:after="0" w:line="360" w:lineRule="auto"/>
              <w:ind w:right="51"/>
              <w:jc w:val="both"/>
              <w:rPr>
                <w:rFonts w:ascii="Arial" w:eastAsia="Times New Roman" w:hAnsi="Arial" w:cs="Arial"/>
                <w:b/>
                <w:lang w:eastAsia="pl-PL"/>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DB" w:rsidRDefault="00260BDB">
            <w:pPr>
              <w:widowControl w:val="0"/>
              <w:spacing w:after="0" w:line="360" w:lineRule="auto"/>
              <w:ind w:right="51"/>
              <w:jc w:val="both"/>
              <w:rPr>
                <w:rFonts w:ascii="Arial" w:eastAsia="Times New Roman" w:hAnsi="Arial" w:cs="Arial"/>
                <w:b/>
                <w:lang w:eastAsia="pl-PL"/>
              </w:rPr>
            </w:pPr>
          </w:p>
        </w:tc>
      </w:tr>
      <w:tr w:rsidR="00260BDB">
        <w:trPr>
          <w:trHeight w:val="258"/>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DB" w:rsidRDefault="00260BDB">
            <w:pPr>
              <w:widowControl w:val="0"/>
              <w:spacing w:after="0" w:line="360" w:lineRule="auto"/>
              <w:ind w:right="51"/>
              <w:jc w:val="both"/>
              <w:rPr>
                <w:rFonts w:ascii="Arial" w:eastAsia="Times New Roman" w:hAnsi="Arial" w:cs="Arial"/>
                <w:lang w:eastAsia="pl-PL"/>
              </w:rPr>
            </w:pP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DB" w:rsidRDefault="00260BDB">
            <w:pPr>
              <w:widowControl w:val="0"/>
              <w:spacing w:after="0" w:line="360" w:lineRule="auto"/>
              <w:ind w:right="51"/>
              <w:jc w:val="both"/>
              <w:rPr>
                <w:rFonts w:ascii="Arial" w:eastAsia="Times New Roman" w:hAnsi="Arial" w:cs="Arial"/>
                <w:lang w:eastAsia="pl-PL"/>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DB" w:rsidRDefault="00260BDB">
            <w:pPr>
              <w:widowControl w:val="0"/>
              <w:spacing w:after="0" w:line="360" w:lineRule="auto"/>
              <w:ind w:right="51"/>
              <w:jc w:val="both"/>
              <w:rPr>
                <w:rFonts w:ascii="Arial" w:eastAsia="Times New Roman" w:hAnsi="Arial" w:cs="Arial"/>
                <w:lang w:eastAsia="pl-PL"/>
              </w:rPr>
            </w:pPr>
          </w:p>
        </w:tc>
      </w:tr>
    </w:tbl>
    <w:p w:rsidR="00260BDB" w:rsidRDefault="001D1A25">
      <w:pPr>
        <w:rPr>
          <w:rFonts w:ascii="Arial" w:eastAsia="Times New Roman" w:hAnsi="Arial" w:cs="Arial"/>
          <w:sz w:val="24"/>
          <w:szCs w:val="24"/>
          <w:lang w:eastAsia="pl-PL"/>
        </w:rPr>
      </w:pPr>
      <w:r>
        <w:br w:type="page"/>
      </w:r>
    </w:p>
    <w:p w:rsidR="00260BDB" w:rsidRDefault="001D1A25">
      <w:pPr>
        <w:widowControl w:val="0"/>
        <w:numPr>
          <w:ilvl w:val="0"/>
          <w:numId w:val="80"/>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akceptuję przekazany wzór umowy stanowiący </w:t>
      </w:r>
      <w:r>
        <w:rPr>
          <w:rFonts w:ascii="Arial" w:eastAsia="Times New Roman" w:hAnsi="Arial" w:cs="Arial"/>
          <w:color w:val="000000" w:themeColor="text1"/>
          <w:sz w:val="24"/>
          <w:szCs w:val="24"/>
          <w:lang w:eastAsia="pl-PL"/>
        </w:rPr>
        <w:t xml:space="preserve">załącznik nr 4 </w:t>
      </w:r>
      <w:r>
        <w:rPr>
          <w:rFonts w:ascii="Arial" w:eastAsia="Times New Roman" w:hAnsi="Arial" w:cs="Arial"/>
          <w:sz w:val="24"/>
          <w:szCs w:val="24"/>
          <w:lang w:eastAsia="pl-PL"/>
        </w:rPr>
        <w:t>do SIWZ,</w:t>
      </w:r>
    </w:p>
    <w:p w:rsidR="00260BDB" w:rsidRDefault="001D1A25">
      <w:pPr>
        <w:widowControl w:val="0"/>
        <w:numPr>
          <w:ilvl w:val="0"/>
          <w:numId w:val="80"/>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akceptuję warunki płatności określone przez Zamawiającego,</w:t>
      </w:r>
    </w:p>
    <w:p w:rsidR="00260BDB" w:rsidRDefault="001D1A25">
      <w:pPr>
        <w:widowControl w:val="0"/>
        <w:numPr>
          <w:ilvl w:val="0"/>
          <w:numId w:val="80"/>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jestem podatnikiem podatku VAT (zaznaczyć właściwe </w:t>
      </w:r>
      <w:r>
        <w:rPr>
          <w:rFonts w:ascii="Arial" w:eastAsia="Times New Roman" w:hAnsi="Arial" w:cs="Arial"/>
          <w:b/>
          <w:sz w:val="24"/>
          <w:szCs w:val="24"/>
          <w:lang w:eastAsia="pl-PL"/>
        </w:rPr>
        <w:t>X</w:t>
      </w:r>
      <w:r>
        <w:rPr>
          <w:rFonts w:ascii="Arial" w:eastAsia="Times New Roman" w:hAnsi="Arial" w:cs="Arial"/>
          <w:sz w:val="24"/>
          <w:szCs w:val="24"/>
          <w:lang w:eastAsia="pl-PL"/>
        </w:rPr>
        <w:t>):</w:t>
      </w:r>
    </w:p>
    <w:p w:rsidR="00260BDB" w:rsidRDefault="001D1A25">
      <w:pPr>
        <w:widowControl w:val="0"/>
        <w:spacing w:after="0" w:line="360" w:lineRule="auto"/>
        <w:ind w:left="720" w:right="51"/>
      </w:pPr>
      <w:r>
        <w:fldChar w:fldCharType="begin">
          <w:ffData>
            <w:name w:val=""/>
            <w:enabled/>
            <w:calcOnExit w:val="0"/>
            <w:checkBox>
              <w:sizeAuto/>
              <w:default w:val="0"/>
            </w:checkBox>
          </w:ffData>
        </w:fldChar>
      </w:r>
      <w:r>
        <w:instrText>FORMCHECKBOX</w:instrText>
      </w:r>
      <w:r w:rsidR="000663FA">
        <w:fldChar w:fldCharType="separate"/>
      </w:r>
      <w:bookmarkStart w:id="32" w:name="__Fieldmark__6709_1514654066"/>
      <w:bookmarkEnd w:id="32"/>
      <w:r>
        <w:fldChar w:fldCharType="end"/>
      </w:r>
      <w:r>
        <w:rPr>
          <w:rFonts w:ascii="Arial" w:eastAsia="Times New Roman" w:hAnsi="Arial" w:cs="Arial"/>
          <w:sz w:val="24"/>
          <w:szCs w:val="24"/>
          <w:lang w:eastAsia="pl-PL"/>
        </w:rPr>
        <w:tab/>
      </w:r>
      <w:r>
        <w:rPr>
          <w:rFonts w:ascii="Arial" w:eastAsia="Times New Roman" w:hAnsi="Arial" w:cs="Arial"/>
          <w:b/>
          <w:sz w:val="24"/>
          <w:szCs w:val="24"/>
          <w:lang w:eastAsia="pl-PL"/>
        </w:rPr>
        <w:t>Tak</w:t>
      </w:r>
    </w:p>
    <w:p w:rsidR="00260BDB" w:rsidRDefault="001D1A25">
      <w:pPr>
        <w:widowControl w:val="0"/>
        <w:spacing w:after="0" w:line="360" w:lineRule="auto"/>
        <w:ind w:left="720" w:right="51"/>
      </w:pPr>
      <w:r>
        <w:fldChar w:fldCharType="begin">
          <w:ffData>
            <w:name w:val=""/>
            <w:enabled/>
            <w:calcOnExit w:val="0"/>
            <w:checkBox>
              <w:sizeAuto/>
              <w:default w:val="0"/>
            </w:checkBox>
          </w:ffData>
        </w:fldChar>
      </w:r>
      <w:r>
        <w:instrText>FORMCHECKBOX</w:instrText>
      </w:r>
      <w:r w:rsidR="000663FA">
        <w:fldChar w:fldCharType="separate"/>
      </w:r>
      <w:bookmarkStart w:id="33" w:name="__Fieldmark__6714_1514654066"/>
      <w:bookmarkEnd w:id="33"/>
      <w:r>
        <w:fldChar w:fldCharType="end"/>
      </w:r>
      <w:r>
        <w:rPr>
          <w:rFonts w:ascii="Arial" w:eastAsia="Times New Roman" w:hAnsi="Arial" w:cs="Arial"/>
          <w:sz w:val="24"/>
          <w:szCs w:val="24"/>
          <w:lang w:eastAsia="pl-PL"/>
        </w:rPr>
        <w:tab/>
      </w:r>
      <w:r>
        <w:rPr>
          <w:rFonts w:ascii="Arial" w:eastAsia="Times New Roman" w:hAnsi="Arial" w:cs="Arial"/>
          <w:b/>
          <w:sz w:val="24"/>
          <w:szCs w:val="24"/>
          <w:lang w:eastAsia="pl-PL"/>
        </w:rPr>
        <w:t>Nie</w:t>
      </w:r>
      <w:r>
        <w:rPr>
          <w:rFonts w:ascii="Arial" w:eastAsia="Times New Roman" w:hAnsi="Arial" w:cs="Arial"/>
          <w:sz w:val="24"/>
          <w:szCs w:val="24"/>
          <w:lang w:eastAsia="pl-PL"/>
        </w:rPr>
        <w:t xml:space="preserve"> </w:t>
      </w:r>
    </w:p>
    <w:p w:rsidR="00260BDB" w:rsidRDefault="001D1A25">
      <w:pPr>
        <w:widowControl w:val="0"/>
        <w:tabs>
          <w:tab w:val="left" w:pos="851"/>
        </w:tabs>
        <w:spacing w:after="0" w:line="360" w:lineRule="auto"/>
        <w:ind w:left="720" w:right="51"/>
        <w:jc w:val="both"/>
        <w:rPr>
          <w:rFonts w:ascii="Arial" w:eastAsia="Times New Roman" w:hAnsi="Arial" w:cs="Arial"/>
          <w:sz w:val="24"/>
          <w:szCs w:val="24"/>
          <w:lang w:eastAsia="pl-PL"/>
        </w:rPr>
      </w:pPr>
      <w:r>
        <w:rPr>
          <w:rFonts w:ascii="Arial" w:eastAsia="Times New Roman" w:hAnsi="Arial" w:cs="Arial"/>
          <w:sz w:val="24"/>
          <w:szCs w:val="24"/>
          <w:lang w:eastAsia="pl-PL"/>
        </w:rPr>
        <w:t>mój numer NIP: ………………………………………………..</w:t>
      </w:r>
    </w:p>
    <w:p w:rsidR="00260BDB" w:rsidRDefault="001D1A25">
      <w:pPr>
        <w:widowControl w:val="0"/>
        <w:spacing w:before="240"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5. Potwierdzam, iż nie uczestniczę w innej ofercie dotyczącej tego samego postępowania.</w:t>
      </w:r>
    </w:p>
    <w:p w:rsidR="00260BDB" w:rsidRDefault="001D1A25">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Pr>
          <w:rFonts w:ascii="Arial" w:eastAsia="Times New Roman" w:hAnsi="Arial" w:cs="Arial"/>
          <w:sz w:val="24"/>
          <w:szCs w:val="24"/>
          <w:lang w:eastAsia="pl-PL"/>
        </w:rPr>
        <w:t>6. W przypadku wybrania mojej oferty zobowiązuję się do:</w:t>
      </w:r>
    </w:p>
    <w:p w:rsidR="00260BDB" w:rsidRDefault="001D1A25">
      <w:pPr>
        <w:widowControl w:val="0"/>
        <w:tabs>
          <w:tab w:val="left" w:pos="426"/>
        </w:tabs>
        <w:spacing w:after="0" w:line="360" w:lineRule="auto"/>
        <w:ind w:left="851" w:right="51" w:hanging="425"/>
        <w:jc w:val="both"/>
        <w:rPr>
          <w:rFonts w:ascii="Arial" w:eastAsia="Times New Roman" w:hAnsi="Arial" w:cs="Arial"/>
          <w:sz w:val="24"/>
          <w:szCs w:val="24"/>
          <w:lang w:eastAsia="pl-PL"/>
        </w:rPr>
      </w:pPr>
      <w:r>
        <w:rPr>
          <w:rFonts w:ascii="Arial" w:eastAsia="Times New Roman" w:hAnsi="Arial" w:cs="Arial"/>
          <w:sz w:val="24"/>
          <w:szCs w:val="24"/>
          <w:lang w:eastAsia="pl-PL"/>
        </w:rPr>
        <w:t>1)</w:t>
      </w:r>
      <w:r>
        <w:rPr>
          <w:rFonts w:ascii="Arial" w:eastAsia="Times New Roman" w:hAnsi="Arial" w:cs="Arial"/>
          <w:sz w:val="24"/>
          <w:szCs w:val="24"/>
          <w:lang w:eastAsia="pl-PL"/>
        </w:rPr>
        <w:tab/>
        <w:t>podpisania umowy na warunkach zawartych w SIWZ, w miejscu i terminie wskazanym przez Zamawiającego,</w:t>
      </w:r>
    </w:p>
    <w:p w:rsidR="00260BDB" w:rsidRDefault="001D1A25">
      <w:pPr>
        <w:widowControl w:val="0"/>
        <w:tabs>
          <w:tab w:val="left" w:pos="426"/>
        </w:tabs>
        <w:spacing w:after="0" w:line="360" w:lineRule="auto"/>
        <w:ind w:left="850" w:right="51"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 wniesienia zabezpieczenia należytego wykonania umowy w wysokości 5 % </w:t>
      </w:r>
      <w:r>
        <w:rPr>
          <w:rFonts w:ascii="Arial" w:eastAsia="Times New Roman" w:hAnsi="Arial" w:cs="Arial"/>
          <w:color w:val="000000" w:themeColor="text1"/>
          <w:sz w:val="24"/>
          <w:szCs w:val="24"/>
          <w:lang w:eastAsia="pl-PL"/>
        </w:rPr>
        <w:t xml:space="preserve">w  terminie wskazanym przez Zamawiającego w formie: </w:t>
      </w:r>
      <w:r>
        <w:rPr>
          <w:rFonts w:ascii="Arial" w:eastAsia="Times New Roman" w:hAnsi="Arial" w:cs="Arial"/>
          <w:sz w:val="24"/>
          <w:szCs w:val="24"/>
          <w:lang w:eastAsia="pl-PL"/>
        </w:rPr>
        <w:t>………........................</w:t>
      </w:r>
    </w:p>
    <w:p w:rsidR="00260BDB" w:rsidRDefault="001D1A25">
      <w:pPr>
        <w:widowControl w:val="0"/>
        <w:tabs>
          <w:tab w:val="left" w:pos="426"/>
        </w:tabs>
        <w:spacing w:after="0" w:line="360" w:lineRule="auto"/>
        <w:ind w:left="850" w:right="51" w:hanging="425"/>
        <w:jc w:val="both"/>
        <w:rPr>
          <w:rFonts w:ascii="Arial" w:eastAsia="Times New Roman" w:hAnsi="Arial" w:cs="Arial"/>
          <w:sz w:val="24"/>
          <w:szCs w:val="24"/>
          <w:lang w:eastAsia="pl-PL"/>
        </w:rPr>
      </w:pPr>
      <w:r>
        <w:rPr>
          <w:rFonts w:ascii="Arial" w:eastAsia="Times New Roman" w:hAnsi="Arial" w:cs="Arial"/>
          <w:sz w:val="24"/>
          <w:szCs w:val="24"/>
          <w:lang w:eastAsia="pl-PL"/>
        </w:rPr>
        <w:t>3)</w:t>
      </w:r>
      <w:r>
        <w:rPr>
          <w:rFonts w:ascii="Arial" w:eastAsia="Times New Roman" w:hAnsi="Arial" w:cs="Arial"/>
          <w:sz w:val="24"/>
          <w:szCs w:val="24"/>
          <w:lang w:eastAsia="pl-PL"/>
        </w:rPr>
        <w:tab/>
        <w:t>wyznaczenia kierownika budowy.</w:t>
      </w:r>
    </w:p>
    <w:p w:rsidR="00260BDB" w:rsidRDefault="001D1A25">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850" w:type="pct"/>
        <w:tblInd w:w="460" w:type="dxa"/>
        <w:tblBorders>
          <w:top w:val="single" w:sz="4" w:space="0" w:color="000000"/>
          <w:left w:val="single" w:sz="4" w:space="0" w:color="000000"/>
          <w:right w:val="single" w:sz="4" w:space="0" w:color="000000"/>
          <w:insideV w:val="single" w:sz="4" w:space="0" w:color="000000"/>
        </w:tblBorders>
        <w:tblCellMar>
          <w:left w:w="70" w:type="dxa"/>
          <w:right w:w="70" w:type="dxa"/>
        </w:tblCellMar>
        <w:tblLook w:val="0000" w:firstRow="0" w:lastRow="0" w:firstColumn="0" w:lastColumn="0" w:noHBand="0" w:noVBand="0"/>
      </w:tblPr>
      <w:tblGrid>
        <w:gridCol w:w="600"/>
        <w:gridCol w:w="4841"/>
        <w:gridCol w:w="1874"/>
        <w:gridCol w:w="1584"/>
      </w:tblGrid>
      <w:tr w:rsidR="00260BDB">
        <w:trPr>
          <w:trHeight w:val="509"/>
        </w:trPr>
        <w:tc>
          <w:tcPr>
            <w:tcW w:w="600" w:type="dxa"/>
            <w:vMerge w:val="restart"/>
            <w:tcBorders>
              <w:top w:val="single" w:sz="4" w:space="0" w:color="000000"/>
              <w:left w:val="single" w:sz="4" w:space="0" w:color="000000"/>
              <w:right w:val="single" w:sz="4" w:space="0" w:color="000000"/>
            </w:tcBorders>
            <w:shd w:val="clear" w:color="auto" w:fill="D9D9D9"/>
            <w:vAlign w:val="center"/>
          </w:tcPr>
          <w:p w:rsidR="00260BDB" w:rsidRDefault="001D1A25">
            <w:pPr>
              <w:widowControl w:val="0"/>
              <w:spacing w:after="0" w:line="240" w:lineRule="auto"/>
              <w:ind w:right="51"/>
              <w:jc w:val="center"/>
              <w:rPr>
                <w:rFonts w:ascii="Arial" w:eastAsia="Times New Roman" w:hAnsi="Arial" w:cs="Arial"/>
                <w:b/>
                <w:lang w:eastAsia="pl-PL"/>
              </w:rPr>
            </w:pPr>
            <w:r>
              <w:rPr>
                <w:rFonts w:ascii="Arial" w:eastAsia="Times New Roman" w:hAnsi="Arial" w:cs="Arial"/>
                <w:b/>
                <w:lang w:eastAsia="pl-PL"/>
              </w:rPr>
              <w:t>L.p.</w:t>
            </w:r>
          </w:p>
        </w:tc>
        <w:tc>
          <w:tcPr>
            <w:tcW w:w="4846" w:type="dxa"/>
            <w:vMerge w:val="restart"/>
            <w:tcBorders>
              <w:top w:val="single" w:sz="4" w:space="0" w:color="000000"/>
              <w:left w:val="single" w:sz="4" w:space="0" w:color="000000"/>
              <w:right w:val="single" w:sz="4" w:space="0" w:color="000000"/>
            </w:tcBorders>
            <w:shd w:val="clear" w:color="auto" w:fill="D9D9D9"/>
            <w:vAlign w:val="center"/>
          </w:tcPr>
          <w:p w:rsidR="00260BDB" w:rsidRDefault="001D1A25">
            <w:pPr>
              <w:widowControl w:val="0"/>
              <w:spacing w:after="0" w:line="240" w:lineRule="auto"/>
              <w:ind w:right="51"/>
              <w:jc w:val="center"/>
              <w:rPr>
                <w:rFonts w:ascii="Arial" w:eastAsia="Times New Roman" w:hAnsi="Arial" w:cs="Arial"/>
                <w:b/>
                <w:lang w:eastAsia="pl-PL"/>
              </w:rPr>
            </w:pPr>
            <w:r>
              <w:rPr>
                <w:rFonts w:ascii="Arial" w:eastAsia="Times New Roman" w:hAnsi="Arial" w:cs="Arial"/>
                <w:b/>
                <w:lang w:eastAsia="pl-PL"/>
              </w:rPr>
              <w:t>Oznaczenie rodzaju (nazwy) informacji</w:t>
            </w:r>
          </w:p>
        </w:tc>
        <w:tc>
          <w:tcPr>
            <w:tcW w:w="346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60BDB" w:rsidRDefault="001D1A25">
            <w:pPr>
              <w:widowControl w:val="0"/>
              <w:spacing w:after="0" w:line="240" w:lineRule="auto"/>
              <w:ind w:right="51"/>
              <w:jc w:val="center"/>
              <w:rPr>
                <w:rFonts w:ascii="Arial" w:eastAsia="Times New Roman" w:hAnsi="Arial" w:cs="Arial"/>
                <w:b/>
                <w:lang w:eastAsia="pl-PL"/>
              </w:rPr>
            </w:pPr>
            <w:r>
              <w:rPr>
                <w:rFonts w:ascii="Arial" w:eastAsia="Times New Roman" w:hAnsi="Arial" w:cs="Arial"/>
                <w:b/>
                <w:lang w:eastAsia="pl-PL"/>
              </w:rPr>
              <w:t>Strony w ofercie wyrażone cyfrą</w:t>
            </w:r>
          </w:p>
        </w:tc>
      </w:tr>
      <w:tr w:rsidR="00260BDB">
        <w:trPr>
          <w:trHeight w:val="182"/>
        </w:trPr>
        <w:tc>
          <w:tcPr>
            <w:tcW w:w="600" w:type="dxa"/>
            <w:vMerge/>
            <w:tcBorders>
              <w:left w:val="single" w:sz="4" w:space="0" w:color="000000"/>
              <w:bottom w:val="single" w:sz="4" w:space="0" w:color="000000"/>
              <w:right w:val="single" w:sz="4" w:space="0" w:color="000000"/>
            </w:tcBorders>
            <w:shd w:val="clear" w:color="auto" w:fill="D9D9D9"/>
            <w:vAlign w:val="center"/>
          </w:tcPr>
          <w:p w:rsidR="00260BDB" w:rsidRDefault="00260BDB">
            <w:pPr>
              <w:widowControl w:val="0"/>
              <w:spacing w:after="0" w:line="240" w:lineRule="auto"/>
              <w:ind w:right="51"/>
              <w:jc w:val="center"/>
              <w:rPr>
                <w:rFonts w:ascii="Arial" w:eastAsia="Times New Roman" w:hAnsi="Arial" w:cs="Arial"/>
                <w:b/>
                <w:lang w:eastAsia="pl-PL"/>
              </w:rPr>
            </w:pPr>
          </w:p>
        </w:tc>
        <w:tc>
          <w:tcPr>
            <w:tcW w:w="4846" w:type="dxa"/>
            <w:vMerge/>
            <w:tcBorders>
              <w:left w:val="single" w:sz="4" w:space="0" w:color="000000"/>
              <w:bottom w:val="single" w:sz="4" w:space="0" w:color="000000"/>
              <w:right w:val="single" w:sz="4" w:space="0" w:color="000000"/>
            </w:tcBorders>
            <w:shd w:val="clear" w:color="auto" w:fill="D9D9D9"/>
            <w:vAlign w:val="center"/>
          </w:tcPr>
          <w:p w:rsidR="00260BDB" w:rsidRDefault="00260BDB">
            <w:pPr>
              <w:widowControl w:val="0"/>
              <w:spacing w:after="0" w:line="240" w:lineRule="auto"/>
              <w:ind w:right="51"/>
              <w:jc w:val="center"/>
              <w:rPr>
                <w:rFonts w:ascii="Arial" w:eastAsia="Times New Roman" w:hAnsi="Arial" w:cs="Arial"/>
                <w:b/>
                <w:lang w:eastAsia="pl-PL"/>
              </w:rPr>
            </w:pPr>
          </w:p>
        </w:tc>
        <w:tc>
          <w:tcPr>
            <w:tcW w:w="18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BDB" w:rsidRDefault="001D1A25">
            <w:pPr>
              <w:widowControl w:val="0"/>
              <w:spacing w:after="0" w:line="240" w:lineRule="auto"/>
              <w:ind w:right="51"/>
              <w:jc w:val="center"/>
              <w:rPr>
                <w:rFonts w:ascii="Arial" w:eastAsia="Times New Roman" w:hAnsi="Arial" w:cs="Arial"/>
                <w:b/>
                <w:lang w:eastAsia="pl-PL"/>
              </w:rPr>
            </w:pPr>
            <w:r>
              <w:rPr>
                <w:rFonts w:ascii="Arial" w:eastAsia="Times New Roman" w:hAnsi="Arial" w:cs="Arial"/>
                <w:b/>
                <w:lang w:eastAsia="pl-PL"/>
              </w:rPr>
              <w:t>od</w:t>
            </w:r>
          </w:p>
        </w:tc>
        <w:tc>
          <w:tcPr>
            <w:tcW w:w="15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BDB" w:rsidRDefault="001D1A25">
            <w:pPr>
              <w:widowControl w:val="0"/>
              <w:spacing w:after="0" w:line="240" w:lineRule="auto"/>
              <w:ind w:right="51"/>
              <w:jc w:val="center"/>
              <w:rPr>
                <w:rFonts w:ascii="Arial" w:eastAsia="Times New Roman" w:hAnsi="Arial" w:cs="Arial"/>
                <w:b/>
                <w:lang w:eastAsia="pl-PL"/>
              </w:rPr>
            </w:pPr>
            <w:r>
              <w:rPr>
                <w:rFonts w:ascii="Arial" w:eastAsia="Times New Roman" w:hAnsi="Arial" w:cs="Arial"/>
                <w:b/>
                <w:lang w:eastAsia="pl-PL"/>
              </w:rPr>
              <w:t>do</w:t>
            </w:r>
          </w:p>
        </w:tc>
      </w:tr>
      <w:tr w:rsidR="00260BDB">
        <w:trPr>
          <w:trHeight w:val="331"/>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240" w:lineRule="auto"/>
              <w:ind w:right="51"/>
              <w:jc w:val="both"/>
              <w:rPr>
                <w:rFonts w:ascii="Arial" w:eastAsia="Times New Roman" w:hAnsi="Arial" w:cs="Arial"/>
                <w:lang w:eastAsia="pl-PL"/>
              </w:rPr>
            </w:pP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240" w:lineRule="auto"/>
              <w:ind w:right="51"/>
              <w:jc w:val="both"/>
              <w:rPr>
                <w:rFonts w:ascii="Arial" w:eastAsia="Times New Roman" w:hAnsi="Arial" w:cs="Arial"/>
                <w:lang w:eastAsia="pl-PL"/>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240" w:lineRule="auto"/>
              <w:ind w:right="51"/>
              <w:jc w:val="both"/>
              <w:rPr>
                <w:rFonts w:ascii="Arial" w:eastAsia="Times New Roman" w:hAnsi="Arial" w:cs="Arial"/>
                <w:lang w:eastAsia="pl-PL"/>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240" w:lineRule="auto"/>
              <w:ind w:right="51"/>
              <w:jc w:val="both"/>
              <w:rPr>
                <w:rFonts w:ascii="Arial" w:eastAsia="Times New Roman" w:hAnsi="Arial" w:cs="Arial"/>
                <w:lang w:eastAsia="pl-PL"/>
              </w:rPr>
            </w:pPr>
          </w:p>
        </w:tc>
      </w:tr>
      <w:tr w:rsidR="00260BDB">
        <w:trPr>
          <w:trHeight w:val="292"/>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360" w:lineRule="auto"/>
              <w:ind w:right="51"/>
              <w:jc w:val="both"/>
              <w:rPr>
                <w:rFonts w:ascii="Arial" w:eastAsia="Times New Roman" w:hAnsi="Arial" w:cs="Arial"/>
                <w:lang w:eastAsia="pl-PL"/>
              </w:rPr>
            </w:pP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360" w:lineRule="auto"/>
              <w:ind w:right="51"/>
              <w:jc w:val="both"/>
              <w:rPr>
                <w:rFonts w:ascii="Arial" w:eastAsia="Times New Roman" w:hAnsi="Arial" w:cs="Arial"/>
                <w:lang w:eastAsia="pl-PL"/>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360" w:lineRule="auto"/>
              <w:ind w:right="51"/>
              <w:jc w:val="both"/>
              <w:rPr>
                <w:rFonts w:ascii="Arial" w:eastAsia="Times New Roman" w:hAnsi="Arial" w:cs="Arial"/>
                <w:lang w:eastAsia="pl-PL"/>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360" w:lineRule="auto"/>
              <w:ind w:right="51"/>
              <w:jc w:val="both"/>
              <w:rPr>
                <w:rFonts w:ascii="Arial" w:eastAsia="Times New Roman" w:hAnsi="Arial" w:cs="Arial"/>
                <w:lang w:eastAsia="pl-PL"/>
              </w:rPr>
            </w:pPr>
          </w:p>
        </w:tc>
      </w:tr>
    </w:tbl>
    <w:p w:rsidR="00260BDB" w:rsidRDefault="001D1A25">
      <w:pPr>
        <w:widowControl w:val="0"/>
        <w:tabs>
          <w:tab w:val="left" w:pos="426"/>
        </w:tabs>
        <w:spacing w:after="0" w:line="360" w:lineRule="auto"/>
        <w:ind w:right="51"/>
        <w:rPr>
          <w:rFonts w:ascii="Arial" w:eastAsia="Times New Roman" w:hAnsi="Arial" w:cs="Arial"/>
          <w:sz w:val="24"/>
          <w:szCs w:val="24"/>
          <w:lang w:eastAsia="pl-PL"/>
        </w:rPr>
      </w:pPr>
      <w:r>
        <w:rPr>
          <w:rFonts w:ascii="Arial" w:eastAsia="Times New Roman" w:hAnsi="Arial" w:cs="Arial"/>
          <w:sz w:val="24"/>
          <w:szCs w:val="24"/>
          <w:lang w:eastAsia="pl-PL"/>
        </w:rPr>
        <w:t>Wykazanie, iż zastrzeżone informacje stanowią tajemnicę przedsiębiorstwa:</w:t>
      </w:r>
    </w:p>
    <w:p w:rsidR="00260BDB" w:rsidRDefault="001D1A25">
      <w:pPr>
        <w:widowControl w:val="0"/>
        <w:tabs>
          <w:tab w:val="left" w:pos="426"/>
        </w:tabs>
        <w:spacing w:after="0" w:line="360" w:lineRule="auto"/>
        <w:ind w:right="51"/>
        <w:rPr>
          <w:rFonts w:ascii="Arial" w:eastAsia="Times New Roman" w:hAnsi="Arial" w:cs="Arial"/>
          <w:sz w:val="24"/>
          <w:szCs w:val="24"/>
          <w:lang w:eastAsia="pl-PL"/>
        </w:rPr>
      </w:pPr>
      <w:r>
        <w:rPr>
          <w:rFonts w:ascii="Arial" w:eastAsia="Times New Roman" w:hAnsi="Arial" w:cs="Arial"/>
          <w:sz w:val="24"/>
          <w:szCs w:val="24"/>
          <w:lang w:eastAsia="pl-PL"/>
        </w:rPr>
        <w:t>…………………………………………………………………………………………………</w:t>
      </w:r>
    </w:p>
    <w:p w:rsidR="00260BDB" w:rsidRDefault="001D1A25">
      <w:pPr>
        <w:widowControl w:val="0"/>
        <w:tabs>
          <w:tab w:val="left" w:pos="426"/>
        </w:tabs>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w:t>
      </w:r>
    </w:p>
    <w:p w:rsidR="00260BDB" w:rsidRDefault="001D1A25">
      <w:pPr>
        <w:widowControl w:val="0"/>
        <w:tabs>
          <w:tab w:val="left" w:pos="426"/>
        </w:tabs>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Pr>
          <w:rFonts w:ascii="Arial" w:eastAsia="Times New Roman" w:hAnsi="Arial" w:cs="Arial"/>
          <w:b/>
          <w:sz w:val="24"/>
          <w:szCs w:val="24"/>
          <w:lang w:eastAsia="pl-PL"/>
        </w:rPr>
        <w:t>Wykonawca nie wypełnia</w:t>
      </w:r>
      <w:r>
        <w:rPr>
          <w:rFonts w:ascii="Arial" w:eastAsia="Times New Roman" w:hAnsi="Arial" w:cs="Arial"/>
          <w:sz w:val="24"/>
          <w:szCs w:val="24"/>
          <w:lang w:eastAsia="pl-PL"/>
        </w:rPr>
        <w:t xml:space="preserve"> pkt 7.</w:t>
      </w:r>
    </w:p>
    <w:p w:rsidR="00260BDB" w:rsidRDefault="001D1A25">
      <w:pPr>
        <w:pStyle w:val="Akapitzlist"/>
        <w:numPr>
          <w:ilvl w:val="0"/>
          <w:numId w:val="81"/>
        </w:numPr>
        <w:spacing w:before="240" w:after="0" w:afterAutospacing="0" w:line="360" w:lineRule="auto"/>
        <w:ind w:left="284" w:hanging="284"/>
        <w:jc w:val="both"/>
        <w:rPr>
          <w:rFonts w:ascii="Arial" w:hAnsi="Arial" w:cs="Arial"/>
          <w:sz w:val="24"/>
          <w:szCs w:val="24"/>
          <w:lang w:eastAsia="pl-PL"/>
        </w:rPr>
      </w:pPr>
      <w:r>
        <w:rPr>
          <w:rFonts w:ascii="Arial" w:eastAsia="Times New Roman" w:hAnsi="Arial" w:cs="Arial"/>
          <w:sz w:val="24"/>
          <w:szCs w:val="24"/>
          <w:lang w:eastAsia="pl-PL"/>
        </w:rPr>
        <w:t xml:space="preserve">Oświadczam, że wypełniłem obowiązki informacyjne przewidziane </w:t>
      </w:r>
      <w:r>
        <w:rPr>
          <w:rFonts w:ascii="Arial" w:hAnsi="Arial" w:cs="Arial"/>
          <w:sz w:val="24"/>
          <w:szCs w:val="24"/>
          <w:lang w:eastAsia="pl-PL"/>
        </w:rPr>
        <w:t>w art. 13 lub art. 14 RODO wobec osób fizycznych, od których dane osobowe bezpośrednio lub pośrednio pozyskałem w celu ubiegania się o udzielenie zamówienia publicznego w</w:t>
      </w:r>
      <w:r>
        <w:rPr>
          <w:rFonts w:ascii="Arial" w:hAnsi="Arial" w:cs="Arial"/>
          <w:sz w:val="24"/>
          <w:szCs w:val="24"/>
          <w:lang w:val="pl-PL" w:eastAsia="pl-PL"/>
        </w:rPr>
        <w:t> </w:t>
      </w:r>
      <w:r>
        <w:rPr>
          <w:rFonts w:ascii="Arial" w:hAnsi="Arial" w:cs="Arial"/>
          <w:sz w:val="24"/>
          <w:szCs w:val="24"/>
          <w:lang w:eastAsia="pl-PL"/>
        </w:rPr>
        <w:t xml:space="preserve"> niniejszym postępowaniu.*</w:t>
      </w:r>
    </w:p>
    <w:p w:rsidR="00260BDB" w:rsidRDefault="001D1A25">
      <w:pPr>
        <w:spacing w:after="0" w:line="360" w:lineRule="auto"/>
        <w:ind w:left="714" w:hanging="35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60BDB" w:rsidRDefault="001D1A25">
      <w:pPr>
        <w:spacing w:after="0" w:line="360" w:lineRule="auto"/>
        <w:ind w:left="5670"/>
        <w:rPr>
          <w:rFonts w:ascii="Arial" w:eastAsia="Times New Roman" w:hAnsi="Arial" w:cs="Arial"/>
          <w:sz w:val="24"/>
          <w:szCs w:val="24"/>
          <w:lang w:eastAsia="pl-PL"/>
        </w:rPr>
      </w:pPr>
      <w:r>
        <w:rPr>
          <w:rFonts w:ascii="Arial" w:eastAsia="Times New Roman" w:hAnsi="Arial" w:cs="Arial"/>
          <w:sz w:val="24"/>
          <w:szCs w:val="24"/>
          <w:lang w:eastAsia="pl-PL"/>
        </w:rPr>
        <w:t>Upełnomocniony przedstawiciel</w:t>
      </w:r>
    </w:p>
    <w:p w:rsidR="00260BDB" w:rsidRDefault="001D1A25">
      <w:pPr>
        <w:spacing w:after="0" w:line="360" w:lineRule="auto"/>
        <w:ind w:left="5670"/>
        <w:rPr>
          <w:rFonts w:ascii="Arial" w:eastAsia="Times New Roman" w:hAnsi="Arial" w:cs="Arial"/>
          <w:sz w:val="24"/>
          <w:szCs w:val="24"/>
          <w:lang w:eastAsia="pl-PL"/>
        </w:rPr>
      </w:pPr>
      <w:r>
        <w:rPr>
          <w:rFonts w:ascii="Arial" w:eastAsia="Times New Roman" w:hAnsi="Arial" w:cs="Arial"/>
          <w:sz w:val="24"/>
          <w:szCs w:val="24"/>
          <w:lang w:eastAsia="pl-PL"/>
        </w:rPr>
        <w:t>....................................................</w:t>
      </w:r>
    </w:p>
    <w:p w:rsidR="00260BDB" w:rsidRDefault="001D1A25">
      <w:pPr>
        <w:spacing w:after="0" w:line="360" w:lineRule="auto"/>
        <w:ind w:left="5670" w:firstLine="701"/>
        <w:rPr>
          <w:rFonts w:ascii="Arial" w:eastAsia="Times New Roman" w:hAnsi="Arial" w:cs="Arial"/>
          <w:sz w:val="24"/>
          <w:szCs w:val="24"/>
          <w:lang w:eastAsia="pl-PL"/>
        </w:rPr>
      </w:pPr>
      <w:r>
        <w:rPr>
          <w:rFonts w:ascii="Arial" w:eastAsia="Times New Roman" w:hAnsi="Arial" w:cs="Arial"/>
          <w:sz w:val="24"/>
          <w:szCs w:val="24"/>
          <w:lang w:eastAsia="pl-PL"/>
        </w:rPr>
        <w:t>(podpis i pieczęć)</w:t>
      </w:r>
    </w:p>
    <w:p w:rsidR="00260BDB" w:rsidRDefault="001D1A25">
      <w:pPr>
        <w:spacing w:after="0" w:line="360" w:lineRule="auto"/>
        <w:ind w:left="5670"/>
        <w:rPr>
          <w:rFonts w:ascii="Arial" w:eastAsia="Times New Roman" w:hAnsi="Arial" w:cs="Arial"/>
          <w:sz w:val="24"/>
          <w:szCs w:val="24"/>
          <w:lang w:eastAsia="pl-PL"/>
        </w:rPr>
      </w:pPr>
      <w:r>
        <w:rPr>
          <w:rFonts w:ascii="Arial" w:eastAsia="Times New Roman" w:hAnsi="Arial" w:cs="Arial"/>
          <w:sz w:val="24"/>
          <w:szCs w:val="24"/>
          <w:lang w:eastAsia="pl-PL"/>
        </w:rPr>
        <w:t>Data : ..........................................</w:t>
      </w:r>
    </w:p>
    <w:p w:rsidR="00260BDB" w:rsidRDefault="001D1A25">
      <w:pPr>
        <w:rPr>
          <w:rFonts w:ascii="Arial" w:eastAsia="Times New Roman" w:hAnsi="Arial" w:cs="Arial"/>
          <w:sz w:val="24"/>
          <w:szCs w:val="24"/>
          <w:lang w:eastAsia="pl-PL"/>
        </w:rPr>
      </w:pPr>
      <w:r>
        <w:br w:type="page"/>
      </w:r>
    </w:p>
    <w:tbl>
      <w:tblPr>
        <w:tblW w:w="92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5457"/>
        <w:gridCol w:w="2126"/>
        <w:gridCol w:w="1625"/>
      </w:tblGrid>
      <w:tr w:rsidR="00260BDB">
        <w:trPr>
          <w:cantSplit/>
        </w:trPr>
        <w:tc>
          <w:tcPr>
            <w:tcW w:w="5457" w:type="dxa"/>
            <w:vMerge w:val="restart"/>
            <w:tcBorders>
              <w:top w:val="single" w:sz="6" w:space="0" w:color="000000"/>
              <w:left w:val="single" w:sz="6" w:space="0" w:color="000000"/>
              <w:bottom w:val="single" w:sz="6" w:space="0" w:color="000000"/>
              <w:right w:val="single" w:sz="6" w:space="0" w:color="000000"/>
            </w:tcBorders>
            <w:shd w:val="clear" w:color="auto" w:fill="auto"/>
          </w:tcPr>
          <w:p w:rsidR="00260BDB" w:rsidRDefault="00260BDB">
            <w:pPr>
              <w:pageBreakBefore/>
              <w:spacing w:after="0" w:line="240" w:lineRule="auto"/>
              <w:rPr>
                <w:rFonts w:ascii="Calibri" w:eastAsia="Times New Roman" w:hAnsi="Calibri" w:cs="Calibri"/>
                <w:lang w:eastAsia="pl-PL"/>
              </w:rPr>
            </w:pPr>
          </w:p>
        </w:tc>
        <w:tc>
          <w:tcPr>
            <w:tcW w:w="3751" w:type="dxa"/>
            <w:gridSpan w:val="2"/>
            <w:tcBorders>
              <w:top w:val="single" w:sz="6" w:space="0" w:color="000000"/>
              <w:left w:val="single" w:sz="6" w:space="0" w:color="000000"/>
              <w:bottom w:val="single" w:sz="6" w:space="0" w:color="000000"/>
              <w:right w:val="single" w:sz="6" w:space="0" w:color="000000"/>
            </w:tcBorders>
            <w:shd w:val="clear" w:color="auto" w:fill="auto"/>
          </w:tcPr>
          <w:p w:rsidR="00260BDB" w:rsidRDefault="00260BDB">
            <w:pPr>
              <w:spacing w:after="0" w:line="240" w:lineRule="auto"/>
              <w:jc w:val="center"/>
              <w:rPr>
                <w:rFonts w:ascii="Calibri" w:eastAsia="Times New Roman" w:hAnsi="Calibri" w:cs="Calibri"/>
                <w:b/>
                <w:lang w:eastAsia="pl-PL"/>
              </w:rPr>
            </w:pPr>
          </w:p>
        </w:tc>
      </w:tr>
      <w:tr w:rsidR="00260BDB">
        <w:trPr>
          <w:cantSplit/>
        </w:trPr>
        <w:tc>
          <w:tcPr>
            <w:tcW w:w="54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260BDB" w:rsidRDefault="00260BDB">
            <w:pPr>
              <w:spacing w:after="0" w:line="240" w:lineRule="auto"/>
              <w:rPr>
                <w:rFonts w:ascii="Arial" w:eastAsia="Times New Roman" w:hAnsi="Arial" w:cs="Arial"/>
                <w:sz w:val="24"/>
                <w:szCs w:val="24"/>
                <w:lang w:eastAsia="pl-PL"/>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260BDB" w:rsidRDefault="001D1A25">
            <w:pPr>
              <w:spacing w:after="0" w:line="240" w:lineRule="auto"/>
              <w:jc w:val="center"/>
              <w:rPr>
                <w:rFonts w:ascii="Arial" w:eastAsia="Times New Roman" w:hAnsi="Arial" w:cs="Arial"/>
                <w:lang w:eastAsia="pl-PL"/>
              </w:rPr>
            </w:pPr>
            <w:r>
              <w:rPr>
                <w:rFonts w:ascii="Arial" w:eastAsia="Times New Roman" w:hAnsi="Arial" w:cs="Arial"/>
                <w:lang w:eastAsia="pl-PL"/>
              </w:rPr>
              <w:t>Strona</w:t>
            </w:r>
          </w:p>
        </w:tc>
        <w:tc>
          <w:tcPr>
            <w:tcW w:w="1625" w:type="dxa"/>
            <w:tcBorders>
              <w:top w:val="single" w:sz="6" w:space="0" w:color="000000"/>
              <w:left w:val="single" w:sz="6" w:space="0" w:color="000000"/>
              <w:bottom w:val="single" w:sz="6" w:space="0" w:color="000000"/>
              <w:right w:val="single" w:sz="6" w:space="0" w:color="000000"/>
            </w:tcBorders>
            <w:shd w:val="clear" w:color="auto" w:fill="auto"/>
          </w:tcPr>
          <w:p w:rsidR="00260BDB" w:rsidRDefault="00260BDB">
            <w:pPr>
              <w:spacing w:after="0" w:line="240" w:lineRule="auto"/>
              <w:jc w:val="center"/>
              <w:rPr>
                <w:rFonts w:ascii="Arial" w:eastAsia="Times New Roman" w:hAnsi="Arial" w:cs="Arial"/>
                <w:sz w:val="24"/>
                <w:szCs w:val="24"/>
                <w:lang w:eastAsia="pl-PL"/>
              </w:rPr>
            </w:pPr>
          </w:p>
        </w:tc>
      </w:tr>
      <w:tr w:rsidR="00260BDB">
        <w:trPr>
          <w:cantSplit/>
        </w:trPr>
        <w:tc>
          <w:tcPr>
            <w:tcW w:w="545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rsidR="00260BDB" w:rsidRDefault="00260BDB">
            <w:pPr>
              <w:spacing w:after="0" w:line="240" w:lineRule="auto"/>
              <w:rPr>
                <w:rFonts w:ascii="Arial" w:eastAsia="Times New Roman" w:hAnsi="Arial" w:cs="Arial"/>
                <w:sz w:val="24"/>
                <w:szCs w:val="24"/>
                <w:lang w:eastAsia="pl-PL"/>
              </w:rPr>
            </w:pP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260BDB" w:rsidRDefault="001D1A25">
            <w:pPr>
              <w:spacing w:after="0" w:line="240" w:lineRule="auto"/>
              <w:jc w:val="center"/>
              <w:rPr>
                <w:rFonts w:ascii="Arial" w:eastAsia="Times New Roman" w:hAnsi="Arial" w:cs="Arial"/>
                <w:lang w:eastAsia="pl-PL"/>
              </w:rPr>
            </w:pPr>
            <w:r>
              <w:rPr>
                <w:rFonts w:ascii="Arial" w:eastAsia="Times New Roman" w:hAnsi="Arial" w:cs="Arial"/>
                <w:lang w:eastAsia="pl-PL"/>
              </w:rPr>
              <w:t>Z ogólnej liczby stron</w:t>
            </w:r>
          </w:p>
        </w:tc>
        <w:tc>
          <w:tcPr>
            <w:tcW w:w="1625" w:type="dxa"/>
            <w:tcBorders>
              <w:top w:val="single" w:sz="6" w:space="0" w:color="000000"/>
              <w:left w:val="single" w:sz="6" w:space="0" w:color="000000"/>
              <w:bottom w:val="single" w:sz="6" w:space="0" w:color="000000"/>
              <w:right w:val="single" w:sz="6" w:space="0" w:color="000000"/>
            </w:tcBorders>
            <w:shd w:val="clear" w:color="auto" w:fill="auto"/>
          </w:tcPr>
          <w:p w:rsidR="00260BDB" w:rsidRDefault="00260BDB">
            <w:pPr>
              <w:spacing w:after="0" w:line="240" w:lineRule="auto"/>
              <w:jc w:val="center"/>
              <w:rPr>
                <w:rFonts w:ascii="Arial" w:eastAsia="Times New Roman" w:hAnsi="Arial" w:cs="Arial"/>
                <w:sz w:val="24"/>
                <w:szCs w:val="24"/>
                <w:lang w:eastAsia="pl-PL"/>
              </w:rPr>
            </w:pPr>
          </w:p>
        </w:tc>
      </w:tr>
    </w:tbl>
    <w:p w:rsidR="00260BDB" w:rsidRDefault="001D1A25">
      <w:pPr>
        <w:widowControl w:val="0"/>
        <w:spacing w:after="0" w:line="360" w:lineRule="auto"/>
        <w:ind w:left="1416" w:right="51" w:firstLine="708"/>
        <w:jc w:val="both"/>
        <w:rPr>
          <w:rFonts w:ascii="Arial" w:eastAsia="Times New Roman" w:hAnsi="Arial" w:cs="Arial"/>
          <w:sz w:val="24"/>
          <w:szCs w:val="24"/>
          <w:lang w:eastAsia="pl-PL"/>
        </w:rPr>
      </w:pPr>
      <w:r>
        <w:rPr>
          <w:rFonts w:ascii="Arial" w:eastAsia="Times New Roman" w:hAnsi="Arial" w:cs="Arial"/>
          <w:sz w:val="24"/>
          <w:szCs w:val="24"/>
          <w:lang w:eastAsia="pl-PL"/>
        </w:rPr>
        <w:t>(pieczęć Wykonawcy)</w:t>
      </w:r>
    </w:p>
    <w:p w:rsidR="00260BDB" w:rsidRDefault="001D1A25">
      <w:pPr>
        <w:spacing w:before="240" w:after="0" w:line="360" w:lineRule="auto"/>
        <w:rPr>
          <w:rFonts w:ascii="Arial" w:eastAsia="Times New Roman" w:hAnsi="Arial" w:cs="Arial"/>
          <w:b/>
          <w:sz w:val="24"/>
          <w:szCs w:val="24"/>
          <w:lang w:eastAsia="pl-PL"/>
        </w:rPr>
      </w:pPr>
      <w:r>
        <w:rPr>
          <w:rFonts w:ascii="Arial" w:eastAsia="Times New Roman" w:hAnsi="Arial" w:cs="Arial"/>
          <w:b/>
          <w:bCs/>
          <w:sz w:val="24"/>
          <w:szCs w:val="24"/>
          <w:lang w:eastAsia="pl-PL"/>
        </w:rPr>
        <w:t xml:space="preserve">Załącznik Nr 1 - </w:t>
      </w:r>
      <w:r>
        <w:rPr>
          <w:rFonts w:ascii="Arial" w:eastAsia="Times New Roman" w:hAnsi="Arial" w:cs="Arial"/>
          <w:b/>
          <w:sz w:val="24"/>
          <w:szCs w:val="24"/>
          <w:lang w:eastAsia="pl-PL"/>
        </w:rPr>
        <w:t>Formularz oferty dla zadania nr 5</w:t>
      </w:r>
    </w:p>
    <w:p w:rsidR="00260BDB" w:rsidRDefault="001D1A25">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przetarg nieograniczony: </w:t>
      </w:r>
    </w:p>
    <w:p w:rsidR="00260BDB" w:rsidRDefault="001D1A25">
      <w:pPr>
        <w:spacing w:after="0" w:line="36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„Termomodernizacja budynków mieszkalnych w Rybniku- Boguszowicach</w:t>
      </w:r>
    </w:p>
    <w:p w:rsidR="00260BDB" w:rsidRDefault="001D1A25">
      <w:pPr>
        <w:spacing w:after="0" w:line="36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wraz ze zmianą sposobu ogrzewania. Etap III, z podziałem na zadania:</w:t>
      </w:r>
    </w:p>
    <w:p w:rsidR="00260BDB" w:rsidRDefault="001D1A25">
      <w:pPr>
        <w:spacing w:after="0" w:line="360" w:lineRule="auto"/>
        <w:rPr>
          <w:rFonts w:ascii="Arial" w:eastAsia="Times New Roman" w:hAnsi="Arial" w:cs="Arial"/>
          <w:b/>
          <w:bCs/>
          <w:sz w:val="24"/>
          <w:szCs w:val="24"/>
          <w:lang w:eastAsia="pl-PL"/>
        </w:rPr>
      </w:pPr>
      <w:r>
        <w:rPr>
          <w:rFonts w:ascii="Arial" w:eastAsia="Times New Roman" w:hAnsi="Arial" w:cs="Arial"/>
          <w:b/>
          <w:bCs/>
          <w:sz w:val="24"/>
          <w:szCs w:val="24"/>
          <w:lang w:eastAsia="pl-PL"/>
        </w:rPr>
        <w:t xml:space="preserve">Zadanie nr 5: </w:t>
      </w:r>
      <w:r w:rsidR="0090269B">
        <w:rPr>
          <w:rFonts w:ascii="Arial" w:eastAsia="Times New Roman" w:hAnsi="Arial" w:cs="Arial"/>
          <w:b/>
          <w:bCs/>
          <w:sz w:val="24"/>
          <w:szCs w:val="24"/>
          <w:lang w:eastAsia="pl-PL"/>
        </w:rPr>
        <w:t>Budynek przy ul. Rostka 2</w:t>
      </w:r>
      <w:r>
        <w:rPr>
          <w:rFonts w:ascii="Arial" w:eastAsia="Times New Roman" w:hAnsi="Arial" w:cs="Arial"/>
          <w:b/>
          <w:bCs/>
          <w:sz w:val="24"/>
          <w:szCs w:val="24"/>
          <w:lang w:eastAsia="pl-PL"/>
        </w:rPr>
        <w:t>”</w:t>
      </w:r>
    </w:p>
    <w:p w:rsidR="00260BDB" w:rsidRDefault="001D1A25">
      <w:pPr>
        <w:spacing w:before="240"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Wykonawca :</w:t>
      </w:r>
    </w:p>
    <w:p w:rsidR="00260BDB" w:rsidRDefault="001D1A25">
      <w:pPr>
        <w:tabs>
          <w:tab w:val="left" w:pos="360"/>
        </w:tabs>
        <w:spacing w:after="0" w:line="360" w:lineRule="auto"/>
        <w:ind w:left="360" w:hanging="360"/>
        <w:rPr>
          <w:rFonts w:ascii="Arial" w:eastAsia="Times New Roman" w:hAnsi="Arial" w:cs="Arial"/>
          <w:b/>
          <w:sz w:val="24"/>
          <w:szCs w:val="24"/>
          <w:lang w:eastAsia="pl-PL"/>
        </w:rPr>
      </w:pPr>
      <w:r>
        <w:rPr>
          <w:rFonts w:ascii="Arial" w:eastAsia="Times New Roman" w:hAnsi="Arial" w:cs="Arial"/>
          <w:b/>
          <w:sz w:val="24"/>
          <w:szCs w:val="24"/>
          <w:lang w:eastAsia="pl-PL"/>
        </w:rPr>
        <w:t>nazwa firmy : ………………………………………………………………………………….</w:t>
      </w:r>
    </w:p>
    <w:p w:rsidR="00260BDB" w:rsidRDefault="001D1A25">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w:t>
      </w:r>
    </w:p>
    <w:p w:rsidR="00260BDB" w:rsidRDefault="001D1A25">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adres firmy : …………………………………………………………………………………...</w:t>
      </w:r>
    </w:p>
    <w:p w:rsidR="00260BDB" w:rsidRDefault="001D1A25">
      <w:pPr>
        <w:spacing w:after="0" w:line="360" w:lineRule="auto"/>
        <w:rPr>
          <w:rFonts w:ascii="Arial" w:eastAsia="Times New Roman" w:hAnsi="Arial" w:cs="Arial"/>
          <w:b/>
          <w:sz w:val="24"/>
          <w:szCs w:val="24"/>
          <w:lang w:eastAsia="pl-PL"/>
        </w:rPr>
      </w:pPr>
      <w:r>
        <w:rPr>
          <w:rFonts w:ascii="Arial" w:eastAsia="Times New Roman" w:hAnsi="Arial" w:cs="Arial"/>
          <w:b/>
          <w:sz w:val="24"/>
          <w:szCs w:val="24"/>
          <w:lang w:eastAsia="pl-PL"/>
        </w:rPr>
        <w:t>……………………………………………………………………………………………………</w:t>
      </w:r>
    </w:p>
    <w:p w:rsidR="00260BDB" w:rsidRDefault="001D1A25">
      <w:pPr>
        <w:widowControl w:val="0"/>
        <w:spacing w:after="0" w:line="360" w:lineRule="auto"/>
        <w:ind w:left="2880" w:right="51" w:firstLine="720"/>
        <w:jc w:val="both"/>
        <w:rPr>
          <w:rFonts w:ascii="Arial" w:eastAsia="Times New Roman" w:hAnsi="Arial" w:cs="Arial"/>
          <w:sz w:val="24"/>
          <w:szCs w:val="24"/>
          <w:lang w:eastAsia="pl-PL"/>
        </w:rPr>
      </w:pPr>
      <w:r>
        <w:rPr>
          <w:rFonts w:ascii="Arial" w:eastAsia="Times New Roman" w:hAnsi="Arial" w:cs="Arial"/>
          <w:sz w:val="24"/>
          <w:szCs w:val="24"/>
          <w:lang w:eastAsia="pl-PL"/>
        </w:rPr>
        <w:t>kod, miejscowość, ulica, województwo</w:t>
      </w:r>
    </w:p>
    <w:p w:rsidR="00260BDB" w:rsidRDefault="001D1A25">
      <w:pPr>
        <w:spacing w:after="0" w:line="360" w:lineRule="auto"/>
        <w:jc w:val="both"/>
        <w:rPr>
          <w:rFonts w:ascii="Arial" w:eastAsia="Times New Roman" w:hAnsi="Arial" w:cs="Arial"/>
          <w:bCs/>
          <w:sz w:val="24"/>
          <w:szCs w:val="24"/>
          <w:lang w:val="en-GB" w:eastAsia="pl-PL"/>
        </w:rPr>
      </w:pPr>
      <w:r>
        <w:rPr>
          <w:rFonts w:ascii="Arial" w:eastAsia="Times New Roman" w:hAnsi="Arial" w:cs="Arial"/>
          <w:bCs/>
          <w:sz w:val="24"/>
          <w:szCs w:val="24"/>
          <w:lang w:val="en-GB" w:eastAsia="pl-PL"/>
        </w:rPr>
        <w:t>Numer telefonu : ……………………………..Numer Fax : ………………………………..</w:t>
      </w:r>
    </w:p>
    <w:p w:rsidR="00260BDB" w:rsidRDefault="001D1A25">
      <w:pPr>
        <w:spacing w:after="0" w:line="360" w:lineRule="auto"/>
        <w:rPr>
          <w:rFonts w:ascii="Arial" w:eastAsia="Times New Roman" w:hAnsi="Arial" w:cs="Arial"/>
          <w:sz w:val="24"/>
          <w:szCs w:val="24"/>
          <w:lang w:val="en-GB" w:eastAsia="pl-PL"/>
        </w:rPr>
      </w:pPr>
      <w:r>
        <w:rPr>
          <w:rFonts w:ascii="Arial" w:eastAsia="Times New Roman" w:hAnsi="Arial" w:cs="Arial"/>
          <w:sz w:val="24"/>
          <w:szCs w:val="24"/>
          <w:lang w:val="en-GB" w:eastAsia="pl-PL"/>
        </w:rPr>
        <w:t>e-mail : ……………………………………………………………………………………….</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Wykonawca jest mikro, małym lub średnim przedsiębiorcą (zaznaczyć właściwe </w:t>
      </w:r>
      <w:r>
        <w:rPr>
          <w:rFonts w:ascii="Arial" w:eastAsia="Times New Roman" w:hAnsi="Arial" w:cs="Arial"/>
          <w:b/>
          <w:sz w:val="24"/>
          <w:szCs w:val="24"/>
          <w:lang w:eastAsia="pl-PL"/>
        </w:rPr>
        <w:t>X</w:t>
      </w:r>
      <w:r>
        <w:rPr>
          <w:rFonts w:ascii="Arial" w:eastAsia="Times New Roman" w:hAnsi="Arial" w:cs="Arial"/>
          <w:sz w:val="24"/>
          <w:szCs w:val="24"/>
          <w:lang w:eastAsia="pl-PL"/>
        </w:rPr>
        <w:t>)</w:t>
      </w:r>
    </w:p>
    <w:p w:rsidR="00260BDB" w:rsidRDefault="001D1A25">
      <w:pPr>
        <w:widowControl w:val="0"/>
        <w:spacing w:after="0" w:line="360" w:lineRule="auto"/>
        <w:ind w:right="51"/>
        <w:jc w:val="both"/>
      </w:pPr>
      <w:r>
        <w:fldChar w:fldCharType="begin">
          <w:ffData>
            <w:name w:val=""/>
            <w:enabled/>
            <w:calcOnExit w:val="0"/>
            <w:checkBox>
              <w:sizeAuto/>
              <w:default w:val="0"/>
            </w:checkBox>
          </w:ffData>
        </w:fldChar>
      </w:r>
      <w:r>
        <w:instrText>FORMCHECKBOX</w:instrText>
      </w:r>
      <w:r w:rsidR="000663FA">
        <w:fldChar w:fldCharType="separate"/>
      </w:r>
      <w:bookmarkStart w:id="34" w:name="__Fieldmark__6831_1514654066"/>
      <w:bookmarkEnd w:id="34"/>
      <w:r>
        <w:fldChar w:fldCharType="end"/>
      </w:r>
      <w:r>
        <w:rPr>
          <w:rFonts w:ascii="Arial" w:eastAsia="Times New Roman" w:hAnsi="Arial" w:cs="Arial"/>
          <w:sz w:val="24"/>
          <w:szCs w:val="24"/>
          <w:lang w:eastAsia="pl-PL"/>
        </w:rPr>
        <w:tab/>
        <w:t>Tak</w:t>
      </w:r>
    </w:p>
    <w:p w:rsidR="00260BDB" w:rsidRDefault="001D1A25">
      <w:pPr>
        <w:widowControl w:val="0"/>
        <w:spacing w:after="0" w:line="360" w:lineRule="auto"/>
        <w:ind w:right="51"/>
        <w:jc w:val="both"/>
      </w:pPr>
      <w:r>
        <w:fldChar w:fldCharType="begin">
          <w:ffData>
            <w:name w:val=""/>
            <w:enabled/>
            <w:calcOnExit w:val="0"/>
            <w:checkBox>
              <w:sizeAuto/>
              <w:default w:val="0"/>
            </w:checkBox>
          </w:ffData>
        </w:fldChar>
      </w:r>
      <w:r>
        <w:instrText>FORMCHECKBOX</w:instrText>
      </w:r>
      <w:r w:rsidR="000663FA">
        <w:fldChar w:fldCharType="separate"/>
      </w:r>
      <w:bookmarkStart w:id="35" w:name="__Fieldmark__6836_1514654066"/>
      <w:bookmarkEnd w:id="35"/>
      <w:r>
        <w:fldChar w:fldCharType="end"/>
      </w:r>
      <w:r>
        <w:rPr>
          <w:rFonts w:ascii="Arial" w:eastAsia="Times New Roman" w:hAnsi="Arial" w:cs="Arial"/>
          <w:sz w:val="24"/>
          <w:szCs w:val="24"/>
          <w:lang w:eastAsia="pl-PL"/>
        </w:rPr>
        <w:tab/>
        <w:t>Nie</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b/>
          <w:bCs/>
          <w:sz w:val="24"/>
          <w:szCs w:val="24"/>
          <w:shd w:val="clear" w:color="auto" w:fill="FFFFFF"/>
          <w:lang w:eastAsia="pl-PL"/>
        </w:rPr>
        <w:t>Mikroprzedsiębiorstwo</w:t>
      </w:r>
      <w:r>
        <w:rPr>
          <w:rFonts w:ascii="Arial" w:eastAsia="Times New Roman" w:hAnsi="Arial" w:cs="Arial"/>
          <w:sz w:val="24"/>
          <w:szCs w:val="24"/>
          <w:shd w:val="clear" w:color="auto" w:fill="FFFFFF"/>
          <w:lang w:eastAsia="pl-PL"/>
        </w:rPr>
        <w:t>: mniej niż 10 pracowników, obrót roczny (kwota przyjętych pieniędzy w danym okresie) lub bilans (zestawienie aktywów i pasywów firmy) poniżej 2 mln euro.</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b/>
          <w:bCs/>
          <w:sz w:val="24"/>
          <w:szCs w:val="24"/>
          <w:shd w:val="clear" w:color="auto" w:fill="FFFFFF"/>
          <w:lang w:eastAsia="pl-PL"/>
        </w:rPr>
        <w:t>Małe przedsiębiorstwo</w:t>
      </w:r>
      <w:r>
        <w:rPr>
          <w:rFonts w:ascii="Arial" w:eastAsia="Times New Roman" w:hAnsi="Arial" w:cs="Arial"/>
          <w:sz w:val="24"/>
          <w:szCs w:val="24"/>
          <w:shd w:val="clear" w:color="auto" w:fill="FFFFFF"/>
          <w:lang w:eastAsia="pl-PL"/>
        </w:rPr>
        <w:t>: mniej niż 50 pracowników, obrót roczny lub bilans poniżej 10</w:t>
      </w:r>
      <w:r w:rsidR="001F3AC5">
        <w:rPr>
          <w:rFonts w:ascii="Arial" w:eastAsia="Times New Roman" w:hAnsi="Arial" w:cs="Arial"/>
          <w:sz w:val="24"/>
          <w:szCs w:val="24"/>
          <w:shd w:val="clear" w:color="auto" w:fill="FFFFFF"/>
          <w:lang w:eastAsia="pl-PL"/>
        </w:rPr>
        <w:t> </w:t>
      </w:r>
      <w:r>
        <w:rPr>
          <w:rFonts w:ascii="Arial" w:eastAsia="Times New Roman" w:hAnsi="Arial" w:cs="Arial"/>
          <w:sz w:val="24"/>
          <w:szCs w:val="24"/>
          <w:shd w:val="clear" w:color="auto" w:fill="FFFFFF"/>
          <w:lang w:eastAsia="pl-PL"/>
        </w:rPr>
        <w:t>mln euro.</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b/>
          <w:bCs/>
          <w:sz w:val="24"/>
          <w:szCs w:val="24"/>
          <w:shd w:val="clear" w:color="auto" w:fill="FFFFFF"/>
          <w:lang w:eastAsia="pl-PL"/>
        </w:rPr>
        <w:t>Średnie przedsiębiorstwo</w:t>
      </w:r>
      <w:r>
        <w:rPr>
          <w:rFonts w:ascii="Arial" w:eastAsia="Times New Roman" w:hAnsi="Arial" w:cs="Arial"/>
          <w:sz w:val="24"/>
          <w:szCs w:val="24"/>
          <w:shd w:val="clear" w:color="auto" w:fill="FFFFFF"/>
          <w:lang w:eastAsia="pl-PL"/>
        </w:rPr>
        <w:t>: mniej niż 250 pracowników, obrót roczny poniżej 50 mln euro lub bilans poniżej 43 mln euro.</w:t>
      </w:r>
      <w:r>
        <w:rPr>
          <w:rFonts w:ascii="Arial" w:eastAsia="Calibri" w:hAnsi="Arial" w:cs="Arial"/>
          <w:sz w:val="24"/>
          <w:szCs w:val="24"/>
          <w:shd w:val="clear" w:color="auto" w:fill="FFFFFF"/>
          <w:lang w:eastAsia="pl-PL"/>
        </w:rPr>
        <w:t> </w:t>
      </w:r>
    </w:p>
    <w:p w:rsidR="00260BDB" w:rsidRDefault="001D1A25">
      <w:pPr>
        <w:rPr>
          <w:rFonts w:ascii="Arial" w:eastAsia="Times New Roman" w:hAnsi="Arial" w:cs="Arial"/>
          <w:sz w:val="24"/>
          <w:szCs w:val="24"/>
          <w:lang w:eastAsia="pl-PL"/>
        </w:rPr>
      </w:pPr>
      <w:r>
        <w:br w:type="page"/>
      </w:r>
    </w:p>
    <w:p w:rsidR="00260BDB" w:rsidRDefault="001D1A25">
      <w:pPr>
        <w:widowControl w:val="0"/>
        <w:spacing w:before="240"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 Oferuję wykonanie przedmiotu zamówienia zgodnie z wymaganiami specyfikacji istotnych warunków zamówienia, </w:t>
      </w:r>
    </w:p>
    <w:p w:rsidR="00260BDB" w:rsidRDefault="001D1A25">
      <w:pPr>
        <w:widowControl w:val="0"/>
        <w:spacing w:after="0" w:line="360" w:lineRule="auto"/>
        <w:ind w:right="51"/>
        <w:jc w:val="both"/>
        <w:rPr>
          <w:rFonts w:ascii="Arial" w:eastAsia="Times New Roman" w:hAnsi="Arial" w:cs="Arial"/>
          <w:b/>
          <w:sz w:val="24"/>
          <w:szCs w:val="24"/>
          <w:lang w:eastAsia="pl-PL"/>
        </w:rPr>
      </w:pPr>
      <w:r>
        <w:rPr>
          <w:rFonts w:ascii="Arial" w:eastAsia="Times New Roman" w:hAnsi="Arial" w:cs="Arial"/>
          <w:b/>
          <w:sz w:val="24"/>
          <w:szCs w:val="24"/>
          <w:lang w:eastAsia="pl-PL"/>
        </w:rPr>
        <w:t>za cenę brutto .................................................................... zł</w:t>
      </w:r>
    </w:p>
    <w:p w:rsidR="00260BDB" w:rsidRDefault="001D1A25">
      <w:pPr>
        <w:widowControl w:val="0"/>
        <w:spacing w:after="0" w:line="360" w:lineRule="auto"/>
        <w:ind w:right="51"/>
        <w:jc w:val="both"/>
        <w:rPr>
          <w:rFonts w:ascii="Arial" w:eastAsia="Times New Roman" w:hAnsi="Arial" w:cs="Arial"/>
          <w:b/>
          <w:sz w:val="24"/>
          <w:szCs w:val="24"/>
          <w:lang w:eastAsia="pl-PL"/>
        </w:rPr>
      </w:pPr>
      <w:r>
        <w:rPr>
          <w:rFonts w:ascii="Arial" w:eastAsia="Times New Roman" w:hAnsi="Arial" w:cs="Arial"/>
          <w:bCs/>
          <w:sz w:val="24"/>
          <w:szCs w:val="24"/>
          <w:lang w:eastAsia="pl-PL"/>
        </w:rPr>
        <w:t>w tym uwzględniono należny podatek VAT.</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Powyższa cena obejmuje pełny zakres zamówienia określony w warunkach przedstawionych w specyfikacji istotnych warunków zamówienia.</w:t>
      </w:r>
    </w:p>
    <w:p w:rsidR="00260BDB" w:rsidRDefault="001D1A25">
      <w:pPr>
        <w:widowControl w:val="0"/>
        <w:spacing w:before="240"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2.Niniejsza oferta jest ważna </w:t>
      </w:r>
      <w:r>
        <w:rPr>
          <w:rFonts w:ascii="Arial" w:eastAsia="Times New Roman" w:hAnsi="Arial" w:cs="Arial"/>
          <w:color w:val="000000" w:themeColor="text1"/>
          <w:sz w:val="24"/>
          <w:szCs w:val="24"/>
          <w:lang w:eastAsia="pl-PL"/>
        </w:rPr>
        <w:t xml:space="preserve">przez </w:t>
      </w:r>
      <w:r>
        <w:rPr>
          <w:rFonts w:ascii="Arial" w:eastAsia="Times New Roman" w:hAnsi="Arial" w:cs="Arial"/>
          <w:b/>
          <w:color w:val="000000" w:themeColor="text1"/>
          <w:sz w:val="24"/>
          <w:szCs w:val="24"/>
          <w:lang w:eastAsia="pl-PL"/>
        </w:rPr>
        <w:t>60</w:t>
      </w:r>
      <w:r>
        <w:rPr>
          <w:rFonts w:ascii="Arial" w:eastAsia="Times New Roman" w:hAnsi="Arial" w:cs="Arial"/>
          <w:color w:val="000000" w:themeColor="text1"/>
          <w:sz w:val="24"/>
          <w:szCs w:val="24"/>
          <w:lang w:eastAsia="pl-PL"/>
        </w:rPr>
        <w:t xml:space="preserve"> dni.</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Na potwierdzenie powyższego wniosłem wadium w wysokości </w:t>
      </w:r>
      <w:r w:rsidR="0090269B">
        <w:rPr>
          <w:rFonts w:ascii="Arial" w:eastAsia="Times New Roman" w:hAnsi="Arial" w:cs="Arial"/>
          <w:b/>
          <w:sz w:val="24"/>
          <w:szCs w:val="24"/>
          <w:lang w:eastAsia="pl-PL"/>
        </w:rPr>
        <w:t>19</w:t>
      </w:r>
      <w:r>
        <w:rPr>
          <w:rFonts w:ascii="Arial" w:eastAsia="Times New Roman" w:hAnsi="Arial" w:cs="Arial"/>
          <w:b/>
          <w:sz w:val="24"/>
          <w:szCs w:val="24"/>
          <w:lang w:eastAsia="pl-PL"/>
        </w:rPr>
        <w:t> 000,00 zł</w:t>
      </w:r>
      <w:r>
        <w:rPr>
          <w:rFonts w:ascii="Arial" w:eastAsia="Times New Roman" w:hAnsi="Arial" w:cs="Arial"/>
          <w:sz w:val="24"/>
          <w:szCs w:val="24"/>
          <w:lang w:eastAsia="pl-PL"/>
        </w:rPr>
        <w:t xml:space="preserve"> w formie </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w:t>
      </w:r>
    </w:p>
    <w:p w:rsidR="00260BDB" w:rsidRDefault="001D1A25">
      <w:pPr>
        <w:widowControl w:val="0"/>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Wadium należy zwrócić na rachunek bankowy nr …………………………………..……..</w:t>
      </w:r>
    </w:p>
    <w:p w:rsidR="00260BDB" w:rsidRDefault="001D1A25">
      <w:pPr>
        <w:widowControl w:val="0"/>
        <w:spacing w:after="0" w:line="360" w:lineRule="auto"/>
        <w:ind w:left="4248" w:right="51"/>
        <w:jc w:val="both"/>
        <w:rPr>
          <w:rFonts w:ascii="Arial" w:eastAsia="Times New Roman" w:hAnsi="Arial" w:cs="Arial"/>
          <w:sz w:val="24"/>
          <w:szCs w:val="24"/>
          <w:lang w:eastAsia="pl-PL"/>
        </w:rPr>
      </w:pPr>
      <w:r>
        <w:rPr>
          <w:rFonts w:ascii="Arial" w:eastAsia="Times New Roman" w:hAnsi="Arial" w:cs="Arial"/>
          <w:sz w:val="24"/>
          <w:szCs w:val="24"/>
          <w:lang w:eastAsia="pl-PL"/>
        </w:rPr>
        <w:t>(dotyczy wadium wniesionego w pieniądzu)</w:t>
      </w:r>
    </w:p>
    <w:p w:rsidR="00260BDB" w:rsidRDefault="001D1A25">
      <w:pPr>
        <w:widowControl w:val="0"/>
        <w:tabs>
          <w:tab w:val="left" w:pos="426"/>
        </w:tabs>
        <w:spacing w:before="240" w:after="0" w:line="360" w:lineRule="auto"/>
        <w:ind w:right="51"/>
        <w:jc w:val="both"/>
        <w:rPr>
          <w:rFonts w:ascii="Arial" w:eastAsia="Times New Roman" w:hAnsi="Arial" w:cs="Arial"/>
          <w:iCs/>
          <w:sz w:val="24"/>
          <w:szCs w:val="24"/>
          <w:lang w:eastAsia="pl-PL"/>
        </w:rPr>
      </w:pPr>
      <w:r>
        <w:rPr>
          <w:rFonts w:ascii="Arial" w:eastAsia="Times New Roman" w:hAnsi="Arial" w:cs="Arial"/>
          <w:sz w:val="24"/>
          <w:szCs w:val="24"/>
          <w:lang w:eastAsia="pl-PL"/>
        </w:rPr>
        <w:t xml:space="preserve">3. </w:t>
      </w:r>
      <w:r>
        <w:rPr>
          <w:rFonts w:ascii="Arial" w:eastAsia="Times New Roman" w:hAnsi="Arial" w:cs="Arial"/>
          <w:sz w:val="24"/>
          <w:szCs w:val="24"/>
          <w:lang w:eastAsia="pl-PL"/>
        </w:rPr>
        <w:tab/>
        <w:t xml:space="preserve">Składam niniejszą ofertę przetargową (zaznaczyć właściwe </w:t>
      </w:r>
      <w:r>
        <w:rPr>
          <w:rFonts w:ascii="Arial" w:eastAsia="Times New Roman" w:hAnsi="Arial" w:cs="Arial"/>
          <w:b/>
          <w:sz w:val="24"/>
          <w:szCs w:val="24"/>
          <w:lang w:eastAsia="pl-PL"/>
        </w:rPr>
        <w:t>X</w:t>
      </w:r>
      <w:r>
        <w:rPr>
          <w:rFonts w:ascii="Arial" w:eastAsia="Times New Roman" w:hAnsi="Arial" w:cs="Arial"/>
          <w:sz w:val="24"/>
          <w:szCs w:val="24"/>
          <w:lang w:eastAsia="pl-PL"/>
        </w:rPr>
        <w:t>):</w:t>
      </w:r>
    </w:p>
    <w:p w:rsidR="00260BDB" w:rsidRDefault="001D1A25">
      <w:pPr>
        <w:widowControl w:val="0"/>
        <w:tabs>
          <w:tab w:val="left" w:pos="426"/>
        </w:tabs>
        <w:spacing w:after="0" w:line="360" w:lineRule="auto"/>
        <w:ind w:right="51"/>
      </w:pPr>
      <w:r>
        <w:fldChar w:fldCharType="begin">
          <w:ffData>
            <w:name w:val=""/>
            <w:enabled/>
            <w:calcOnExit w:val="0"/>
            <w:checkBox>
              <w:sizeAuto/>
              <w:default w:val="0"/>
            </w:checkBox>
          </w:ffData>
        </w:fldChar>
      </w:r>
      <w:r>
        <w:instrText>FORMCHECKBOX</w:instrText>
      </w:r>
      <w:r w:rsidR="000663FA">
        <w:fldChar w:fldCharType="separate"/>
      </w:r>
      <w:bookmarkStart w:id="36" w:name="__Fieldmark__6881_1514654066"/>
      <w:bookmarkEnd w:id="36"/>
      <w:r>
        <w:fldChar w:fldCharType="end"/>
      </w:r>
      <w:r>
        <w:rPr>
          <w:rFonts w:ascii="Arial" w:eastAsia="Times New Roman" w:hAnsi="Arial" w:cs="Arial"/>
          <w:sz w:val="24"/>
          <w:szCs w:val="24"/>
          <w:lang w:eastAsia="pl-PL"/>
        </w:rPr>
        <w:tab/>
        <w:t>we własnym imieniu</w:t>
      </w:r>
    </w:p>
    <w:p w:rsidR="00260BDB" w:rsidRDefault="001D1A25">
      <w:pPr>
        <w:widowControl w:val="0"/>
        <w:tabs>
          <w:tab w:val="left" w:pos="426"/>
        </w:tabs>
        <w:spacing w:after="0" w:line="360" w:lineRule="auto"/>
        <w:ind w:right="51"/>
        <w:jc w:val="both"/>
      </w:pPr>
      <w:r>
        <w:fldChar w:fldCharType="begin">
          <w:ffData>
            <w:name w:val=""/>
            <w:enabled/>
            <w:calcOnExit w:val="0"/>
            <w:checkBox>
              <w:sizeAuto/>
              <w:default w:val="0"/>
            </w:checkBox>
          </w:ffData>
        </w:fldChar>
      </w:r>
      <w:r>
        <w:instrText>FORMCHECKBOX</w:instrText>
      </w:r>
      <w:r w:rsidR="000663FA">
        <w:fldChar w:fldCharType="separate"/>
      </w:r>
      <w:bookmarkStart w:id="37" w:name="__Fieldmark__6886_1514654066"/>
      <w:bookmarkEnd w:id="37"/>
      <w:r>
        <w:fldChar w:fldCharType="end"/>
      </w:r>
      <w:r>
        <w:rPr>
          <w:rFonts w:ascii="Arial" w:eastAsia="Times New Roman" w:hAnsi="Arial" w:cs="Arial"/>
          <w:sz w:val="24"/>
          <w:szCs w:val="24"/>
          <w:lang w:eastAsia="pl-PL"/>
        </w:rPr>
        <w:tab/>
        <w:t>w imieniu Wykonawców wspólnie ubiegających się o udzielenie zamówienia reprezentowanych przez ……………………………………………………………………..</w:t>
      </w:r>
    </w:p>
    <w:p w:rsidR="00260BDB" w:rsidRDefault="001D1A25">
      <w:pPr>
        <w:widowControl w:val="0"/>
        <w:tabs>
          <w:tab w:val="left" w:pos="426"/>
        </w:tabs>
        <w:spacing w:after="0" w:line="360" w:lineRule="auto"/>
        <w:ind w:left="425" w:right="51" w:hanging="425"/>
        <w:jc w:val="both"/>
        <w:rPr>
          <w:rFonts w:ascii="Arial" w:eastAsia="Times New Roman" w:hAnsi="Arial" w:cs="Arial"/>
          <w:iCs/>
          <w:sz w:val="24"/>
          <w:szCs w:val="24"/>
          <w:lang w:eastAsia="pl-PL"/>
        </w:rPr>
      </w:pP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r>
      <w:r>
        <w:rPr>
          <w:rFonts w:ascii="Arial" w:eastAsia="Times New Roman" w:hAnsi="Arial" w:cs="Arial"/>
          <w:bCs/>
          <w:sz w:val="24"/>
          <w:szCs w:val="24"/>
          <w:lang w:eastAsia="pl-PL"/>
        </w:rPr>
        <w:tab/>
        <w:t>(nazwa pełnomocnika)</w:t>
      </w:r>
    </w:p>
    <w:p w:rsidR="00260BDB" w:rsidRDefault="001D1A25">
      <w:pPr>
        <w:widowControl w:val="0"/>
        <w:spacing w:before="240" w:after="0" w:line="360" w:lineRule="auto"/>
        <w:ind w:right="51"/>
        <w:jc w:val="both"/>
        <w:rPr>
          <w:rFonts w:ascii="Arial" w:eastAsia="Times New Roman" w:hAnsi="Arial" w:cs="Arial"/>
          <w:b/>
          <w:bCs/>
          <w:sz w:val="24"/>
          <w:szCs w:val="24"/>
          <w:lang w:eastAsia="pl-PL"/>
        </w:rPr>
      </w:pPr>
      <w:r>
        <w:rPr>
          <w:rFonts w:ascii="Arial" w:eastAsia="Times New Roman" w:hAnsi="Arial" w:cs="Arial"/>
          <w:sz w:val="24"/>
          <w:szCs w:val="24"/>
          <w:lang w:eastAsia="pl-PL"/>
        </w:rPr>
        <w:t>4.Oświadczam, że:</w:t>
      </w:r>
    </w:p>
    <w:p w:rsidR="00260BDB" w:rsidRDefault="001D1A25">
      <w:pPr>
        <w:numPr>
          <w:ilvl w:val="0"/>
          <w:numId w:val="82"/>
        </w:num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oferuję wykonanie zamówienia w terminie: </w:t>
      </w:r>
      <w:r>
        <w:rPr>
          <w:rFonts w:ascii="Arial" w:eastAsia="Times New Roman" w:hAnsi="Arial" w:cs="Arial"/>
          <w:b/>
          <w:sz w:val="24"/>
          <w:szCs w:val="24"/>
          <w:lang w:eastAsia="pl-PL"/>
        </w:rPr>
        <w:t>180 dni od dnia zawarcia umowy</w:t>
      </w:r>
      <w:r>
        <w:rPr>
          <w:rFonts w:ascii="Arial" w:eastAsia="Times New Roman" w:hAnsi="Arial" w:cs="Arial"/>
          <w:sz w:val="24"/>
          <w:szCs w:val="24"/>
          <w:lang w:eastAsia="pl-PL"/>
        </w:rPr>
        <w:t>,</w:t>
      </w:r>
    </w:p>
    <w:p w:rsidR="00260BDB" w:rsidRDefault="001D1A25">
      <w:pPr>
        <w:widowControl w:val="0"/>
        <w:numPr>
          <w:ilvl w:val="0"/>
          <w:numId w:val="82"/>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zapoznałem z SIWZ i nie wnoszę zastrzeżeń,</w:t>
      </w:r>
    </w:p>
    <w:p w:rsidR="00260BDB" w:rsidRDefault="001D1A25">
      <w:pPr>
        <w:widowControl w:val="0"/>
        <w:numPr>
          <w:ilvl w:val="0"/>
          <w:numId w:val="82"/>
        </w:numPr>
        <w:spacing w:after="0" w:line="360" w:lineRule="auto"/>
        <w:ind w:right="51"/>
        <w:jc w:val="both"/>
        <w:rPr>
          <w:rFonts w:ascii="Arial" w:eastAsia="Times New Roman" w:hAnsi="Arial" w:cs="Arial"/>
          <w:sz w:val="24"/>
          <w:szCs w:val="24"/>
          <w:lang w:eastAsia="pl-PL"/>
        </w:rPr>
      </w:pPr>
      <w:r>
        <w:rPr>
          <w:rFonts w:ascii="Arial" w:eastAsia="Times New Roman" w:hAnsi="Arial" w:cs="Arial"/>
          <w:iCs/>
          <w:sz w:val="24"/>
          <w:szCs w:val="24"/>
          <w:lang w:eastAsia="pl-PL"/>
        </w:rPr>
        <w:t xml:space="preserve">udzielam, licząc od dnia odbioru końcowego </w:t>
      </w:r>
      <w:r>
        <w:rPr>
          <w:rFonts w:ascii="Arial" w:eastAsia="Times New Roman" w:hAnsi="Arial" w:cs="Arial"/>
          <w:b/>
          <w:iCs/>
          <w:sz w:val="24"/>
          <w:szCs w:val="24"/>
          <w:lang w:eastAsia="pl-PL"/>
        </w:rPr>
        <w:t>………-miesięcznej</w:t>
      </w:r>
      <w:r>
        <w:rPr>
          <w:rFonts w:ascii="Arial" w:eastAsia="Times New Roman" w:hAnsi="Arial" w:cs="Arial"/>
          <w:iCs/>
          <w:sz w:val="24"/>
          <w:szCs w:val="24"/>
          <w:lang w:eastAsia="pl-PL"/>
        </w:rPr>
        <w:t xml:space="preserve"> (wpisać liczbę miesięcy) gwarancji na wykonane roboty budowlane,</w:t>
      </w:r>
    </w:p>
    <w:p w:rsidR="00260BDB" w:rsidRDefault="001D1A25">
      <w:pPr>
        <w:widowControl w:val="0"/>
        <w:numPr>
          <w:ilvl w:val="0"/>
          <w:numId w:val="82"/>
        </w:numPr>
        <w:spacing w:after="0" w:line="360" w:lineRule="auto"/>
        <w:ind w:right="51"/>
        <w:jc w:val="both"/>
        <w:rPr>
          <w:rFonts w:ascii="Arial" w:eastAsia="Times New Roman" w:hAnsi="Arial" w:cs="Arial"/>
          <w:sz w:val="24"/>
          <w:szCs w:val="24"/>
          <w:lang w:eastAsia="pl-PL"/>
        </w:rPr>
      </w:pPr>
      <w:r>
        <w:rPr>
          <w:rFonts w:ascii="Arial" w:eastAsia="Times New Roman" w:hAnsi="Arial" w:cs="Arial"/>
          <w:iCs/>
          <w:sz w:val="24"/>
          <w:szCs w:val="24"/>
          <w:lang w:eastAsia="pl-PL"/>
        </w:rPr>
        <w:t xml:space="preserve">udzielam, licząc od dnia odbioru końcowego </w:t>
      </w:r>
      <w:r>
        <w:rPr>
          <w:rFonts w:ascii="Arial" w:eastAsia="Times New Roman" w:hAnsi="Arial" w:cs="Arial"/>
          <w:b/>
          <w:iCs/>
          <w:sz w:val="24"/>
          <w:szCs w:val="24"/>
          <w:lang w:eastAsia="pl-PL"/>
        </w:rPr>
        <w:t>………-miesięcznej</w:t>
      </w:r>
      <w:r>
        <w:rPr>
          <w:rFonts w:ascii="Arial" w:eastAsia="Times New Roman" w:hAnsi="Arial" w:cs="Arial"/>
          <w:iCs/>
          <w:sz w:val="24"/>
          <w:szCs w:val="24"/>
          <w:lang w:eastAsia="pl-PL"/>
        </w:rPr>
        <w:t xml:space="preserve"> (wpisać liczbę miesięcy) gwarancji na urządzenia i przybory,</w:t>
      </w:r>
    </w:p>
    <w:p w:rsidR="00260BDB" w:rsidRDefault="001D1A25">
      <w:pPr>
        <w:widowControl w:val="0"/>
        <w:numPr>
          <w:ilvl w:val="0"/>
          <w:numId w:val="82"/>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okresie gwarancji zobowiązuję się do bezpłatnego usunięcia wad w terminie </w:t>
      </w:r>
      <w:r>
        <w:rPr>
          <w:rFonts w:ascii="Arial" w:eastAsia="Times New Roman" w:hAnsi="Arial" w:cs="Arial"/>
          <w:b/>
          <w:sz w:val="24"/>
          <w:szCs w:val="24"/>
          <w:lang w:eastAsia="pl-PL"/>
        </w:rPr>
        <w:t>do 7 dni</w:t>
      </w:r>
      <w:r>
        <w:rPr>
          <w:rFonts w:ascii="Arial" w:eastAsia="Times New Roman" w:hAnsi="Arial" w:cs="Arial"/>
          <w:sz w:val="24"/>
          <w:szCs w:val="24"/>
          <w:lang w:eastAsia="pl-PL"/>
        </w:rPr>
        <w:t xml:space="preserve"> od powiadomienia przez Zamawiającego o wadzie;</w:t>
      </w:r>
    </w:p>
    <w:p w:rsidR="00260BDB" w:rsidRDefault="001D1A25">
      <w:pPr>
        <w:widowControl w:val="0"/>
        <w:numPr>
          <w:ilvl w:val="0"/>
          <w:numId w:val="82"/>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przedmiot zamówienia wykonam (zaznaczyć właściwe </w:t>
      </w:r>
      <w:r>
        <w:rPr>
          <w:rFonts w:ascii="Arial" w:eastAsia="Times New Roman" w:hAnsi="Arial" w:cs="Arial"/>
          <w:b/>
          <w:sz w:val="24"/>
          <w:szCs w:val="24"/>
          <w:lang w:eastAsia="pl-PL"/>
        </w:rPr>
        <w:t>X</w:t>
      </w:r>
      <w:r>
        <w:rPr>
          <w:rFonts w:ascii="Arial" w:eastAsia="Times New Roman" w:hAnsi="Arial" w:cs="Arial"/>
          <w:sz w:val="24"/>
          <w:szCs w:val="24"/>
          <w:lang w:eastAsia="pl-PL"/>
        </w:rPr>
        <w:t>):</w:t>
      </w:r>
    </w:p>
    <w:p w:rsidR="00260BDB" w:rsidRDefault="001D1A25">
      <w:pPr>
        <w:widowControl w:val="0"/>
        <w:spacing w:after="0" w:line="360" w:lineRule="auto"/>
        <w:ind w:left="567" w:right="51"/>
      </w:pPr>
      <w:r>
        <w:fldChar w:fldCharType="begin">
          <w:ffData>
            <w:name w:val=""/>
            <w:enabled/>
            <w:calcOnExit w:val="0"/>
            <w:checkBox>
              <w:sizeAuto/>
              <w:default w:val="0"/>
            </w:checkBox>
          </w:ffData>
        </w:fldChar>
      </w:r>
      <w:r>
        <w:instrText>FORMCHECKBOX</w:instrText>
      </w:r>
      <w:r w:rsidR="000663FA">
        <w:fldChar w:fldCharType="separate"/>
      </w:r>
      <w:bookmarkStart w:id="38" w:name="__Fieldmark__6919_1514654066"/>
      <w:bookmarkEnd w:id="38"/>
      <w:r>
        <w:fldChar w:fldCharType="end"/>
      </w:r>
      <w:r>
        <w:rPr>
          <w:rFonts w:ascii="Arial" w:eastAsia="Times New Roman" w:hAnsi="Arial" w:cs="Arial"/>
          <w:sz w:val="24"/>
          <w:szCs w:val="24"/>
          <w:lang w:eastAsia="pl-PL"/>
        </w:rPr>
        <w:tab/>
      </w:r>
      <w:r>
        <w:rPr>
          <w:rFonts w:ascii="Arial" w:eastAsia="Times New Roman" w:hAnsi="Arial" w:cs="Arial"/>
          <w:b/>
          <w:sz w:val="24"/>
          <w:szCs w:val="24"/>
          <w:lang w:eastAsia="pl-PL"/>
        </w:rPr>
        <w:t>sam</w:t>
      </w:r>
    </w:p>
    <w:p w:rsidR="00260BDB" w:rsidRDefault="001D1A25">
      <w:pPr>
        <w:widowControl w:val="0"/>
        <w:spacing w:after="0" w:line="360" w:lineRule="auto"/>
        <w:ind w:left="567" w:right="51"/>
      </w:pPr>
      <w:r>
        <w:fldChar w:fldCharType="begin">
          <w:ffData>
            <w:name w:val=""/>
            <w:enabled/>
            <w:calcOnExit w:val="0"/>
            <w:checkBox>
              <w:sizeAuto/>
              <w:default w:val="0"/>
            </w:checkBox>
          </w:ffData>
        </w:fldChar>
      </w:r>
      <w:r>
        <w:instrText>FORMCHECKBOX</w:instrText>
      </w:r>
      <w:r w:rsidR="000663FA">
        <w:fldChar w:fldCharType="separate"/>
      </w:r>
      <w:bookmarkStart w:id="39" w:name="__Fieldmark__6924_1514654066"/>
      <w:bookmarkEnd w:id="39"/>
      <w:r>
        <w:fldChar w:fldCharType="end"/>
      </w:r>
      <w:r>
        <w:rPr>
          <w:rFonts w:ascii="Arial" w:eastAsia="Times New Roman" w:hAnsi="Arial" w:cs="Arial"/>
          <w:sz w:val="24"/>
          <w:szCs w:val="24"/>
          <w:lang w:eastAsia="pl-PL"/>
        </w:rPr>
        <w:tab/>
      </w:r>
      <w:r>
        <w:rPr>
          <w:rFonts w:ascii="Arial" w:eastAsia="Times New Roman" w:hAnsi="Arial" w:cs="Arial"/>
          <w:b/>
          <w:sz w:val="24"/>
          <w:szCs w:val="24"/>
          <w:lang w:eastAsia="pl-PL"/>
        </w:rPr>
        <w:t>z udziałem podwykonawców</w:t>
      </w:r>
    </w:p>
    <w:p w:rsidR="00260BDB" w:rsidRDefault="001D1A25">
      <w:pPr>
        <w:widowControl w:val="0"/>
        <w:numPr>
          <w:ilvl w:val="0"/>
          <w:numId w:val="82"/>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podwykonawcom zamierzam powierzyć następujące części zamówienia:</w:t>
      </w:r>
    </w:p>
    <w:tbl>
      <w:tblPr>
        <w:tblW w:w="4800" w:type="pct"/>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9"/>
        <w:gridCol w:w="4073"/>
        <w:gridCol w:w="4075"/>
      </w:tblGrid>
      <w:tr w:rsidR="00260BDB">
        <w:tc>
          <w:tcPr>
            <w:tcW w:w="6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BDB" w:rsidRDefault="001D1A25">
            <w:pPr>
              <w:widowControl w:val="0"/>
              <w:spacing w:after="0" w:line="360" w:lineRule="auto"/>
              <w:ind w:right="51"/>
              <w:jc w:val="both"/>
              <w:rPr>
                <w:rFonts w:ascii="Arial" w:eastAsia="Times New Roman" w:hAnsi="Arial" w:cs="Arial"/>
                <w:b/>
                <w:lang w:eastAsia="pl-PL"/>
              </w:rPr>
            </w:pPr>
            <w:r>
              <w:rPr>
                <w:rFonts w:ascii="Arial" w:eastAsia="Times New Roman" w:hAnsi="Arial" w:cs="Arial"/>
                <w:b/>
                <w:lang w:eastAsia="pl-PL"/>
              </w:rPr>
              <w:t>L.p.</w:t>
            </w:r>
          </w:p>
        </w:tc>
        <w:tc>
          <w:tcPr>
            <w:tcW w:w="40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BDB" w:rsidRDefault="001D1A25">
            <w:pPr>
              <w:widowControl w:val="0"/>
              <w:spacing w:after="0" w:line="360" w:lineRule="auto"/>
              <w:ind w:right="51"/>
              <w:jc w:val="center"/>
              <w:rPr>
                <w:rFonts w:ascii="Arial" w:eastAsia="Times New Roman" w:hAnsi="Arial" w:cs="Arial"/>
                <w:b/>
                <w:lang w:eastAsia="pl-PL"/>
              </w:rPr>
            </w:pPr>
            <w:r>
              <w:rPr>
                <w:rFonts w:ascii="Arial" w:eastAsia="Times New Roman" w:hAnsi="Arial" w:cs="Arial"/>
                <w:b/>
                <w:lang w:eastAsia="pl-PL"/>
              </w:rPr>
              <w:t>Nazwa części zamówienia</w:t>
            </w:r>
          </w:p>
        </w:tc>
        <w:tc>
          <w:tcPr>
            <w:tcW w:w="40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BDB" w:rsidRDefault="001D1A25">
            <w:pPr>
              <w:widowControl w:val="0"/>
              <w:spacing w:after="0" w:line="360" w:lineRule="auto"/>
              <w:ind w:right="51"/>
              <w:jc w:val="center"/>
              <w:rPr>
                <w:rFonts w:ascii="Arial" w:eastAsia="Times New Roman" w:hAnsi="Arial" w:cs="Arial"/>
                <w:b/>
                <w:lang w:eastAsia="pl-PL"/>
              </w:rPr>
            </w:pPr>
            <w:r>
              <w:rPr>
                <w:rFonts w:ascii="Arial" w:eastAsia="Times New Roman" w:hAnsi="Arial" w:cs="Arial"/>
                <w:b/>
                <w:lang w:eastAsia="pl-PL"/>
              </w:rPr>
              <w:t>Nazwa podwykonawcy</w:t>
            </w:r>
          </w:p>
        </w:tc>
      </w:tr>
      <w:tr w:rsidR="00260BDB">
        <w:trPr>
          <w:trHeight w:val="294"/>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DB" w:rsidRDefault="00260BDB">
            <w:pPr>
              <w:widowControl w:val="0"/>
              <w:spacing w:after="0" w:line="360" w:lineRule="auto"/>
              <w:ind w:right="51"/>
              <w:jc w:val="both"/>
              <w:rPr>
                <w:rFonts w:ascii="Arial" w:eastAsia="Times New Roman" w:hAnsi="Arial" w:cs="Arial"/>
                <w:b/>
                <w:lang w:eastAsia="pl-PL"/>
              </w:rPr>
            </w:pP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DB" w:rsidRDefault="00260BDB">
            <w:pPr>
              <w:widowControl w:val="0"/>
              <w:spacing w:after="0" w:line="360" w:lineRule="auto"/>
              <w:ind w:right="51"/>
              <w:jc w:val="both"/>
              <w:rPr>
                <w:rFonts w:ascii="Arial" w:eastAsia="Times New Roman" w:hAnsi="Arial" w:cs="Arial"/>
                <w:b/>
                <w:lang w:eastAsia="pl-PL"/>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DB" w:rsidRDefault="00260BDB">
            <w:pPr>
              <w:widowControl w:val="0"/>
              <w:spacing w:after="0" w:line="360" w:lineRule="auto"/>
              <w:ind w:right="51"/>
              <w:jc w:val="both"/>
              <w:rPr>
                <w:rFonts w:ascii="Arial" w:eastAsia="Times New Roman" w:hAnsi="Arial" w:cs="Arial"/>
                <w:b/>
                <w:lang w:eastAsia="pl-PL"/>
              </w:rPr>
            </w:pPr>
          </w:p>
        </w:tc>
      </w:tr>
      <w:tr w:rsidR="00260BDB">
        <w:trPr>
          <w:trHeight w:val="258"/>
        </w:trPr>
        <w:tc>
          <w:tcPr>
            <w:tcW w:w="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DB" w:rsidRDefault="00260BDB">
            <w:pPr>
              <w:widowControl w:val="0"/>
              <w:spacing w:after="0" w:line="360" w:lineRule="auto"/>
              <w:ind w:right="51"/>
              <w:jc w:val="both"/>
              <w:rPr>
                <w:rFonts w:ascii="Arial" w:eastAsia="Times New Roman" w:hAnsi="Arial" w:cs="Arial"/>
                <w:lang w:eastAsia="pl-PL"/>
              </w:rPr>
            </w:pPr>
          </w:p>
        </w:tc>
        <w:tc>
          <w:tcPr>
            <w:tcW w:w="4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DB" w:rsidRDefault="00260BDB">
            <w:pPr>
              <w:widowControl w:val="0"/>
              <w:spacing w:after="0" w:line="360" w:lineRule="auto"/>
              <w:ind w:right="51"/>
              <w:jc w:val="both"/>
              <w:rPr>
                <w:rFonts w:ascii="Arial" w:eastAsia="Times New Roman" w:hAnsi="Arial" w:cs="Arial"/>
                <w:lang w:eastAsia="pl-PL"/>
              </w:rPr>
            </w:pPr>
          </w:p>
        </w:tc>
        <w:tc>
          <w:tcPr>
            <w:tcW w:w="4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DB" w:rsidRDefault="00260BDB">
            <w:pPr>
              <w:widowControl w:val="0"/>
              <w:spacing w:after="0" w:line="360" w:lineRule="auto"/>
              <w:ind w:right="51"/>
              <w:jc w:val="both"/>
              <w:rPr>
                <w:rFonts w:ascii="Arial" w:eastAsia="Times New Roman" w:hAnsi="Arial" w:cs="Arial"/>
                <w:lang w:eastAsia="pl-PL"/>
              </w:rPr>
            </w:pPr>
          </w:p>
        </w:tc>
      </w:tr>
    </w:tbl>
    <w:p w:rsidR="00260BDB" w:rsidRDefault="001D1A25">
      <w:pPr>
        <w:rPr>
          <w:rFonts w:ascii="Arial" w:eastAsia="Times New Roman" w:hAnsi="Arial" w:cs="Arial"/>
          <w:sz w:val="24"/>
          <w:szCs w:val="24"/>
          <w:lang w:eastAsia="pl-PL"/>
        </w:rPr>
      </w:pPr>
      <w:r>
        <w:br w:type="page"/>
      </w:r>
    </w:p>
    <w:p w:rsidR="00260BDB" w:rsidRDefault="001D1A25">
      <w:pPr>
        <w:widowControl w:val="0"/>
        <w:numPr>
          <w:ilvl w:val="0"/>
          <w:numId w:val="82"/>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akceptuję przekazany wzór umowy stanowiący </w:t>
      </w:r>
      <w:r>
        <w:rPr>
          <w:rFonts w:ascii="Arial" w:eastAsia="Times New Roman" w:hAnsi="Arial" w:cs="Arial"/>
          <w:color w:val="000000" w:themeColor="text1"/>
          <w:sz w:val="24"/>
          <w:szCs w:val="24"/>
          <w:lang w:eastAsia="pl-PL"/>
        </w:rPr>
        <w:t xml:space="preserve">załącznik nr 4 </w:t>
      </w:r>
      <w:r>
        <w:rPr>
          <w:rFonts w:ascii="Arial" w:eastAsia="Times New Roman" w:hAnsi="Arial" w:cs="Arial"/>
          <w:sz w:val="24"/>
          <w:szCs w:val="24"/>
          <w:lang w:eastAsia="pl-PL"/>
        </w:rPr>
        <w:t>do SIWZ,</w:t>
      </w:r>
    </w:p>
    <w:p w:rsidR="00260BDB" w:rsidRDefault="001D1A25">
      <w:pPr>
        <w:widowControl w:val="0"/>
        <w:numPr>
          <w:ilvl w:val="0"/>
          <w:numId w:val="82"/>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akceptuję warunki płatności określone przez Zamawiającego,</w:t>
      </w:r>
    </w:p>
    <w:p w:rsidR="00260BDB" w:rsidRDefault="001D1A25">
      <w:pPr>
        <w:widowControl w:val="0"/>
        <w:numPr>
          <w:ilvl w:val="0"/>
          <w:numId w:val="82"/>
        </w:numPr>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jestem podatnikiem podatku VAT (zaznaczyć właściwe </w:t>
      </w:r>
      <w:r>
        <w:rPr>
          <w:rFonts w:ascii="Arial" w:eastAsia="Times New Roman" w:hAnsi="Arial" w:cs="Arial"/>
          <w:b/>
          <w:sz w:val="24"/>
          <w:szCs w:val="24"/>
          <w:lang w:eastAsia="pl-PL"/>
        </w:rPr>
        <w:t>X</w:t>
      </w:r>
      <w:r>
        <w:rPr>
          <w:rFonts w:ascii="Arial" w:eastAsia="Times New Roman" w:hAnsi="Arial" w:cs="Arial"/>
          <w:sz w:val="24"/>
          <w:szCs w:val="24"/>
          <w:lang w:eastAsia="pl-PL"/>
        </w:rPr>
        <w:t>):</w:t>
      </w:r>
    </w:p>
    <w:p w:rsidR="00260BDB" w:rsidRDefault="001D1A25">
      <w:pPr>
        <w:widowControl w:val="0"/>
        <w:spacing w:after="0" w:line="360" w:lineRule="auto"/>
        <w:ind w:left="720" w:right="51"/>
      </w:pPr>
      <w:r>
        <w:fldChar w:fldCharType="begin">
          <w:ffData>
            <w:name w:val=""/>
            <w:enabled/>
            <w:calcOnExit w:val="0"/>
            <w:checkBox>
              <w:sizeAuto/>
              <w:default w:val="0"/>
            </w:checkBox>
          </w:ffData>
        </w:fldChar>
      </w:r>
      <w:r>
        <w:instrText>FORMCHECKBOX</w:instrText>
      </w:r>
      <w:r w:rsidR="000663FA">
        <w:fldChar w:fldCharType="separate"/>
      </w:r>
      <w:bookmarkStart w:id="40" w:name="__Fieldmark__6958_1514654066"/>
      <w:bookmarkEnd w:id="40"/>
      <w:r>
        <w:fldChar w:fldCharType="end"/>
      </w:r>
      <w:r>
        <w:rPr>
          <w:rFonts w:ascii="Arial" w:eastAsia="Times New Roman" w:hAnsi="Arial" w:cs="Arial"/>
          <w:sz w:val="24"/>
          <w:szCs w:val="24"/>
          <w:lang w:eastAsia="pl-PL"/>
        </w:rPr>
        <w:tab/>
      </w:r>
      <w:r>
        <w:rPr>
          <w:rFonts w:ascii="Arial" w:eastAsia="Times New Roman" w:hAnsi="Arial" w:cs="Arial"/>
          <w:b/>
          <w:sz w:val="24"/>
          <w:szCs w:val="24"/>
          <w:lang w:eastAsia="pl-PL"/>
        </w:rPr>
        <w:t>Tak</w:t>
      </w:r>
    </w:p>
    <w:p w:rsidR="00260BDB" w:rsidRDefault="001D1A25">
      <w:pPr>
        <w:widowControl w:val="0"/>
        <w:spacing w:after="0" w:line="360" w:lineRule="auto"/>
        <w:ind w:left="720" w:right="51"/>
      </w:pPr>
      <w:r>
        <w:fldChar w:fldCharType="begin">
          <w:ffData>
            <w:name w:val=""/>
            <w:enabled/>
            <w:calcOnExit w:val="0"/>
            <w:checkBox>
              <w:sizeAuto/>
              <w:default w:val="0"/>
            </w:checkBox>
          </w:ffData>
        </w:fldChar>
      </w:r>
      <w:r>
        <w:instrText>FORMCHECKBOX</w:instrText>
      </w:r>
      <w:r w:rsidR="000663FA">
        <w:fldChar w:fldCharType="separate"/>
      </w:r>
      <w:bookmarkStart w:id="41" w:name="__Fieldmark__6963_1514654066"/>
      <w:bookmarkEnd w:id="41"/>
      <w:r>
        <w:fldChar w:fldCharType="end"/>
      </w:r>
      <w:r>
        <w:rPr>
          <w:rFonts w:ascii="Arial" w:eastAsia="Times New Roman" w:hAnsi="Arial" w:cs="Arial"/>
          <w:sz w:val="24"/>
          <w:szCs w:val="24"/>
          <w:lang w:eastAsia="pl-PL"/>
        </w:rPr>
        <w:tab/>
      </w:r>
      <w:r>
        <w:rPr>
          <w:rFonts w:ascii="Arial" w:eastAsia="Times New Roman" w:hAnsi="Arial" w:cs="Arial"/>
          <w:b/>
          <w:sz w:val="24"/>
          <w:szCs w:val="24"/>
          <w:lang w:eastAsia="pl-PL"/>
        </w:rPr>
        <w:t>Nie</w:t>
      </w:r>
      <w:r>
        <w:rPr>
          <w:rFonts w:ascii="Arial" w:eastAsia="Times New Roman" w:hAnsi="Arial" w:cs="Arial"/>
          <w:sz w:val="24"/>
          <w:szCs w:val="24"/>
          <w:lang w:eastAsia="pl-PL"/>
        </w:rPr>
        <w:t xml:space="preserve"> </w:t>
      </w:r>
    </w:p>
    <w:p w:rsidR="00260BDB" w:rsidRDefault="001D1A25">
      <w:pPr>
        <w:widowControl w:val="0"/>
        <w:tabs>
          <w:tab w:val="left" w:pos="851"/>
        </w:tabs>
        <w:spacing w:after="0" w:line="360" w:lineRule="auto"/>
        <w:ind w:left="720" w:right="51"/>
        <w:jc w:val="both"/>
        <w:rPr>
          <w:rFonts w:ascii="Arial" w:eastAsia="Times New Roman" w:hAnsi="Arial" w:cs="Arial"/>
          <w:sz w:val="24"/>
          <w:szCs w:val="24"/>
          <w:lang w:eastAsia="pl-PL"/>
        </w:rPr>
      </w:pPr>
      <w:r>
        <w:rPr>
          <w:rFonts w:ascii="Arial" w:eastAsia="Times New Roman" w:hAnsi="Arial" w:cs="Arial"/>
          <w:sz w:val="24"/>
          <w:szCs w:val="24"/>
          <w:lang w:eastAsia="pl-PL"/>
        </w:rPr>
        <w:t>mój numer NIP: …………………………………………..</w:t>
      </w:r>
    </w:p>
    <w:p w:rsidR="00260BDB" w:rsidRDefault="001D1A25">
      <w:pPr>
        <w:widowControl w:val="0"/>
        <w:spacing w:before="240"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5. Potwierdzam, iż nie uczestniczę w innej ofercie dotyczącej tego samego postępowania.</w:t>
      </w:r>
    </w:p>
    <w:p w:rsidR="00260BDB" w:rsidRDefault="001D1A25">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Pr>
          <w:rFonts w:ascii="Arial" w:eastAsia="Times New Roman" w:hAnsi="Arial" w:cs="Arial"/>
          <w:sz w:val="24"/>
          <w:szCs w:val="24"/>
          <w:lang w:eastAsia="pl-PL"/>
        </w:rPr>
        <w:t>6. W przypadku wybrania mojej oferty zobowiązuję się do:</w:t>
      </w:r>
    </w:p>
    <w:p w:rsidR="00260BDB" w:rsidRDefault="001D1A25">
      <w:pPr>
        <w:widowControl w:val="0"/>
        <w:tabs>
          <w:tab w:val="left" w:pos="426"/>
        </w:tabs>
        <w:spacing w:after="0" w:line="360" w:lineRule="auto"/>
        <w:ind w:left="851" w:right="51" w:hanging="425"/>
        <w:jc w:val="both"/>
        <w:rPr>
          <w:rFonts w:ascii="Arial" w:eastAsia="Times New Roman" w:hAnsi="Arial" w:cs="Arial"/>
          <w:sz w:val="24"/>
          <w:szCs w:val="24"/>
          <w:lang w:eastAsia="pl-PL"/>
        </w:rPr>
      </w:pPr>
      <w:r>
        <w:rPr>
          <w:rFonts w:ascii="Arial" w:eastAsia="Times New Roman" w:hAnsi="Arial" w:cs="Arial"/>
          <w:sz w:val="24"/>
          <w:szCs w:val="24"/>
          <w:lang w:eastAsia="pl-PL"/>
        </w:rPr>
        <w:t>1)</w:t>
      </w:r>
      <w:r>
        <w:rPr>
          <w:rFonts w:ascii="Arial" w:eastAsia="Times New Roman" w:hAnsi="Arial" w:cs="Arial"/>
          <w:sz w:val="24"/>
          <w:szCs w:val="24"/>
          <w:lang w:eastAsia="pl-PL"/>
        </w:rPr>
        <w:tab/>
        <w:t>podpisania umowy na warunkach zawartych w SIWZ, w miejscu i terminie wskazanym przez Zamawiającego,</w:t>
      </w:r>
    </w:p>
    <w:p w:rsidR="00260BDB" w:rsidRDefault="001D1A25">
      <w:pPr>
        <w:widowControl w:val="0"/>
        <w:tabs>
          <w:tab w:val="left" w:pos="426"/>
        </w:tabs>
        <w:spacing w:after="0" w:line="360" w:lineRule="auto"/>
        <w:ind w:left="850" w:right="51"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 wniesienia zabezpieczenia należytego wykonania umowy w wysokości 5 % </w:t>
      </w:r>
      <w:r>
        <w:rPr>
          <w:rFonts w:ascii="Arial" w:eastAsia="Times New Roman" w:hAnsi="Arial" w:cs="Arial"/>
          <w:color w:val="000000" w:themeColor="text1"/>
          <w:sz w:val="24"/>
          <w:szCs w:val="24"/>
          <w:lang w:eastAsia="pl-PL"/>
        </w:rPr>
        <w:t xml:space="preserve">w  terminie wskazanym przez Zamawiającego w formie: </w:t>
      </w:r>
      <w:r>
        <w:rPr>
          <w:rFonts w:ascii="Arial" w:eastAsia="Times New Roman" w:hAnsi="Arial" w:cs="Arial"/>
          <w:sz w:val="24"/>
          <w:szCs w:val="24"/>
          <w:lang w:eastAsia="pl-PL"/>
        </w:rPr>
        <w:t>………........................</w:t>
      </w:r>
    </w:p>
    <w:p w:rsidR="00260BDB" w:rsidRDefault="001D1A25">
      <w:pPr>
        <w:widowControl w:val="0"/>
        <w:tabs>
          <w:tab w:val="left" w:pos="426"/>
        </w:tabs>
        <w:spacing w:after="0" w:line="360" w:lineRule="auto"/>
        <w:ind w:left="850" w:right="51" w:hanging="425"/>
        <w:jc w:val="both"/>
        <w:rPr>
          <w:rFonts w:ascii="Arial" w:eastAsia="Times New Roman" w:hAnsi="Arial" w:cs="Arial"/>
          <w:sz w:val="24"/>
          <w:szCs w:val="24"/>
          <w:lang w:eastAsia="pl-PL"/>
        </w:rPr>
      </w:pPr>
      <w:r>
        <w:rPr>
          <w:rFonts w:ascii="Arial" w:eastAsia="Times New Roman" w:hAnsi="Arial" w:cs="Arial"/>
          <w:sz w:val="24"/>
          <w:szCs w:val="24"/>
          <w:lang w:eastAsia="pl-PL"/>
        </w:rPr>
        <w:t>3)</w:t>
      </w:r>
      <w:r>
        <w:rPr>
          <w:rFonts w:ascii="Arial" w:eastAsia="Times New Roman" w:hAnsi="Arial" w:cs="Arial"/>
          <w:sz w:val="24"/>
          <w:szCs w:val="24"/>
          <w:lang w:eastAsia="pl-PL"/>
        </w:rPr>
        <w:tab/>
        <w:t>wyznaczenia kierownika budowy.</w:t>
      </w:r>
    </w:p>
    <w:p w:rsidR="00260BDB" w:rsidRDefault="001D1A25">
      <w:pPr>
        <w:widowControl w:val="0"/>
        <w:tabs>
          <w:tab w:val="left" w:pos="426"/>
        </w:tabs>
        <w:spacing w:before="240" w:after="0" w:line="360" w:lineRule="auto"/>
        <w:ind w:left="284" w:right="51" w:hanging="284"/>
        <w:jc w:val="both"/>
        <w:rPr>
          <w:rFonts w:ascii="Arial" w:eastAsia="Times New Roman" w:hAnsi="Arial" w:cs="Arial"/>
          <w:sz w:val="24"/>
          <w:szCs w:val="24"/>
          <w:lang w:eastAsia="pl-PL"/>
        </w:rPr>
      </w:pPr>
      <w:r>
        <w:rPr>
          <w:rFonts w:ascii="Arial" w:eastAsia="Times New Roman" w:hAnsi="Arial" w:cs="Arial"/>
          <w:sz w:val="24"/>
          <w:szCs w:val="24"/>
          <w:lang w:eastAsia="pl-PL"/>
        </w:rPr>
        <w:t>7. Oświadczam na podstawie art. 8 ust. 3 ustawy Pzp,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850" w:type="pct"/>
        <w:tblInd w:w="460" w:type="dxa"/>
        <w:tblBorders>
          <w:top w:val="single" w:sz="4" w:space="0" w:color="000000"/>
          <w:left w:val="single" w:sz="4" w:space="0" w:color="000000"/>
          <w:right w:val="single" w:sz="4" w:space="0" w:color="000000"/>
          <w:insideV w:val="single" w:sz="4" w:space="0" w:color="000000"/>
        </w:tblBorders>
        <w:tblCellMar>
          <w:left w:w="70" w:type="dxa"/>
          <w:right w:w="70" w:type="dxa"/>
        </w:tblCellMar>
        <w:tblLook w:val="0000" w:firstRow="0" w:lastRow="0" w:firstColumn="0" w:lastColumn="0" w:noHBand="0" w:noVBand="0"/>
      </w:tblPr>
      <w:tblGrid>
        <w:gridCol w:w="600"/>
        <w:gridCol w:w="4841"/>
        <w:gridCol w:w="1874"/>
        <w:gridCol w:w="1584"/>
      </w:tblGrid>
      <w:tr w:rsidR="00260BDB">
        <w:trPr>
          <w:trHeight w:val="509"/>
        </w:trPr>
        <w:tc>
          <w:tcPr>
            <w:tcW w:w="600" w:type="dxa"/>
            <w:vMerge w:val="restart"/>
            <w:tcBorders>
              <w:top w:val="single" w:sz="4" w:space="0" w:color="000000"/>
              <w:left w:val="single" w:sz="4" w:space="0" w:color="000000"/>
              <w:right w:val="single" w:sz="4" w:space="0" w:color="000000"/>
            </w:tcBorders>
            <w:shd w:val="clear" w:color="auto" w:fill="D9D9D9"/>
            <w:vAlign w:val="center"/>
          </w:tcPr>
          <w:p w:rsidR="00260BDB" w:rsidRDefault="001D1A25">
            <w:pPr>
              <w:widowControl w:val="0"/>
              <w:spacing w:after="0" w:line="240" w:lineRule="auto"/>
              <w:ind w:right="51"/>
              <w:jc w:val="center"/>
              <w:rPr>
                <w:rFonts w:ascii="Arial" w:eastAsia="Times New Roman" w:hAnsi="Arial" w:cs="Arial"/>
                <w:b/>
                <w:lang w:eastAsia="pl-PL"/>
              </w:rPr>
            </w:pPr>
            <w:r>
              <w:rPr>
                <w:rFonts w:ascii="Arial" w:eastAsia="Times New Roman" w:hAnsi="Arial" w:cs="Arial"/>
                <w:b/>
                <w:lang w:eastAsia="pl-PL"/>
              </w:rPr>
              <w:t>L.p.</w:t>
            </w:r>
          </w:p>
        </w:tc>
        <w:tc>
          <w:tcPr>
            <w:tcW w:w="4846" w:type="dxa"/>
            <w:vMerge w:val="restart"/>
            <w:tcBorders>
              <w:top w:val="single" w:sz="4" w:space="0" w:color="000000"/>
              <w:left w:val="single" w:sz="4" w:space="0" w:color="000000"/>
              <w:right w:val="single" w:sz="4" w:space="0" w:color="000000"/>
            </w:tcBorders>
            <w:shd w:val="clear" w:color="auto" w:fill="D9D9D9"/>
            <w:vAlign w:val="center"/>
          </w:tcPr>
          <w:p w:rsidR="00260BDB" w:rsidRDefault="001D1A25">
            <w:pPr>
              <w:widowControl w:val="0"/>
              <w:spacing w:after="0" w:line="240" w:lineRule="auto"/>
              <w:ind w:right="51"/>
              <w:jc w:val="center"/>
              <w:rPr>
                <w:rFonts w:ascii="Arial" w:eastAsia="Times New Roman" w:hAnsi="Arial" w:cs="Arial"/>
                <w:b/>
                <w:lang w:eastAsia="pl-PL"/>
              </w:rPr>
            </w:pPr>
            <w:r>
              <w:rPr>
                <w:rFonts w:ascii="Arial" w:eastAsia="Times New Roman" w:hAnsi="Arial" w:cs="Arial"/>
                <w:b/>
                <w:lang w:eastAsia="pl-PL"/>
              </w:rPr>
              <w:t>Oznaczenie rodzaju (nazwy) informacji</w:t>
            </w:r>
          </w:p>
        </w:tc>
        <w:tc>
          <w:tcPr>
            <w:tcW w:w="346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60BDB" w:rsidRDefault="001D1A25">
            <w:pPr>
              <w:widowControl w:val="0"/>
              <w:spacing w:after="0" w:line="240" w:lineRule="auto"/>
              <w:ind w:right="51"/>
              <w:jc w:val="center"/>
              <w:rPr>
                <w:rFonts w:ascii="Arial" w:eastAsia="Times New Roman" w:hAnsi="Arial" w:cs="Arial"/>
                <w:b/>
                <w:lang w:eastAsia="pl-PL"/>
              </w:rPr>
            </w:pPr>
            <w:r>
              <w:rPr>
                <w:rFonts w:ascii="Arial" w:eastAsia="Times New Roman" w:hAnsi="Arial" w:cs="Arial"/>
                <w:b/>
                <w:lang w:eastAsia="pl-PL"/>
              </w:rPr>
              <w:t>Strony w ofercie wyrażone cyfrą</w:t>
            </w:r>
          </w:p>
        </w:tc>
      </w:tr>
      <w:tr w:rsidR="00260BDB">
        <w:trPr>
          <w:trHeight w:val="182"/>
        </w:trPr>
        <w:tc>
          <w:tcPr>
            <w:tcW w:w="600" w:type="dxa"/>
            <w:vMerge/>
            <w:tcBorders>
              <w:left w:val="single" w:sz="4" w:space="0" w:color="000000"/>
              <w:bottom w:val="single" w:sz="4" w:space="0" w:color="000000"/>
              <w:right w:val="single" w:sz="4" w:space="0" w:color="000000"/>
            </w:tcBorders>
            <w:shd w:val="clear" w:color="auto" w:fill="D9D9D9"/>
            <w:vAlign w:val="center"/>
          </w:tcPr>
          <w:p w:rsidR="00260BDB" w:rsidRDefault="00260BDB">
            <w:pPr>
              <w:widowControl w:val="0"/>
              <w:spacing w:after="0" w:line="240" w:lineRule="auto"/>
              <w:ind w:right="51"/>
              <w:jc w:val="center"/>
              <w:rPr>
                <w:rFonts w:ascii="Arial" w:eastAsia="Times New Roman" w:hAnsi="Arial" w:cs="Arial"/>
                <w:b/>
                <w:lang w:eastAsia="pl-PL"/>
              </w:rPr>
            </w:pPr>
          </w:p>
        </w:tc>
        <w:tc>
          <w:tcPr>
            <w:tcW w:w="4846" w:type="dxa"/>
            <w:vMerge/>
            <w:tcBorders>
              <w:left w:val="single" w:sz="4" w:space="0" w:color="000000"/>
              <w:bottom w:val="single" w:sz="4" w:space="0" w:color="000000"/>
              <w:right w:val="single" w:sz="4" w:space="0" w:color="000000"/>
            </w:tcBorders>
            <w:shd w:val="clear" w:color="auto" w:fill="D9D9D9"/>
            <w:vAlign w:val="center"/>
          </w:tcPr>
          <w:p w:rsidR="00260BDB" w:rsidRDefault="00260BDB">
            <w:pPr>
              <w:widowControl w:val="0"/>
              <w:spacing w:after="0" w:line="240" w:lineRule="auto"/>
              <w:ind w:right="51"/>
              <w:jc w:val="center"/>
              <w:rPr>
                <w:rFonts w:ascii="Arial" w:eastAsia="Times New Roman" w:hAnsi="Arial" w:cs="Arial"/>
                <w:b/>
                <w:lang w:eastAsia="pl-PL"/>
              </w:rPr>
            </w:pPr>
          </w:p>
        </w:tc>
        <w:tc>
          <w:tcPr>
            <w:tcW w:w="18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BDB" w:rsidRDefault="001D1A25">
            <w:pPr>
              <w:widowControl w:val="0"/>
              <w:spacing w:after="0" w:line="240" w:lineRule="auto"/>
              <w:ind w:right="51"/>
              <w:jc w:val="center"/>
              <w:rPr>
                <w:rFonts w:ascii="Arial" w:eastAsia="Times New Roman" w:hAnsi="Arial" w:cs="Arial"/>
                <w:b/>
                <w:lang w:eastAsia="pl-PL"/>
              </w:rPr>
            </w:pPr>
            <w:r>
              <w:rPr>
                <w:rFonts w:ascii="Arial" w:eastAsia="Times New Roman" w:hAnsi="Arial" w:cs="Arial"/>
                <w:b/>
                <w:lang w:eastAsia="pl-PL"/>
              </w:rPr>
              <w:t>od</w:t>
            </w:r>
          </w:p>
        </w:tc>
        <w:tc>
          <w:tcPr>
            <w:tcW w:w="158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60BDB" w:rsidRDefault="001D1A25">
            <w:pPr>
              <w:widowControl w:val="0"/>
              <w:spacing w:after="0" w:line="240" w:lineRule="auto"/>
              <w:ind w:right="51"/>
              <w:jc w:val="center"/>
              <w:rPr>
                <w:rFonts w:ascii="Arial" w:eastAsia="Times New Roman" w:hAnsi="Arial" w:cs="Arial"/>
                <w:b/>
                <w:lang w:eastAsia="pl-PL"/>
              </w:rPr>
            </w:pPr>
            <w:r>
              <w:rPr>
                <w:rFonts w:ascii="Arial" w:eastAsia="Times New Roman" w:hAnsi="Arial" w:cs="Arial"/>
                <w:b/>
                <w:lang w:eastAsia="pl-PL"/>
              </w:rPr>
              <w:t>do</w:t>
            </w:r>
          </w:p>
        </w:tc>
      </w:tr>
      <w:tr w:rsidR="00260BDB">
        <w:trPr>
          <w:trHeight w:val="331"/>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240" w:lineRule="auto"/>
              <w:ind w:right="51"/>
              <w:jc w:val="both"/>
              <w:rPr>
                <w:rFonts w:ascii="Arial" w:eastAsia="Times New Roman" w:hAnsi="Arial" w:cs="Arial"/>
                <w:lang w:eastAsia="pl-PL"/>
              </w:rPr>
            </w:pP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240" w:lineRule="auto"/>
              <w:ind w:right="51"/>
              <w:jc w:val="both"/>
              <w:rPr>
                <w:rFonts w:ascii="Arial" w:eastAsia="Times New Roman" w:hAnsi="Arial" w:cs="Arial"/>
                <w:lang w:eastAsia="pl-PL"/>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240" w:lineRule="auto"/>
              <w:ind w:right="51"/>
              <w:jc w:val="both"/>
              <w:rPr>
                <w:rFonts w:ascii="Arial" w:eastAsia="Times New Roman" w:hAnsi="Arial" w:cs="Arial"/>
                <w:lang w:eastAsia="pl-PL"/>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240" w:lineRule="auto"/>
              <w:ind w:right="51"/>
              <w:jc w:val="both"/>
              <w:rPr>
                <w:rFonts w:ascii="Arial" w:eastAsia="Times New Roman" w:hAnsi="Arial" w:cs="Arial"/>
                <w:lang w:eastAsia="pl-PL"/>
              </w:rPr>
            </w:pPr>
          </w:p>
        </w:tc>
      </w:tr>
      <w:tr w:rsidR="00260BDB">
        <w:trPr>
          <w:trHeight w:val="292"/>
        </w:trPr>
        <w:tc>
          <w:tcPr>
            <w:tcW w:w="600"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360" w:lineRule="auto"/>
              <w:ind w:right="51"/>
              <w:jc w:val="both"/>
              <w:rPr>
                <w:rFonts w:ascii="Arial" w:eastAsia="Times New Roman" w:hAnsi="Arial" w:cs="Arial"/>
                <w:lang w:eastAsia="pl-PL"/>
              </w:rPr>
            </w:pP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360" w:lineRule="auto"/>
              <w:ind w:right="51"/>
              <w:jc w:val="both"/>
              <w:rPr>
                <w:rFonts w:ascii="Arial" w:eastAsia="Times New Roman" w:hAnsi="Arial" w:cs="Arial"/>
                <w:lang w:eastAsia="pl-PL"/>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360" w:lineRule="auto"/>
              <w:ind w:right="51"/>
              <w:jc w:val="both"/>
              <w:rPr>
                <w:rFonts w:ascii="Arial" w:eastAsia="Times New Roman" w:hAnsi="Arial" w:cs="Arial"/>
                <w:lang w:eastAsia="pl-PL"/>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widowControl w:val="0"/>
              <w:spacing w:after="0" w:line="360" w:lineRule="auto"/>
              <w:ind w:right="51"/>
              <w:jc w:val="both"/>
              <w:rPr>
                <w:rFonts w:ascii="Arial" w:eastAsia="Times New Roman" w:hAnsi="Arial" w:cs="Arial"/>
                <w:lang w:eastAsia="pl-PL"/>
              </w:rPr>
            </w:pPr>
          </w:p>
        </w:tc>
      </w:tr>
    </w:tbl>
    <w:p w:rsidR="00260BDB" w:rsidRDefault="001D1A25">
      <w:pPr>
        <w:widowControl w:val="0"/>
        <w:tabs>
          <w:tab w:val="left" w:pos="426"/>
        </w:tabs>
        <w:spacing w:after="0" w:line="360" w:lineRule="auto"/>
        <w:ind w:right="51"/>
        <w:rPr>
          <w:rFonts w:ascii="Arial" w:eastAsia="Times New Roman" w:hAnsi="Arial" w:cs="Arial"/>
          <w:sz w:val="24"/>
          <w:szCs w:val="24"/>
          <w:lang w:eastAsia="pl-PL"/>
        </w:rPr>
      </w:pPr>
      <w:r>
        <w:rPr>
          <w:rFonts w:ascii="Arial" w:eastAsia="Times New Roman" w:hAnsi="Arial" w:cs="Arial"/>
          <w:sz w:val="24"/>
          <w:szCs w:val="24"/>
          <w:lang w:eastAsia="pl-PL"/>
        </w:rPr>
        <w:t>Wykazanie, iż zastrzeżone informacje stanowią tajemnicę przedsiębiorstwa:</w:t>
      </w:r>
    </w:p>
    <w:p w:rsidR="00260BDB" w:rsidRDefault="001D1A25">
      <w:pPr>
        <w:widowControl w:val="0"/>
        <w:tabs>
          <w:tab w:val="left" w:pos="426"/>
        </w:tabs>
        <w:spacing w:after="0" w:line="360" w:lineRule="auto"/>
        <w:ind w:right="51"/>
        <w:rPr>
          <w:rFonts w:ascii="Arial" w:eastAsia="Times New Roman" w:hAnsi="Arial" w:cs="Arial"/>
          <w:sz w:val="24"/>
          <w:szCs w:val="24"/>
          <w:lang w:eastAsia="pl-PL"/>
        </w:rPr>
      </w:pPr>
      <w:r>
        <w:rPr>
          <w:rFonts w:ascii="Arial" w:eastAsia="Times New Roman" w:hAnsi="Arial" w:cs="Arial"/>
          <w:sz w:val="24"/>
          <w:szCs w:val="24"/>
          <w:lang w:eastAsia="pl-PL"/>
        </w:rPr>
        <w:t>…………………………………………………………………………………………………</w:t>
      </w:r>
    </w:p>
    <w:p w:rsidR="00260BDB" w:rsidRDefault="001D1A25">
      <w:pPr>
        <w:widowControl w:val="0"/>
        <w:tabs>
          <w:tab w:val="left" w:pos="426"/>
        </w:tabs>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w:t>
      </w:r>
    </w:p>
    <w:p w:rsidR="00260BDB" w:rsidRDefault="001D1A25">
      <w:pPr>
        <w:widowControl w:val="0"/>
        <w:tabs>
          <w:tab w:val="left" w:pos="426"/>
        </w:tabs>
        <w:spacing w:after="0" w:line="360" w:lineRule="auto"/>
        <w:ind w:right="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przypadku gdy żadna z informacji zawartych w ofercie nie stanowi tajemnicy przedsiębiorstwa w rozumieniu przepisów o zwalczaniu nieuczciwej konkurencji, </w:t>
      </w:r>
      <w:r>
        <w:rPr>
          <w:rFonts w:ascii="Arial" w:eastAsia="Times New Roman" w:hAnsi="Arial" w:cs="Arial"/>
          <w:b/>
          <w:sz w:val="24"/>
          <w:szCs w:val="24"/>
          <w:lang w:eastAsia="pl-PL"/>
        </w:rPr>
        <w:t>Wykonawca nie wypełnia</w:t>
      </w:r>
      <w:r>
        <w:rPr>
          <w:rFonts w:ascii="Arial" w:eastAsia="Times New Roman" w:hAnsi="Arial" w:cs="Arial"/>
          <w:sz w:val="24"/>
          <w:szCs w:val="24"/>
          <w:lang w:eastAsia="pl-PL"/>
        </w:rPr>
        <w:t xml:space="preserve"> pkt 7.</w:t>
      </w:r>
    </w:p>
    <w:p w:rsidR="00260BDB" w:rsidRDefault="001D1A25">
      <w:pPr>
        <w:pStyle w:val="Akapitzlist"/>
        <w:numPr>
          <w:ilvl w:val="0"/>
          <w:numId w:val="83"/>
        </w:numPr>
        <w:spacing w:before="240" w:after="0" w:afterAutospacing="0" w:line="360" w:lineRule="auto"/>
        <w:ind w:left="284" w:hanging="284"/>
        <w:jc w:val="both"/>
        <w:rPr>
          <w:rFonts w:ascii="Arial" w:hAnsi="Arial" w:cs="Arial"/>
          <w:sz w:val="24"/>
          <w:szCs w:val="24"/>
          <w:lang w:eastAsia="pl-PL"/>
        </w:rPr>
      </w:pPr>
      <w:r>
        <w:rPr>
          <w:rFonts w:ascii="Arial" w:eastAsia="Times New Roman" w:hAnsi="Arial" w:cs="Arial"/>
          <w:sz w:val="24"/>
          <w:szCs w:val="24"/>
          <w:lang w:eastAsia="pl-PL"/>
        </w:rPr>
        <w:t xml:space="preserve">Oświadczam, że wypełniłem obowiązki informacyjne przewidziane </w:t>
      </w:r>
      <w:r>
        <w:rPr>
          <w:rFonts w:ascii="Arial" w:hAnsi="Arial" w:cs="Arial"/>
          <w:sz w:val="24"/>
          <w:szCs w:val="24"/>
          <w:lang w:eastAsia="pl-PL"/>
        </w:rPr>
        <w:t>w art. 13 lub art. 14 RODO wobec osób fizycznych, od których dane osobowe bezpośrednio lub pośrednio pozyskałem w celu ubiegania się o udzielenie zamówienia publicznego w</w:t>
      </w:r>
      <w:r>
        <w:rPr>
          <w:rFonts w:ascii="Arial" w:hAnsi="Arial" w:cs="Arial"/>
          <w:sz w:val="24"/>
          <w:szCs w:val="24"/>
          <w:lang w:val="pl-PL" w:eastAsia="pl-PL"/>
        </w:rPr>
        <w:t> </w:t>
      </w:r>
      <w:r>
        <w:rPr>
          <w:rFonts w:ascii="Arial" w:hAnsi="Arial" w:cs="Arial"/>
          <w:sz w:val="24"/>
          <w:szCs w:val="24"/>
          <w:lang w:eastAsia="pl-PL"/>
        </w:rPr>
        <w:t xml:space="preserve"> niniejszym postępowaniu.*</w:t>
      </w:r>
    </w:p>
    <w:p w:rsidR="00260BDB" w:rsidRDefault="001D1A25">
      <w:pPr>
        <w:spacing w:after="0" w:line="360" w:lineRule="auto"/>
        <w:ind w:left="714" w:hanging="357"/>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Pr>
          <w:rFonts w:ascii="Arial" w:eastAsia="Times New Roman" w:hAnsi="Arial" w:cs="Arial"/>
          <w:sz w:val="24"/>
          <w:szCs w:val="24"/>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60BDB" w:rsidRDefault="001D1A25">
      <w:pPr>
        <w:spacing w:after="0" w:line="360" w:lineRule="auto"/>
        <w:ind w:left="5670"/>
        <w:rPr>
          <w:rFonts w:ascii="Arial" w:eastAsia="Times New Roman" w:hAnsi="Arial" w:cs="Arial"/>
          <w:sz w:val="24"/>
          <w:szCs w:val="24"/>
          <w:lang w:eastAsia="pl-PL"/>
        </w:rPr>
      </w:pPr>
      <w:r>
        <w:rPr>
          <w:rFonts w:ascii="Arial" w:eastAsia="Times New Roman" w:hAnsi="Arial" w:cs="Arial"/>
          <w:sz w:val="24"/>
          <w:szCs w:val="24"/>
          <w:lang w:eastAsia="pl-PL"/>
        </w:rPr>
        <w:t>Upełnomocniony przedstawiciel</w:t>
      </w:r>
    </w:p>
    <w:p w:rsidR="00260BDB" w:rsidRDefault="001D1A25">
      <w:pPr>
        <w:spacing w:after="0" w:line="360" w:lineRule="auto"/>
        <w:ind w:left="5670"/>
        <w:rPr>
          <w:rFonts w:ascii="Arial" w:eastAsia="Times New Roman" w:hAnsi="Arial" w:cs="Arial"/>
          <w:sz w:val="24"/>
          <w:szCs w:val="24"/>
          <w:lang w:eastAsia="pl-PL"/>
        </w:rPr>
      </w:pPr>
      <w:r>
        <w:rPr>
          <w:rFonts w:ascii="Arial" w:eastAsia="Times New Roman" w:hAnsi="Arial" w:cs="Arial"/>
          <w:sz w:val="24"/>
          <w:szCs w:val="24"/>
          <w:lang w:eastAsia="pl-PL"/>
        </w:rPr>
        <w:t>....................................................</w:t>
      </w:r>
    </w:p>
    <w:p w:rsidR="00260BDB" w:rsidRDefault="001D1A25">
      <w:pPr>
        <w:spacing w:after="0" w:line="360" w:lineRule="auto"/>
        <w:ind w:left="5670" w:firstLine="701"/>
        <w:rPr>
          <w:rFonts w:ascii="Arial" w:eastAsia="Times New Roman" w:hAnsi="Arial" w:cs="Arial"/>
          <w:sz w:val="24"/>
          <w:szCs w:val="24"/>
          <w:lang w:eastAsia="pl-PL"/>
        </w:rPr>
      </w:pPr>
      <w:r>
        <w:rPr>
          <w:rFonts w:ascii="Arial" w:eastAsia="Times New Roman" w:hAnsi="Arial" w:cs="Arial"/>
          <w:sz w:val="24"/>
          <w:szCs w:val="24"/>
          <w:lang w:eastAsia="pl-PL"/>
        </w:rPr>
        <w:t>(podpis i pieczęć)</w:t>
      </w:r>
    </w:p>
    <w:p w:rsidR="00260BDB" w:rsidRDefault="001D1A25">
      <w:pPr>
        <w:spacing w:after="0" w:line="360" w:lineRule="auto"/>
        <w:ind w:left="5670"/>
        <w:rPr>
          <w:rFonts w:ascii="Arial" w:eastAsia="Times New Roman" w:hAnsi="Arial" w:cs="Arial"/>
          <w:sz w:val="24"/>
          <w:szCs w:val="24"/>
          <w:lang w:eastAsia="pl-PL"/>
        </w:rPr>
      </w:pPr>
      <w:r>
        <w:rPr>
          <w:rFonts w:ascii="Arial" w:eastAsia="Times New Roman" w:hAnsi="Arial" w:cs="Arial"/>
          <w:sz w:val="24"/>
          <w:szCs w:val="24"/>
          <w:lang w:eastAsia="pl-PL"/>
        </w:rPr>
        <w:t>Data : ..........................................</w:t>
      </w:r>
    </w:p>
    <w:p w:rsidR="00260BDB" w:rsidRDefault="001D1A25">
      <w:pPr>
        <w:rPr>
          <w:rFonts w:ascii="Arial" w:eastAsia="Times New Roman" w:hAnsi="Arial" w:cs="Arial"/>
          <w:sz w:val="24"/>
          <w:szCs w:val="24"/>
          <w:lang w:eastAsia="pl-PL"/>
        </w:rPr>
      </w:pPr>
      <w:r>
        <w:br w:type="page"/>
      </w:r>
    </w:p>
    <w:tbl>
      <w:tblPr>
        <w:tblW w:w="9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460"/>
        <w:gridCol w:w="4130"/>
      </w:tblGrid>
      <w:tr w:rsidR="00260BDB" w:rsidTr="00407338">
        <w:trPr>
          <w:cantSplit/>
          <w:trHeight w:val="1060"/>
        </w:trPr>
        <w:tc>
          <w:tcPr>
            <w:tcW w:w="5460"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pageBreakBefore/>
              <w:spacing w:after="0" w:line="240" w:lineRule="auto"/>
              <w:rPr>
                <w:rFonts w:ascii="Arial" w:eastAsia="Times New Roman" w:hAnsi="Arial" w:cs="Arial"/>
                <w:lang w:eastAsia="pl-PL"/>
              </w:rPr>
            </w:pPr>
          </w:p>
        </w:tc>
        <w:tc>
          <w:tcPr>
            <w:tcW w:w="4130"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1D1A25" w:rsidP="001F3AC5">
            <w:pPr>
              <w:spacing w:after="0" w:line="360" w:lineRule="auto"/>
              <w:ind w:hanging="22"/>
              <w:rPr>
                <w:rFonts w:ascii="Arial" w:eastAsia="Times New Roman" w:hAnsi="Arial" w:cs="Arial"/>
                <w:b/>
                <w:bCs/>
                <w:lang w:eastAsia="pl-PL"/>
              </w:rPr>
            </w:pPr>
            <w:r>
              <w:rPr>
                <w:rFonts w:ascii="Arial" w:eastAsia="Times New Roman" w:hAnsi="Arial" w:cs="Arial"/>
                <w:b/>
                <w:bCs/>
                <w:lang w:eastAsia="pl-PL"/>
              </w:rPr>
              <w:t>„Termomodernizacja budynków mieszkalnych w Rybniku- Boguszowicach wraz ze zmianą sposobu ogrzewania.</w:t>
            </w:r>
          </w:p>
          <w:p w:rsidR="00260BDB" w:rsidRDefault="001D1A25" w:rsidP="001F3AC5">
            <w:pPr>
              <w:spacing w:after="0" w:line="360" w:lineRule="auto"/>
              <w:ind w:left="709" w:hanging="709"/>
              <w:rPr>
                <w:rFonts w:ascii="Arial" w:eastAsia="Times New Roman" w:hAnsi="Arial" w:cs="Arial"/>
                <w:b/>
                <w:bCs/>
                <w:lang w:eastAsia="pl-PL"/>
              </w:rPr>
            </w:pPr>
            <w:r>
              <w:rPr>
                <w:rFonts w:ascii="Arial" w:eastAsia="Times New Roman" w:hAnsi="Arial" w:cs="Arial"/>
                <w:b/>
                <w:bCs/>
                <w:lang w:eastAsia="pl-PL"/>
              </w:rPr>
              <w:t>Etap III, z podziałem na zadania”</w:t>
            </w:r>
          </w:p>
          <w:p w:rsidR="00260BDB" w:rsidRDefault="001D1A25" w:rsidP="001F3AC5">
            <w:pPr>
              <w:spacing w:after="0" w:line="360" w:lineRule="auto"/>
              <w:ind w:left="709" w:hanging="709"/>
              <w:rPr>
                <w:rFonts w:ascii="Arial" w:eastAsia="Times New Roman" w:hAnsi="Arial" w:cs="Arial"/>
                <w:b/>
                <w:lang w:eastAsia="pl-PL"/>
              </w:rPr>
            </w:pPr>
            <w:r>
              <w:rPr>
                <w:rFonts w:ascii="Arial" w:eastAsia="Times New Roman" w:hAnsi="Arial" w:cs="Arial"/>
                <w:b/>
                <w:lang w:eastAsia="pl-PL"/>
              </w:rPr>
              <w:t>DZP.2120.</w:t>
            </w:r>
            <w:r w:rsidR="0090269B">
              <w:rPr>
                <w:rFonts w:ascii="Arial" w:eastAsia="Times New Roman" w:hAnsi="Arial" w:cs="Arial"/>
                <w:b/>
                <w:color w:val="000000" w:themeColor="text1"/>
                <w:lang w:eastAsia="pl-PL"/>
              </w:rPr>
              <w:t>0040</w:t>
            </w:r>
            <w:r>
              <w:rPr>
                <w:rFonts w:ascii="Arial" w:eastAsia="Times New Roman" w:hAnsi="Arial" w:cs="Arial"/>
                <w:b/>
                <w:color w:val="000000" w:themeColor="text1"/>
                <w:lang w:eastAsia="pl-PL"/>
              </w:rPr>
              <w:t>.2020</w:t>
            </w:r>
          </w:p>
        </w:tc>
      </w:tr>
    </w:tbl>
    <w:p w:rsidR="00260BDB" w:rsidRDefault="001D1A25">
      <w:pPr>
        <w:spacing w:before="240" w:after="0" w:line="240" w:lineRule="auto"/>
        <w:ind w:firstLine="1843"/>
        <w:rPr>
          <w:rFonts w:ascii="Arial" w:eastAsia="Times New Roman" w:hAnsi="Arial" w:cs="Arial"/>
          <w:sz w:val="24"/>
          <w:szCs w:val="24"/>
          <w:lang w:eastAsia="pl-PL"/>
        </w:rPr>
      </w:pPr>
      <w:r>
        <w:rPr>
          <w:rFonts w:ascii="Arial" w:eastAsia="Times New Roman" w:hAnsi="Arial" w:cs="Arial"/>
          <w:sz w:val="24"/>
          <w:szCs w:val="24"/>
          <w:lang w:eastAsia="pl-PL"/>
        </w:rPr>
        <w:t>(pieczęć Wykonawcy)</w:t>
      </w:r>
    </w:p>
    <w:p w:rsidR="00260BDB" w:rsidRDefault="001D1A25">
      <w:pPr>
        <w:spacing w:before="240" w:after="0" w:line="240" w:lineRule="auto"/>
        <w:ind w:left="2552" w:hanging="2552"/>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Załącznik </w:t>
      </w:r>
      <w:r>
        <w:rPr>
          <w:rFonts w:ascii="Arial" w:eastAsia="Times New Roman" w:hAnsi="Arial" w:cs="Arial"/>
          <w:b/>
          <w:color w:val="000000" w:themeColor="text1"/>
          <w:sz w:val="24"/>
          <w:szCs w:val="24"/>
          <w:lang w:eastAsia="pl-PL"/>
        </w:rPr>
        <w:t>Nr 2</w:t>
      </w:r>
    </w:p>
    <w:p w:rsidR="00260BDB" w:rsidRDefault="001D1A25">
      <w:pPr>
        <w:spacing w:after="0" w:line="36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Oświadczenie Wykonawcy dotyczące</w:t>
      </w:r>
    </w:p>
    <w:p w:rsidR="00260BDB" w:rsidRDefault="001D1A25">
      <w:pPr>
        <w:spacing w:after="0" w:line="360" w:lineRule="auto"/>
        <w:jc w:val="center"/>
        <w:rPr>
          <w:rFonts w:ascii="Arial" w:eastAsia="Times New Roman" w:hAnsi="Arial" w:cs="Arial"/>
          <w:b/>
          <w:bCs/>
          <w:sz w:val="24"/>
          <w:szCs w:val="24"/>
          <w:lang w:eastAsia="pl-PL"/>
        </w:rPr>
      </w:pPr>
      <w:r>
        <w:rPr>
          <w:rFonts w:ascii="Arial" w:eastAsia="Times New Roman" w:hAnsi="Arial" w:cs="Arial"/>
          <w:b/>
          <w:bCs/>
          <w:sz w:val="24"/>
          <w:szCs w:val="24"/>
          <w:lang w:eastAsia="pl-PL"/>
        </w:rPr>
        <w:t>przynależności do tej samej grupy kapitałowej.</w:t>
      </w:r>
    </w:p>
    <w:p w:rsidR="00260BDB" w:rsidRDefault="001D1A25" w:rsidP="00407338">
      <w:pPr>
        <w:spacing w:after="0" w:line="360" w:lineRule="auto"/>
        <w:ind w:hanging="22"/>
        <w:jc w:val="both"/>
        <w:rPr>
          <w:rFonts w:ascii="Arial" w:eastAsia="Times New Roman" w:hAnsi="Arial" w:cs="Arial"/>
          <w:b/>
          <w:bCs/>
          <w:sz w:val="24"/>
          <w:szCs w:val="24"/>
          <w:lang w:eastAsia="pl-PL"/>
        </w:rPr>
      </w:pPr>
      <w:r>
        <w:rPr>
          <w:rFonts w:ascii="Arial" w:eastAsia="Times New Roman" w:hAnsi="Arial" w:cs="Arial"/>
          <w:sz w:val="24"/>
          <w:szCs w:val="24"/>
          <w:lang w:eastAsia="pl-PL"/>
        </w:rPr>
        <w:t xml:space="preserve">Składając ofertę w postępowaniu o udzielenie zamówienia publicznego </w:t>
      </w:r>
      <w:r>
        <w:rPr>
          <w:rFonts w:ascii="Arial" w:eastAsia="Times New Roman" w:hAnsi="Arial" w:cs="Arial"/>
          <w:bCs/>
          <w:sz w:val="24"/>
          <w:szCs w:val="24"/>
          <w:lang w:eastAsia="pl-PL"/>
        </w:rPr>
        <w:t xml:space="preserve">pn. </w:t>
      </w:r>
      <w:r>
        <w:rPr>
          <w:rFonts w:ascii="Arial" w:eastAsia="Times New Roman" w:hAnsi="Arial" w:cs="Arial"/>
          <w:b/>
          <w:bCs/>
          <w:sz w:val="24"/>
          <w:szCs w:val="24"/>
          <w:lang w:eastAsia="pl-PL"/>
        </w:rPr>
        <w:t>„Termomodernizacja budynków mieszkalnych w Rybniku- Boguszowicach</w:t>
      </w:r>
    </w:p>
    <w:p w:rsidR="00260BDB" w:rsidRDefault="001D1A25" w:rsidP="00407338">
      <w:pPr>
        <w:spacing w:after="0" w:line="360" w:lineRule="auto"/>
        <w:ind w:hanging="22"/>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wraz ze zmianą sposobu ogrzewania. Etap III, z podziałem na zadania”</w:t>
      </w:r>
    </w:p>
    <w:p w:rsidR="00260BDB" w:rsidRDefault="001D1A25">
      <w:pPr>
        <w:spacing w:after="0" w:line="360" w:lineRule="auto"/>
        <w:ind w:hanging="22"/>
        <w:jc w:val="both"/>
        <w:rPr>
          <w:rFonts w:ascii="Arial" w:eastAsia="Times New Roman" w:hAnsi="Arial" w:cs="Arial"/>
          <w:bCs/>
          <w:sz w:val="24"/>
          <w:szCs w:val="24"/>
          <w:lang w:eastAsia="pl-PL"/>
        </w:rPr>
      </w:pPr>
      <w:r>
        <w:rPr>
          <w:rFonts w:ascii="Arial" w:eastAsia="Times New Roman" w:hAnsi="Arial" w:cs="Arial"/>
          <w:bCs/>
          <w:sz w:val="24"/>
          <w:szCs w:val="24"/>
          <w:lang w:eastAsia="pl-PL"/>
        </w:rPr>
        <w:t>[wpisać numer i nazwę zadania] ……………………………………………………………..</w:t>
      </w:r>
    </w:p>
    <w:p w:rsidR="00260BDB" w:rsidRDefault="001D1A25">
      <w:pPr>
        <w:spacing w:after="0" w:line="360" w:lineRule="auto"/>
        <w:ind w:hanging="22"/>
        <w:jc w:val="both"/>
        <w:rPr>
          <w:rFonts w:ascii="Arial" w:eastAsia="Times New Roman" w:hAnsi="Arial" w:cs="Arial"/>
          <w:bCs/>
          <w:sz w:val="24"/>
          <w:szCs w:val="24"/>
          <w:lang w:eastAsia="pl-PL"/>
        </w:rPr>
      </w:pPr>
      <w:r>
        <w:rPr>
          <w:rFonts w:ascii="Arial" w:eastAsia="Times New Roman" w:hAnsi="Arial" w:cs="Arial"/>
          <w:bCs/>
          <w:sz w:val="24"/>
          <w:szCs w:val="24"/>
          <w:lang w:eastAsia="pl-PL"/>
        </w:rPr>
        <w:t>……………………………………………………………………………………………………</w:t>
      </w:r>
    </w:p>
    <w:p w:rsidR="00260BDB" w:rsidRDefault="001D1A25">
      <w:pPr>
        <w:widowControl w:val="0"/>
        <w:tabs>
          <w:tab w:val="left" w:pos="360"/>
          <w:tab w:val="left" w:pos="426"/>
          <w:tab w:val="left" w:pos="5670"/>
        </w:tabs>
        <w:suppressAutoHyphens/>
        <w:spacing w:after="0" w:line="360" w:lineRule="auto"/>
        <w:jc w:val="both"/>
        <w:rPr>
          <w:rFonts w:ascii="Arial" w:eastAsia="Times New Roman" w:hAnsi="Arial" w:cs="Arial"/>
          <w:b/>
          <w:sz w:val="24"/>
          <w:szCs w:val="24"/>
          <w:lang w:eastAsia="pl-PL"/>
        </w:rPr>
      </w:pPr>
      <w:r>
        <w:rPr>
          <w:rFonts w:ascii="Arial" w:eastAsia="Times New Roman" w:hAnsi="Arial" w:cs="Arial"/>
          <w:bCs/>
          <w:sz w:val="24"/>
          <w:szCs w:val="24"/>
          <w:lang w:eastAsia="pl-PL"/>
        </w:rPr>
        <w:t>oświadczam, że:</w:t>
      </w:r>
    </w:p>
    <w:p w:rsidR="00260BDB" w:rsidRDefault="001D1A25">
      <w:pPr>
        <w:numPr>
          <w:ilvl w:val="0"/>
          <w:numId w:val="8"/>
        </w:numPr>
        <w:tabs>
          <w:tab w:val="left" w:pos="567"/>
        </w:tabs>
        <w:spacing w:after="0" w:line="360" w:lineRule="auto"/>
        <w:ind w:left="567"/>
        <w:jc w:val="both"/>
        <w:rPr>
          <w:rFonts w:ascii="Arial" w:eastAsia="Times New Roman" w:hAnsi="Arial" w:cs="Arial"/>
          <w:bCs/>
          <w:sz w:val="24"/>
          <w:szCs w:val="24"/>
          <w:lang w:eastAsia="pl-PL"/>
        </w:rPr>
      </w:pPr>
      <w:r>
        <w:rPr>
          <w:rFonts w:ascii="Arial" w:eastAsia="Times New Roman" w:hAnsi="Arial" w:cs="Arial"/>
          <w:bCs/>
          <w:sz w:val="24"/>
          <w:szCs w:val="24"/>
          <w:lang w:eastAsia="pl-PL"/>
        </w:rPr>
        <w:t>z żadnym Wykonawcą ubiegającym się o udzielenie powyższego zamówienia nie należę do tej samej grupy kapitałowej w rozumieniu ustawy z dnia 16.02.2007 r. o  ochronie konkurencji i konsumentów*</w:t>
      </w:r>
    </w:p>
    <w:p w:rsidR="00260BDB" w:rsidRDefault="001D1A25">
      <w:pPr>
        <w:numPr>
          <w:ilvl w:val="0"/>
          <w:numId w:val="8"/>
        </w:numPr>
        <w:tabs>
          <w:tab w:val="left" w:pos="567"/>
        </w:tabs>
        <w:spacing w:after="0" w:line="360" w:lineRule="auto"/>
        <w:ind w:left="567"/>
        <w:jc w:val="both"/>
        <w:rPr>
          <w:rFonts w:ascii="Arial" w:eastAsia="Times New Roman" w:hAnsi="Arial" w:cs="Arial"/>
          <w:sz w:val="24"/>
          <w:szCs w:val="24"/>
          <w:lang w:eastAsia="pl-PL"/>
        </w:rPr>
      </w:pPr>
      <w:r>
        <w:rPr>
          <w:rFonts w:ascii="Arial" w:eastAsia="Times New Roman" w:hAnsi="Arial" w:cs="Arial"/>
          <w:bCs/>
          <w:sz w:val="24"/>
          <w:szCs w:val="24"/>
          <w:lang w:eastAsia="pl-PL"/>
        </w:rPr>
        <w:t>wspólnie z następującymi Wykonawcami, którzy złożyli ofertę w przedmiotowym postępowaniu: ……………. należę do tej samej grupy kapitałowej w rozumieniu ustawy z dnia 16.02.2007 r. o ochronie konkurencji i konsumentów i przedkładam niżej wymienione dowody, że powiązania między nami nie prowadzą do zakłócenia konkurencji w niniejszym postępowaniu:* ……………………………………………………………………………………………...………………………………………………………………………………………….………………………………………………………………………………………………..</w:t>
      </w:r>
    </w:p>
    <w:p w:rsidR="00260BDB" w:rsidRDefault="001D1A25">
      <w:pPr>
        <w:spacing w:after="0" w:line="360" w:lineRule="auto"/>
        <w:rPr>
          <w:rFonts w:ascii="Arial" w:eastAsia="Times New Roman" w:hAnsi="Arial" w:cs="Arial"/>
          <w:sz w:val="24"/>
          <w:szCs w:val="24"/>
          <w:lang w:eastAsia="pl-PL"/>
        </w:rPr>
      </w:pPr>
      <w:r>
        <w:rPr>
          <w:rFonts w:ascii="Arial" w:eastAsia="Times New Roman" w:hAnsi="Arial" w:cs="Arial"/>
          <w:b/>
          <w:bCs/>
          <w:sz w:val="24"/>
          <w:szCs w:val="24"/>
          <w:lang w:eastAsia="pl-PL"/>
        </w:rPr>
        <w:t xml:space="preserve">*) </w:t>
      </w:r>
      <w:r>
        <w:rPr>
          <w:rFonts w:ascii="Arial" w:eastAsia="Times New Roman" w:hAnsi="Arial" w:cs="Arial"/>
          <w:sz w:val="24"/>
          <w:szCs w:val="24"/>
          <w:lang w:eastAsia="pl-PL"/>
        </w:rPr>
        <w:t>niepotrzebne skreślić</w:t>
      </w:r>
    </w:p>
    <w:p w:rsidR="00260BDB" w:rsidRDefault="001D1A25">
      <w:pPr>
        <w:spacing w:after="0" w:line="360" w:lineRule="auto"/>
        <w:ind w:left="5670"/>
        <w:rPr>
          <w:rFonts w:ascii="Arial" w:eastAsia="Times New Roman" w:hAnsi="Arial" w:cs="Arial"/>
          <w:sz w:val="24"/>
          <w:szCs w:val="24"/>
          <w:lang w:eastAsia="pl-PL"/>
        </w:rPr>
      </w:pPr>
      <w:r>
        <w:rPr>
          <w:rFonts w:ascii="Arial" w:eastAsia="Times New Roman" w:hAnsi="Arial" w:cs="Arial"/>
          <w:sz w:val="24"/>
          <w:szCs w:val="24"/>
          <w:lang w:eastAsia="pl-PL"/>
        </w:rPr>
        <w:t>Upełnomocniony przedstawiciel</w:t>
      </w:r>
    </w:p>
    <w:p w:rsidR="00260BDB" w:rsidRDefault="001D1A25">
      <w:pPr>
        <w:spacing w:after="0" w:line="360" w:lineRule="auto"/>
        <w:ind w:left="5670"/>
        <w:rPr>
          <w:rFonts w:ascii="Arial" w:eastAsia="Times New Roman" w:hAnsi="Arial" w:cs="Arial"/>
          <w:sz w:val="24"/>
          <w:szCs w:val="24"/>
          <w:lang w:eastAsia="pl-PL"/>
        </w:rPr>
      </w:pPr>
      <w:r>
        <w:rPr>
          <w:rFonts w:ascii="Arial" w:eastAsia="Times New Roman" w:hAnsi="Arial" w:cs="Arial"/>
          <w:sz w:val="24"/>
          <w:szCs w:val="24"/>
          <w:lang w:eastAsia="pl-PL"/>
        </w:rPr>
        <w:t>....................................................</w:t>
      </w:r>
    </w:p>
    <w:p w:rsidR="00260BDB" w:rsidRDefault="001D1A25">
      <w:pPr>
        <w:spacing w:after="0" w:line="360" w:lineRule="auto"/>
        <w:ind w:left="5670"/>
        <w:rPr>
          <w:rFonts w:ascii="Arial" w:eastAsia="Times New Roman" w:hAnsi="Arial" w:cs="Arial"/>
          <w:sz w:val="24"/>
          <w:szCs w:val="24"/>
          <w:lang w:eastAsia="pl-PL"/>
        </w:rPr>
      </w:pPr>
      <w:r>
        <w:rPr>
          <w:rFonts w:ascii="Arial" w:eastAsia="Times New Roman" w:hAnsi="Arial" w:cs="Arial"/>
          <w:sz w:val="24"/>
          <w:szCs w:val="24"/>
          <w:lang w:eastAsia="pl-PL"/>
        </w:rPr>
        <w:t>(podpis i pieczęć)</w:t>
      </w:r>
    </w:p>
    <w:p w:rsidR="00260BDB" w:rsidRDefault="001D1A25">
      <w:pPr>
        <w:spacing w:after="0" w:line="360" w:lineRule="auto"/>
        <w:ind w:left="5670"/>
        <w:rPr>
          <w:rFonts w:ascii="Arial" w:eastAsia="Times New Roman" w:hAnsi="Arial" w:cs="Arial"/>
          <w:sz w:val="24"/>
          <w:szCs w:val="24"/>
          <w:lang w:eastAsia="pl-PL"/>
        </w:rPr>
      </w:pPr>
      <w:r>
        <w:rPr>
          <w:rFonts w:ascii="Arial" w:eastAsia="Times New Roman" w:hAnsi="Arial" w:cs="Arial"/>
          <w:sz w:val="24"/>
          <w:szCs w:val="24"/>
          <w:lang w:eastAsia="pl-PL"/>
        </w:rPr>
        <w:t>Data : ..........................................</w:t>
      </w:r>
    </w:p>
    <w:p w:rsidR="00260BDB" w:rsidRDefault="001D1A25">
      <w:pPr>
        <w:spacing w:before="240" w:after="0" w:line="360" w:lineRule="auto"/>
        <w:jc w:val="both"/>
      </w:pPr>
      <w:r>
        <w:rPr>
          <w:rFonts w:ascii="Arial" w:eastAsia="Times New Roman" w:hAnsi="Arial" w:cs="Arial"/>
          <w:b/>
          <w:bCs/>
          <w:iCs/>
          <w:sz w:val="24"/>
          <w:szCs w:val="24"/>
          <w:lang w:eastAsia="pl-PL"/>
        </w:rPr>
        <w:t>Uwaga:</w:t>
      </w:r>
      <w:r>
        <w:rPr>
          <w:rFonts w:ascii="Arial" w:eastAsia="Times New Roman" w:hAnsi="Arial" w:cs="Arial"/>
          <w:bCs/>
          <w:iCs/>
          <w:sz w:val="24"/>
          <w:szCs w:val="24"/>
          <w:lang w:eastAsia="pl-PL"/>
        </w:rPr>
        <w:t xml:space="preserve"> Wykonawca  </w:t>
      </w:r>
      <w:r>
        <w:rPr>
          <w:rFonts w:ascii="Arial" w:eastAsia="Times New Roman" w:hAnsi="Arial" w:cs="Arial"/>
          <w:b/>
          <w:bCs/>
          <w:iCs/>
          <w:sz w:val="24"/>
          <w:szCs w:val="24"/>
          <w:lang w:eastAsia="pl-PL"/>
        </w:rPr>
        <w:t>w terminie 3 dni</w:t>
      </w:r>
      <w:r>
        <w:rPr>
          <w:rFonts w:ascii="Arial" w:eastAsia="Times New Roman" w:hAnsi="Arial" w:cs="Arial"/>
          <w:bCs/>
          <w:iCs/>
          <w:sz w:val="24"/>
          <w:szCs w:val="24"/>
          <w:lang w:eastAsia="pl-PL"/>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Pr>
          <w:rFonts w:ascii="Arial" w:eastAsia="Times New Roman" w:hAnsi="Arial" w:cs="Arial"/>
          <w:iCs/>
          <w:sz w:val="24"/>
          <w:szCs w:val="24"/>
          <w:lang w:eastAsia="pl-PL"/>
        </w:rPr>
        <w:t xml:space="preserve"> Niezwłocznie po otwarciu złożonych ofert, Zamawiający zamieści na swojej stronie internetowej</w:t>
      </w:r>
      <w:r>
        <w:rPr>
          <w:rFonts w:ascii="Arial" w:eastAsia="Times New Roman" w:hAnsi="Arial" w:cs="Arial"/>
          <w:b/>
          <w:bCs/>
          <w:sz w:val="24"/>
          <w:szCs w:val="24"/>
          <w:lang w:eastAsia="pl-PL"/>
        </w:rPr>
        <w:t xml:space="preserve"> (</w:t>
      </w:r>
      <w:hyperlink r:id="rId21">
        <w:r>
          <w:rPr>
            <w:rStyle w:val="ListLabel195"/>
            <w:rFonts w:eastAsiaTheme="minorHAnsi"/>
          </w:rPr>
          <w:t>bip.zgm.rybnik.pl/</w:t>
        </w:r>
      </w:hyperlink>
      <w:r>
        <w:rPr>
          <w:rFonts w:ascii="Arial" w:eastAsia="Times New Roman" w:hAnsi="Arial" w:cs="Arial"/>
          <w:iCs/>
          <w:sz w:val="24"/>
          <w:szCs w:val="24"/>
          <w:lang w:eastAsia="pl-PL"/>
        </w:rPr>
        <w:t>) informacje dotyczące firm oraz adresów Wykonawców, którzy złożyli oferty w terminie</w:t>
      </w:r>
    </w:p>
    <w:p w:rsidR="00260BDB" w:rsidRDefault="001D1A25">
      <w:pPr>
        <w:spacing w:after="0" w:line="360" w:lineRule="auto"/>
        <w:jc w:val="both"/>
        <w:rPr>
          <w:rFonts w:ascii="Arial" w:eastAsia="Times New Roman" w:hAnsi="Arial" w:cs="Arial"/>
          <w:iCs/>
          <w:sz w:val="24"/>
          <w:szCs w:val="24"/>
          <w:vertAlign w:val="superscript"/>
          <w:lang w:eastAsia="pl-PL"/>
        </w:rPr>
        <w:sectPr w:rsidR="00260BDB">
          <w:headerReference w:type="default" r:id="rId22"/>
          <w:footerReference w:type="default" r:id="rId23"/>
          <w:footerReference w:type="first" r:id="rId24"/>
          <w:pgSz w:w="11906" w:h="16838"/>
          <w:pgMar w:top="1191" w:right="1361" w:bottom="1021" w:left="1361" w:header="709" w:footer="709" w:gutter="0"/>
          <w:cols w:space="708"/>
          <w:formProt w:val="0"/>
          <w:titlePg/>
          <w:docGrid w:linePitch="299" w:charSpace="4096"/>
        </w:sectPr>
      </w:pPr>
      <w:r>
        <w:rPr>
          <w:rFonts w:ascii="Arial" w:eastAsia="Times New Roman" w:hAnsi="Arial" w:cs="Arial"/>
          <w:b/>
          <w:iCs/>
          <w:sz w:val="24"/>
          <w:szCs w:val="24"/>
          <w:lang w:eastAsia="pl-PL"/>
        </w:rPr>
        <w:t>Uwaga:</w:t>
      </w:r>
      <w:r>
        <w:rPr>
          <w:rFonts w:ascii="Arial" w:eastAsia="Times New Roman" w:hAnsi="Arial" w:cs="Arial"/>
          <w:iCs/>
          <w:sz w:val="24"/>
          <w:szCs w:val="24"/>
          <w:lang w:eastAsia="pl-PL"/>
        </w:rPr>
        <w:t xml:space="preserve"> Niniejszą informację składa Wykonawca oraz każdy z Wykonawców wspólnie ubiegających się o udzielenie zamówienia.</w:t>
      </w:r>
      <w:r>
        <w:rPr>
          <w:rFonts w:ascii="Arial" w:eastAsia="Times New Roman" w:hAnsi="Arial" w:cs="Arial"/>
          <w:iCs/>
          <w:sz w:val="24"/>
          <w:szCs w:val="24"/>
          <w:vertAlign w:val="superscript"/>
          <w:lang w:eastAsia="pl-PL"/>
        </w:rPr>
        <w:t xml:space="preserve"> </w:t>
      </w:r>
      <w:r>
        <w:rPr>
          <w:rStyle w:val="Zakotwiczenieprzypisudolnego"/>
          <w:rFonts w:ascii="Arial" w:eastAsia="Times New Roman" w:hAnsi="Arial" w:cs="Arial"/>
          <w:iCs/>
          <w:sz w:val="24"/>
          <w:szCs w:val="24"/>
          <w:lang w:eastAsia="pl-PL"/>
        </w:rPr>
        <w:footnoteReference w:id="1"/>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457"/>
        <w:gridCol w:w="9139"/>
      </w:tblGrid>
      <w:tr w:rsidR="00260BDB" w:rsidTr="0090269B">
        <w:trPr>
          <w:cantSplit/>
          <w:trHeight w:val="1136"/>
        </w:trPr>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pageBreakBefore/>
              <w:spacing w:after="0" w:line="240" w:lineRule="auto"/>
              <w:rPr>
                <w:rFonts w:ascii="Times New Roman" w:eastAsia="Times New Roman" w:hAnsi="Times New Roman" w:cs="Times New Roman"/>
                <w:sz w:val="20"/>
                <w:szCs w:val="20"/>
                <w:lang w:eastAsia="pl-PL"/>
              </w:rPr>
            </w:pPr>
          </w:p>
        </w:tc>
        <w:tc>
          <w:tcPr>
            <w:tcW w:w="9139"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1D1A25" w:rsidP="009B708E">
            <w:pPr>
              <w:spacing w:after="0" w:line="360" w:lineRule="auto"/>
              <w:ind w:left="-5" w:firstLine="5"/>
              <w:rPr>
                <w:rFonts w:ascii="Arial" w:eastAsia="Times New Roman" w:hAnsi="Arial" w:cs="Arial"/>
                <w:b/>
                <w:bCs/>
                <w:lang w:eastAsia="pl-PL"/>
              </w:rPr>
            </w:pPr>
            <w:r>
              <w:rPr>
                <w:rFonts w:ascii="Arial" w:eastAsia="Times New Roman" w:hAnsi="Arial" w:cs="Arial"/>
                <w:b/>
                <w:bCs/>
                <w:lang w:eastAsia="pl-PL"/>
              </w:rPr>
              <w:t>„Termomodernizacja budynków mieszkalnych w Rybniku- Boguszowicach</w:t>
            </w:r>
          </w:p>
          <w:p w:rsidR="00260BDB" w:rsidRDefault="001D1A25" w:rsidP="009B708E">
            <w:pPr>
              <w:spacing w:after="0" w:line="360" w:lineRule="auto"/>
              <w:ind w:left="-5" w:firstLine="5"/>
              <w:rPr>
                <w:rFonts w:ascii="Arial" w:eastAsia="Times New Roman" w:hAnsi="Arial" w:cs="Arial"/>
                <w:b/>
                <w:bCs/>
                <w:lang w:eastAsia="pl-PL"/>
              </w:rPr>
            </w:pPr>
            <w:r>
              <w:rPr>
                <w:rFonts w:ascii="Arial" w:eastAsia="Times New Roman" w:hAnsi="Arial" w:cs="Arial"/>
                <w:b/>
                <w:bCs/>
                <w:lang w:eastAsia="pl-PL"/>
              </w:rPr>
              <w:t>wraz ze zmianą sposobu ogrzewania. Etap III, z podziałem na zadania”</w:t>
            </w:r>
          </w:p>
          <w:p w:rsidR="00260BDB" w:rsidRDefault="001D1A25" w:rsidP="009B708E">
            <w:pPr>
              <w:spacing w:after="0" w:line="360" w:lineRule="auto"/>
              <w:ind w:left="709" w:hanging="709"/>
              <w:rPr>
                <w:rFonts w:ascii="Times New Roman" w:eastAsia="Times New Roman" w:hAnsi="Times New Roman" w:cs="Times New Roman"/>
                <w:b/>
                <w:sz w:val="20"/>
                <w:szCs w:val="20"/>
                <w:lang w:eastAsia="pl-PL"/>
              </w:rPr>
            </w:pPr>
            <w:r>
              <w:rPr>
                <w:rFonts w:ascii="Arial" w:eastAsia="Times New Roman" w:hAnsi="Arial" w:cs="Arial"/>
                <w:b/>
                <w:bCs/>
                <w:lang w:eastAsia="pl-PL"/>
              </w:rPr>
              <w:t>DZP.2120.</w:t>
            </w:r>
            <w:r w:rsidR="00D40C24">
              <w:rPr>
                <w:rFonts w:ascii="Arial" w:eastAsia="Times New Roman" w:hAnsi="Arial" w:cs="Arial"/>
                <w:b/>
                <w:bCs/>
                <w:color w:val="000000" w:themeColor="text1"/>
                <w:lang w:eastAsia="pl-PL"/>
              </w:rPr>
              <w:t>0040</w:t>
            </w:r>
            <w:r>
              <w:rPr>
                <w:rFonts w:ascii="Arial" w:eastAsia="Times New Roman" w:hAnsi="Arial" w:cs="Arial"/>
                <w:b/>
                <w:bCs/>
                <w:lang w:eastAsia="pl-PL"/>
              </w:rPr>
              <w:t>.2020</w:t>
            </w:r>
          </w:p>
        </w:tc>
      </w:tr>
    </w:tbl>
    <w:p w:rsidR="00260BDB" w:rsidRDefault="001D1A25">
      <w:pPr>
        <w:spacing w:after="0" w:line="360" w:lineRule="auto"/>
        <w:ind w:firstLine="1843"/>
        <w:rPr>
          <w:rFonts w:ascii="Arial" w:eastAsia="Times New Roman" w:hAnsi="Arial" w:cs="Arial"/>
          <w:sz w:val="24"/>
          <w:szCs w:val="24"/>
          <w:lang w:eastAsia="pl-PL"/>
        </w:rPr>
      </w:pPr>
      <w:r>
        <w:rPr>
          <w:rFonts w:ascii="Arial" w:eastAsia="Times New Roman" w:hAnsi="Arial" w:cs="Arial"/>
          <w:sz w:val="24"/>
          <w:szCs w:val="24"/>
          <w:lang w:eastAsia="pl-PL"/>
        </w:rPr>
        <w:t>(pieczęć Wykonawcy)</w:t>
      </w:r>
    </w:p>
    <w:p w:rsidR="00260BDB" w:rsidRDefault="001D1A25">
      <w:pPr>
        <w:spacing w:after="0" w:line="360" w:lineRule="auto"/>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 xml:space="preserve">Załącznik Nr 3 – Wykaz wykonanych robót  </w:t>
      </w:r>
    </w:p>
    <w:p w:rsidR="00260BDB" w:rsidRDefault="001D1A25">
      <w:pPr>
        <w:spacing w:after="0" w:line="360" w:lineRule="auto"/>
        <w:rPr>
          <w:rFonts w:ascii="Arial" w:eastAsia="Times New Roman" w:hAnsi="Arial" w:cs="Arial"/>
          <w:b/>
          <w:color w:val="000000" w:themeColor="text1"/>
          <w:sz w:val="24"/>
          <w:szCs w:val="24"/>
          <w:lang w:eastAsia="pl-PL"/>
        </w:rPr>
      </w:pPr>
      <w:r>
        <w:rPr>
          <w:rFonts w:ascii="Arial" w:eastAsia="Times New Roman" w:hAnsi="Arial" w:cs="Arial"/>
          <w:bCs/>
          <w:sz w:val="24"/>
          <w:szCs w:val="24"/>
          <w:lang w:eastAsia="pl-PL"/>
        </w:rPr>
        <w:t>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 1 ustawy (określonych w rozdziale V niniejszej SIWZ)</w:t>
      </w:r>
    </w:p>
    <w:tbl>
      <w:tblPr>
        <w:tblW w:w="14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53"/>
        <w:gridCol w:w="4457"/>
        <w:gridCol w:w="1930"/>
        <w:gridCol w:w="2230"/>
        <w:gridCol w:w="1489"/>
        <w:gridCol w:w="2056"/>
      </w:tblGrid>
      <w:tr w:rsidR="00260BDB">
        <w:tc>
          <w:tcPr>
            <w:tcW w:w="245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60BDB" w:rsidRDefault="001D1A25">
            <w:pPr>
              <w:spacing w:after="0" w:line="240" w:lineRule="auto"/>
              <w:jc w:val="center"/>
              <w:rPr>
                <w:rFonts w:ascii="Arial" w:eastAsia="Times New Roman" w:hAnsi="Arial" w:cs="Arial"/>
                <w:b/>
                <w:bCs/>
                <w:szCs w:val="20"/>
                <w:lang w:eastAsia="pl-PL"/>
              </w:rPr>
            </w:pPr>
            <w:r>
              <w:rPr>
                <w:rFonts w:ascii="Arial" w:eastAsia="Times New Roman" w:hAnsi="Arial" w:cs="Arial"/>
                <w:b/>
                <w:bCs/>
                <w:szCs w:val="20"/>
                <w:lang w:eastAsia="pl-PL"/>
              </w:rPr>
              <w:t>Nazwa Wykonawcy</w:t>
            </w:r>
          </w:p>
          <w:p w:rsidR="00260BDB" w:rsidRDefault="001D1A25">
            <w:pPr>
              <w:tabs>
                <w:tab w:val="left" w:pos="2338"/>
                <w:tab w:val="left" w:pos="4520"/>
                <w:tab w:val="left" w:pos="6083"/>
                <w:tab w:val="left" w:pos="7300"/>
                <w:tab w:val="left" w:pos="9209"/>
              </w:tabs>
              <w:spacing w:after="0" w:line="240" w:lineRule="auto"/>
              <w:jc w:val="center"/>
              <w:rPr>
                <w:rFonts w:ascii="Arial" w:eastAsia="Times New Roman" w:hAnsi="Arial" w:cs="Arial"/>
                <w:b/>
                <w:bCs/>
                <w:color w:val="000000"/>
                <w:szCs w:val="20"/>
                <w:lang w:eastAsia="pl-PL"/>
              </w:rPr>
            </w:pPr>
            <w:r>
              <w:rPr>
                <w:rFonts w:ascii="Arial" w:eastAsia="Times New Roman" w:hAnsi="Arial" w:cs="Arial"/>
                <w:bCs/>
                <w:szCs w:val="20"/>
                <w:lang w:eastAsia="pl-PL"/>
              </w:rPr>
              <w:t>(podmiotu)</w:t>
            </w:r>
            <w:r>
              <w:rPr>
                <w:rFonts w:ascii="Arial" w:eastAsia="Times New Roman" w:hAnsi="Arial" w:cs="Arial"/>
                <w:b/>
                <w:bCs/>
                <w:szCs w:val="20"/>
                <w:lang w:eastAsia="pl-PL"/>
              </w:rPr>
              <w:t>, wykazującego posiadanie doświadczenia</w:t>
            </w:r>
          </w:p>
        </w:tc>
        <w:tc>
          <w:tcPr>
            <w:tcW w:w="4457"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60BDB" w:rsidRDefault="001D1A25">
            <w:pPr>
              <w:spacing w:after="0" w:line="240" w:lineRule="auto"/>
              <w:jc w:val="center"/>
              <w:rPr>
                <w:rFonts w:ascii="Arial" w:eastAsia="Times New Roman" w:hAnsi="Arial" w:cs="Arial"/>
                <w:b/>
                <w:bCs/>
                <w:color w:val="000000"/>
                <w:szCs w:val="20"/>
                <w:lang w:eastAsia="pl-PL"/>
              </w:rPr>
            </w:pPr>
            <w:r>
              <w:rPr>
                <w:rFonts w:ascii="Arial" w:eastAsia="Times New Roman" w:hAnsi="Arial" w:cs="Arial"/>
                <w:b/>
                <w:bCs/>
                <w:color w:val="000000"/>
                <w:szCs w:val="20"/>
                <w:lang w:eastAsia="pl-PL"/>
              </w:rPr>
              <w:t>Rodzaj zamówienia</w:t>
            </w:r>
            <w:r>
              <w:rPr>
                <w:rFonts w:ascii="Arial" w:eastAsia="Times New Roman" w:hAnsi="Arial" w:cs="Arial"/>
                <w:b/>
                <w:bCs/>
                <w:color w:val="000000"/>
                <w:szCs w:val="20"/>
                <w:lang w:eastAsia="pl-PL"/>
              </w:rPr>
              <w:br/>
            </w:r>
            <w:r>
              <w:rPr>
                <w:rFonts w:ascii="Arial" w:eastAsia="Times New Roman" w:hAnsi="Arial" w:cs="Arial"/>
                <w:bCs/>
                <w:color w:val="000000"/>
                <w:szCs w:val="20"/>
                <w:lang w:eastAsia="pl-PL"/>
              </w:rPr>
              <w:t>(Należy podać informacje, na podstawie których Zamawiający będzie mógł jednoznacznie stwierdzić spełnianie przez Wykonawcę warunków udziału w postępowaniu w tym zakresie)</w:t>
            </w:r>
          </w:p>
        </w:tc>
        <w:tc>
          <w:tcPr>
            <w:tcW w:w="193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60BDB" w:rsidRDefault="001D1A25">
            <w:pPr>
              <w:spacing w:after="0" w:line="240" w:lineRule="auto"/>
              <w:jc w:val="center"/>
              <w:rPr>
                <w:rFonts w:ascii="Arial" w:eastAsia="Times New Roman" w:hAnsi="Arial" w:cs="Arial"/>
                <w:b/>
                <w:bCs/>
                <w:color w:val="000000"/>
                <w:szCs w:val="20"/>
                <w:lang w:eastAsia="pl-PL"/>
              </w:rPr>
            </w:pPr>
            <w:r>
              <w:rPr>
                <w:rFonts w:ascii="Arial" w:eastAsia="Times New Roman" w:hAnsi="Arial" w:cs="Arial"/>
                <w:b/>
                <w:bCs/>
                <w:color w:val="000000"/>
                <w:szCs w:val="20"/>
                <w:lang w:eastAsia="pl-PL"/>
              </w:rPr>
              <w:t>Wartość brutto wykonanych robót</w:t>
            </w:r>
          </w:p>
          <w:p w:rsidR="00260BDB" w:rsidRDefault="001D1A25">
            <w:pPr>
              <w:spacing w:after="0" w:line="240" w:lineRule="auto"/>
              <w:jc w:val="center"/>
              <w:rPr>
                <w:rFonts w:ascii="Arial" w:eastAsia="Times New Roman" w:hAnsi="Arial" w:cs="Arial"/>
                <w:bCs/>
                <w:color w:val="000000"/>
                <w:szCs w:val="20"/>
                <w:lang w:eastAsia="pl-PL"/>
              </w:rPr>
            </w:pPr>
            <w:r>
              <w:rPr>
                <w:rFonts w:ascii="Arial" w:eastAsia="Times New Roman" w:hAnsi="Arial" w:cs="Arial"/>
                <w:bCs/>
                <w:color w:val="000000"/>
                <w:szCs w:val="20"/>
                <w:lang w:eastAsia="pl-PL"/>
              </w:rPr>
              <w:t>[PLN]</w:t>
            </w:r>
          </w:p>
        </w:tc>
        <w:tc>
          <w:tcPr>
            <w:tcW w:w="223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60BDB" w:rsidRDefault="001D1A25">
            <w:pPr>
              <w:spacing w:after="0" w:line="240" w:lineRule="auto"/>
              <w:jc w:val="center"/>
              <w:rPr>
                <w:rFonts w:ascii="Arial" w:eastAsia="Times New Roman" w:hAnsi="Arial" w:cs="Arial"/>
                <w:bCs/>
                <w:color w:val="000000"/>
                <w:szCs w:val="20"/>
                <w:lang w:eastAsia="pl-PL"/>
              </w:rPr>
            </w:pPr>
            <w:r>
              <w:rPr>
                <w:rFonts w:ascii="Arial" w:eastAsia="Times New Roman" w:hAnsi="Arial" w:cs="Arial"/>
                <w:b/>
                <w:bCs/>
                <w:color w:val="000000"/>
                <w:szCs w:val="20"/>
                <w:lang w:eastAsia="pl-PL"/>
              </w:rPr>
              <w:t xml:space="preserve">Data wykonania zamówienia </w:t>
            </w:r>
            <w:r>
              <w:rPr>
                <w:rFonts w:ascii="Arial" w:eastAsia="Times New Roman" w:hAnsi="Arial" w:cs="Arial"/>
                <w:bCs/>
                <w:color w:val="000000"/>
                <w:szCs w:val="20"/>
                <w:lang w:eastAsia="pl-PL"/>
              </w:rPr>
              <w:t>(zgodnie z zawartą umową)</w:t>
            </w:r>
          </w:p>
        </w:tc>
        <w:tc>
          <w:tcPr>
            <w:tcW w:w="148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60BDB" w:rsidRDefault="001D1A25">
            <w:pPr>
              <w:spacing w:after="0" w:line="240" w:lineRule="auto"/>
              <w:jc w:val="center"/>
              <w:rPr>
                <w:rFonts w:ascii="Arial" w:eastAsia="Times New Roman" w:hAnsi="Arial" w:cs="Arial"/>
                <w:b/>
                <w:bCs/>
                <w:color w:val="000000"/>
                <w:szCs w:val="20"/>
                <w:lang w:eastAsia="pl-PL"/>
              </w:rPr>
            </w:pPr>
            <w:r>
              <w:rPr>
                <w:rFonts w:ascii="Arial" w:eastAsia="Times New Roman" w:hAnsi="Arial" w:cs="Arial"/>
                <w:b/>
                <w:bCs/>
                <w:color w:val="000000"/>
                <w:szCs w:val="20"/>
                <w:lang w:eastAsia="pl-PL"/>
              </w:rPr>
              <w:t>Miejsce wykonania</w:t>
            </w:r>
          </w:p>
        </w:tc>
        <w:tc>
          <w:tcPr>
            <w:tcW w:w="205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260BDB" w:rsidRDefault="001D1A25">
            <w:pPr>
              <w:spacing w:after="0" w:line="240" w:lineRule="auto"/>
              <w:jc w:val="center"/>
              <w:rPr>
                <w:rFonts w:ascii="Arial" w:eastAsia="Times New Roman" w:hAnsi="Arial" w:cs="Arial"/>
                <w:b/>
                <w:bCs/>
                <w:color w:val="000000"/>
                <w:szCs w:val="20"/>
                <w:lang w:eastAsia="pl-PL"/>
              </w:rPr>
            </w:pPr>
            <w:r>
              <w:rPr>
                <w:rFonts w:ascii="Arial" w:eastAsia="Times New Roman" w:hAnsi="Arial" w:cs="Arial"/>
                <w:b/>
                <w:bCs/>
                <w:color w:val="000000"/>
                <w:szCs w:val="20"/>
                <w:lang w:eastAsia="pl-PL"/>
              </w:rPr>
              <w:t>Podmioty, na rzecz których roboty zostały wykonane</w:t>
            </w:r>
          </w:p>
        </w:tc>
      </w:tr>
      <w:tr w:rsidR="00260BDB">
        <w:trPr>
          <w:trHeight w:val="567"/>
        </w:trPr>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spacing w:after="0" w:line="240" w:lineRule="auto"/>
              <w:jc w:val="both"/>
              <w:rPr>
                <w:rFonts w:ascii="Arial" w:eastAsia="Times New Roman" w:hAnsi="Arial" w:cs="Arial"/>
                <w:b/>
                <w:color w:val="000000"/>
                <w:szCs w:val="20"/>
                <w:lang w:eastAsia="pl-PL"/>
              </w:rPr>
            </w:pPr>
          </w:p>
        </w:tc>
        <w:tc>
          <w:tcPr>
            <w:tcW w:w="4457"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spacing w:after="0" w:line="240" w:lineRule="auto"/>
              <w:jc w:val="both"/>
              <w:rPr>
                <w:rFonts w:ascii="Arial" w:eastAsia="Times New Roman" w:hAnsi="Arial" w:cs="Arial"/>
                <w:b/>
                <w:color w:val="000000"/>
                <w:szCs w:val="20"/>
                <w:lang w:eastAsia="pl-PL"/>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spacing w:after="0" w:line="240" w:lineRule="auto"/>
              <w:jc w:val="both"/>
              <w:rPr>
                <w:rFonts w:ascii="Arial" w:eastAsia="Times New Roman" w:hAnsi="Arial" w:cs="Arial"/>
                <w:b/>
                <w:color w:val="000000"/>
                <w:szCs w:val="20"/>
                <w:lang w:eastAsia="pl-PL"/>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spacing w:after="0" w:line="240" w:lineRule="auto"/>
              <w:jc w:val="both"/>
              <w:rPr>
                <w:rFonts w:ascii="Arial" w:eastAsia="Times New Roman" w:hAnsi="Arial" w:cs="Arial"/>
                <w:b/>
                <w:color w:val="000000"/>
                <w:szCs w:val="20"/>
                <w:lang w:eastAsia="pl-PL"/>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spacing w:after="0" w:line="240" w:lineRule="auto"/>
              <w:jc w:val="both"/>
              <w:rPr>
                <w:rFonts w:ascii="Arial" w:eastAsia="Times New Roman" w:hAnsi="Arial" w:cs="Arial"/>
                <w:b/>
                <w:color w:val="000000"/>
                <w:szCs w:val="20"/>
                <w:lang w:eastAsia="pl-PL"/>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spacing w:after="0" w:line="240" w:lineRule="auto"/>
              <w:jc w:val="both"/>
              <w:rPr>
                <w:rFonts w:ascii="Arial" w:eastAsia="Times New Roman" w:hAnsi="Arial" w:cs="Arial"/>
                <w:b/>
                <w:color w:val="000000"/>
                <w:szCs w:val="20"/>
                <w:lang w:eastAsia="pl-PL"/>
              </w:rPr>
            </w:pPr>
          </w:p>
        </w:tc>
      </w:tr>
      <w:tr w:rsidR="00260BDB">
        <w:trPr>
          <w:trHeight w:val="567"/>
        </w:trPr>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spacing w:after="0" w:line="240" w:lineRule="auto"/>
              <w:jc w:val="both"/>
              <w:rPr>
                <w:rFonts w:ascii="Arial" w:eastAsia="Times New Roman" w:hAnsi="Arial" w:cs="Arial"/>
                <w:b/>
                <w:color w:val="000000"/>
                <w:szCs w:val="20"/>
                <w:lang w:eastAsia="pl-PL"/>
              </w:rPr>
            </w:pPr>
          </w:p>
        </w:tc>
        <w:tc>
          <w:tcPr>
            <w:tcW w:w="4457"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spacing w:after="0" w:line="240" w:lineRule="auto"/>
              <w:jc w:val="both"/>
              <w:rPr>
                <w:rFonts w:ascii="Arial" w:eastAsia="Times New Roman" w:hAnsi="Arial" w:cs="Arial"/>
                <w:b/>
                <w:color w:val="000000"/>
                <w:szCs w:val="20"/>
                <w:lang w:eastAsia="pl-PL"/>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spacing w:after="0" w:line="240" w:lineRule="auto"/>
              <w:jc w:val="both"/>
              <w:rPr>
                <w:rFonts w:ascii="Arial" w:eastAsia="Times New Roman" w:hAnsi="Arial" w:cs="Arial"/>
                <w:b/>
                <w:color w:val="000000"/>
                <w:szCs w:val="20"/>
                <w:lang w:eastAsia="pl-PL"/>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spacing w:after="0" w:line="240" w:lineRule="auto"/>
              <w:jc w:val="both"/>
              <w:rPr>
                <w:rFonts w:ascii="Arial" w:eastAsia="Times New Roman" w:hAnsi="Arial" w:cs="Arial"/>
                <w:b/>
                <w:color w:val="000000"/>
                <w:szCs w:val="20"/>
                <w:lang w:eastAsia="pl-PL"/>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spacing w:after="0" w:line="240" w:lineRule="auto"/>
              <w:jc w:val="both"/>
              <w:rPr>
                <w:rFonts w:ascii="Arial" w:eastAsia="Times New Roman" w:hAnsi="Arial" w:cs="Arial"/>
                <w:b/>
                <w:color w:val="000000"/>
                <w:szCs w:val="20"/>
                <w:lang w:eastAsia="pl-PL"/>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spacing w:after="0" w:line="240" w:lineRule="auto"/>
              <w:jc w:val="both"/>
              <w:rPr>
                <w:rFonts w:ascii="Arial" w:eastAsia="Times New Roman" w:hAnsi="Arial" w:cs="Arial"/>
                <w:b/>
                <w:color w:val="000000"/>
                <w:szCs w:val="20"/>
                <w:lang w:eastAsia="pl-PL"/>
              </w:rPr>
            </w:pPr>
          </w:p>
        </w:tc>
      </w:tr>
      <w:tr w:rsidR="00260BDB">
        <w:trPr>
          <w:trHeight w:val="567"/>
        </w:trPr>
        <w:tc>
          <w:tcPr>
            <w:tcW w:w="2452"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spacing w:after="0" w:line="240" w:lineRule="auto"/>
              <w:jc w:val="both"/>
              <w:rPr>
                <w:rFonts w:ascii="Arial" w:eastAsia="Times New Roman" w:hAnsi="Arial" w:cs="Arial"/>
                <w:b/>
                <w:color w:val="000000"/>
                <w:szCs w:val="20"/>
                <w:lang w:eastAsia="pl-PL"/>
              </w:rPr>
            </w:pPr>
          </w:p>
        </w:tc>
        <w:tc>
          <w:tcPr>
            <w:tcW w:w="4457"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spacing w:after="0" w:line="240" w:lineRule="auto"/>
              <w:jc w:val="both"/>
              <w:rPr>
                <w:rFonts w:ascii="Arial" w:eastAsia="Times New Roman" w:hAnsi="Arial" w:cs="Arial"/>
                <w:b/>
                <w:color w:val="000000"/>
                <w:szCs w:val="20"/>
                <w:lang w:eastAsia="pl-PL"/>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spacing w:after="0" w:line="240" w:lineRule="auto"/>
              <w:jc w:val="both"/>
              <w:rPr>
                <w:rFonts w:ascii="Arial" w:eastAsia="Times New Roman" w:hAnsi="Arial" w:cs="Arial"/>
                <w:b/>
                <w:color w:val="000000"/>
                <w:szCs w:val="20"/>
                <w:lang w:eastAsia="pl-PL"/>
              </w:rPr>
            </w:pP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spacing w:after="0" w:line="240" w:lineRule="auto"/>
              <w:jc w:val="both"/>
              <w:rPr>
                <w:rFonts w:ascii="Arial" w:eastAsia="Times New Roman" w:hAnsi="Arial" w:cs="Arial"/>
                <w:b/>
                <w:color w:val="000000"/>
                <w:szCs w:val="20"/>
                <w:lang w:eastAsia="pl-PL"/>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spacing w:after="0" w:line="240" w:lineRule="auto"/>
              <w:jc w:val="both"/>
              <w:rPr>
                <w:rFonts w:ascii="Arial" w:eastAsia="Times New Roman" w:hAnsi="Arial" w:cs="Arial"/>
                <w:b/>
                <w:color w:val="000000"/>
                <w:szCs w:val="20"/>
                <w:lang w:eastAsia="pl-PL"/>
              </w:rPr>
            </w:pPr>
          </w:p>
        </w:tc>
        <w:tc>
          <w:tcPr>
            <w:tcW w:w="2056" w:type="dxa"/>
            <w:tcBorders>
              <w:top w:val="single" w:sz="4" w:space="0" w:color="000000"/>
              <w:left w:val="single" w:sz="4" w:space="0" w:color="000000"/>
              <w:bottom w:val="single" w:sz="4" w:space="0" w:color="000000"/>
              <w:right w:val="single" w:sz="4" w:space="0" w:color="000000"/>
            </w:tcBorders>
            <w:shd w:val="clear" w:color="auto" w:fill="auto"/>
          </w:tcPr>
          <w:p w:rsidR="00260BDB" w:rsidRDefault="00260BDB">
            <w:pPr>
              <w:spacing w:after="0" w:line="240" w:lineRule="auto"/>
              <w:jc w:val="both"/>
              <w:rPr>
                <w:rFonts w:ascii="Arial" w:eastAsia="Times New Roman" w:hAnsi="Arial" w:cs="Arial"/>
                <w:b/>
                <w:color w:val="000000"/>
                <w:szCs w:val="20"/>
                <w:lang w:eastAsia="pl-PL"/>
              </w:rPr>
            </w:pPr>
          </w:p>
        </w:tc>
      </w:tr>
    </w:tbl>
    <w:p w:rsidR="00260BDB" w:rsidRDefault="001D1A25">
      <w:pPr>
        <w:spacing w:before="240" w:after="0" w:line="360" w:lineRule="auto"/>
        <w:ind w:left="4410" w:firstLine="567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Upełnomocniony przedstawiciel</w:t>
      </w:r>
    </w:p>
    <w:p w:rsidR="00260BDB" w:rsidRDefault="001D1A25">
      <w:pPr>
        <w:spacing w:before="240" w:after="0" w:line="360" w:lineRule="auto"/>
        <w:ind w:left="4320" w:firstLine="567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t>
      </w:r>
    </w:p>
    <w:p w:rsidR="00260BDB" w:rsidRDefault="001D1A25">
      <w:pPr>
        <w:spacing w:after="0" w:line="360" w:lineRule="auto"/>
        <w:ind w:left="5130" w:firstLine="567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podpis i pieczęć )</w:t>
      </w:r>
    </w:p>
    <w:p w:rsidR="00260BDB" w:rsidRDefault="001D1A25">
      <w:pPr>
        <w:spacing w:after="0" w:line="360" w:lineRule="auto"/>
        <w:ind w:left="9990"/>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Data : ..........................................</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Do wykazu należy dołączyć dowody określające czy wykazane roboty budowlane zostały wykonywane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60BDB" w:rsidRDefault="001D1A25">
      <w:pPr>
        <w:spacing w:before="240" w:after="0" w:line="360" w:lineRule="auto"/>
        <w:jc w:val="both"/>
        <w:rPr>
          <w:rFonts w:ascii="Arial" w:eastAsia="Times New Roman" w:hAnsi="Arial" w:cs="Arial"/>
          <w:iCs/>
          <w:sz w:val="24"/>
          <w:szCs w:val="24"/>
          <w:vertAlign w:val="superscript"/>
          <w:lang w:eastAsia="pl-PL"/>
        </w:rPr>
      </w:pPr>
      <w:r>
        <w:rPr>
          <w:rFonts w:ascii="Arial" w:eastAsia="Times New Roman" w:hAnsi="Arial" w:cs="Arial"/>
          <w:sz w:val="24"/>
          <w:szCs w:val="24"/>
          <w:lang w:eastAsia="pl-PL"/>
        </w:rPr>
        <w:t>W przypadku gdy Wykonawca polega na zdolnościach innego podmiotu na zasadach okre</w:t>
      </w:r>
      <w:r>
        <w:rPr>
          <w:rFonts w:ascii="Arial" w:eastAsia="TimesNewRoman" w:hAnsi="Arial" w:cs="Arial"/>
          <w:sz w:val="24"/>
          <w:szCs w:val="24"/>
          <w:lang w:eastAsia="pl-PL"/>
        </w:rPr>
        <w:t>ś</w:t>
      </w:r>
      <w:r>
        <w:rPr>
          <w:rFonts w:ascii="Arial" w:eastAsia="Times New Roman" w:hAnsi="Arial" w:cs="Arial"/>
          <w:sz w:val="24"/>
          <w:szCs w:val="24"/>
          <w:lang w:eastAsia="pl-PL"/>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Pr>
          <w:rFonts w:ascii="Arial" w:eastAsia="Times New Roman" w:hAnsi="Arial" w:cs="Arial"/>
          <w:iCs/>
          <w:sz w:val="24"/>
          <w:szCs w:val="24"/>
          <w:vertAlign w:val="superscript"/>
          <w:lang w:eastAsia="pl-PL"/>
        </w:rPr>
        <w:t xml:space="preserve"> </w:t>
      </w:r>
      <w:r>
        <w:rPr>
          <w:rStyle w:val="Zakotwiczenieprzypisudolnego"/>
          <w:rFonts w:ascii="Arial" w:eastAsia="Times New Roman" w:hAnsi="Arial" w:cs="Arial"/>
          <w:iCs/>
          <w:sz w:val="24"/>
          <w:szCs w:val="24"/>
          <w:lang w:eastAsia="pl-PL"/>
        </w:rPr>
        <w:footnoteReference w:id="2"/>
      </w:r>
    </w:p>
    <w:p w:rsidR="00260BDB" w:rsidRDefault="00260BDB">
      <w:pPr>
        <w:spacing w:after="0" w:line="360" w:lineRule="auto"/>
        <w:jc w:val="both"/>
        <w:rPr>
          <w:rFonts w:ascii="Arial" w:eastAsia="Times New Roman" w:hAnsi="Arial" w:cs="Arial"/>
          <w:bCs/>
          <w:sz w:val="24"/>
          <w:szCs w:val="24"/>
          <w:lang w:eastAsia="pl-PL"/>
        </w:rPr>
        <w:sectPr w:rsidR="00260BDB">
          <w:headerReference w:type="default" r:id="rId25"/>
          <w:footerReference w:type="default" r:id="rId26"/>
          <w:footerReference w:type="first" r:id="rId27"/>
          <w:pgSz w:w="16838" w:h="11906" w:orient="landscape"/>
          <w:pgMar w:top="1361" w:right="1191" w:bottom="1361" w:left="1021" w:header="709" w:footer="709" w:gutter="0"/>
          <w:cols w:space="708"/>
          <w:formProt w:val="0"/>
          <w:titlePg/>
          <w:docGrid w:linePitch="299" w:charSpace="4096"/>
        </w:sectPr>
      </w:pPr>
    </w:p>
    <w:p w:rsidR="00260BDB" w:rsidRDefault="001D1A25">
      <w:pPr>
        <w:spacing w:after="0" w:line="360" w:lineRule="auto"/>
        <w:jc w:val="both"/>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t>Załącznik Nr 4 – Wzór umowy (dotyczy każdego z zadań)</w:t>
      </w:r>
    </w:p>
    <w:p w:rsidR="00260BDB" w:rsidRDefault="001D1A25">
      <w:pPr>
        <w:spacing w:before="240" w:after="0" w:line="360" w:lineRule="auto"/>
        <w:jc w:val="cente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Umowa Nr ..................</w:t>
      </w:r>
    </w:p>
    <w:p w:rsidR="00260BDB" w:rsidRDefault="001D1A25">
      <w:pPr>
        <w:spacing w:before="240"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zawarta w dniu ............ pomiędzy Zamawiającym tj. Miastem Rybnik - Zakład Gospodarki Mieszkaniowej z siedzibą w Rybniku, ul. Kościuszki 17, w imieniu którego działa:</w:t>
      </w:r>
    </w:p>
    <w:p w:rsidR="00260BDB" w:rsidRDefault="001D1A25">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Dyrektor – Artur Gliwicki</w:t>
      </w:r>
    </w:p>
    <w:p w:rsidR="00260BDB" w:rsidRDefault="001D1A25">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a Wykonawcą tj. : .....................................................................................................</w:t>
      </w:r>
    </w:p>
    <w:p w:rsidR="00260BDB" w:rsidRDefault="001D1A25">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(nazwa firmy, forma prawna, adres) </w:t>
      </w:r>
    </w:p>
    <w:p w:rsidR="00260BDB" w:rsidRDefault="001D1A25">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reprezentowanym przez : .........................................................................................</w:t>
      </w:r>
    </w:p>
    <w:p w:rsidR="00260BDB" w:rsidRDefault="001D1A25">
      <w:pPr>
        <w:spacing w:before="240"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 rezultacie dokonania przez Zamawiającego wyboru oferty Wykonawcy w przetargu nieograniczonym, strony zgodnie ustalają, co następuje.</w:t>
      </w:r>
    </w:p>
    <w:p w:rsidR="00260BDB" w:rsidRDefault="001D1A25">
      <w:pPr>
        <w:spacing w:before="240" w:after="0" w:line="360" w:lineRule="auto"/>
        <w:ind w:left="363" w:hanging="363"/>
        <w:jc w:val="cente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1</w:t>
      </w:r>
    </w:p>
    <w:p w:rsidR="00260BDB" w:rsidRDefault="001D1A25">
      <w:pPr>
        <w:widowControl w:val="0"/>
        <w:tabs>
          <w:tab w:val="left" w:pos="360"/>
          <w:tab w:val="left" w:pos="426"/>
          <w:tab w:val="left" w:pos="5670"/>
        </w:tabs>
        <w:suppressAutoHyphens/>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1. Przedmiot umowy – ,,</w:t>
      </w:r>
      <w:r>
        <w:rPr>
          <w:rFonts w:ascii="Arial" w:eastAsia="Times New Roman" w:hAnsi="Arial" w:cs="Arial"/>
          <w:bCs/>
          <w:color w:val="000000" w:themeColor="text1"/>
          <w:sz w:val="24"/>
          <w:szCs w:val="24"/>
          <w:lang w:eastAsia="pl-PL"/>
        </w:rPr>
        <w:t>……………………………………………………”.</w:t>
      </w:r>
    </w:p>
    <w:p w:rsidR="00260BDB" w:rsidRDefault="001D1A25">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2. Zakres robót według oferty oraz specyfikacji istotnych warunków zamówienia. Dokumenty te stanowią integralną część umowy.</w:t>
      </w:r>
    </w:p>
    <w:p w:rsidR="00260BDB" w:rsidRDefault="001D1A25">
      <w:pPr>
        <w:spacing w:before="240" w:after="0" w:line="360" w:lineRule="auto"/>
        <w:ind w:left="363" w:hanging="363"/>
        <w:jc w:val="cente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2</w:t>
      </w:r>
    </w:p>
    <w:p w:rsidR="00260BDB" w:rsidRDefault="001D1A25">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Roboty muszą być wykonane zgodnie z obowiązującymi przepisami, normami oraz zasadami współczesnej wiedzy technicznej.</w:t>
      </w:r>
    </w:p>
    <w:p w:rsidR="00260BDB" w:rsidRDefault="001D1A25">
      <w:pPr>
        <w:spacing w:before="240" w:after="0" w:line="360" w:lineRule="auto"/>
        <w:ind w:left="363" w:hanging="363"/>
        <w:jc w:val="cente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3 </w:t>
      </w:r>
    </w:p>
    <w:p w:rsidR="00260BDB" w:rsidRDefault="001D1A25">
      <w:pPr>
        <w:pStyle w:val="Akapitzlist"/>
        <w:numPr>
          <w:ilvl w:val="1"/>
          <w:numId w:val="3"/>
        </w:numPr>
        <w:tabs>
          <w:tab w:val="left" w:pos="284"/>
        </w:tabs>
        <w:spacing w:after="0" w:afterAutospacing="0" w:line="360" w:lineRule="auto"/>
        <w:ind w:hanging="1440"/>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Do obowiązków Wykonawcy należy: </w:t>
      </w:r>
    </w:p>
    <w:p w:rsidR="00260BDB" w:rsidRDefault="001D1A2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realizacja przedmiotu umowy zgodnie z zapisami </w:t>
      </w:r>
      <w:r w:rsidR="00407338">
        <w:rPr>
          <w:rFonts w:ascii="Arial" w:eastAsia="Times New Roman" w:hAnsi="Arial" w:cs="Arial"/>
          <w:color w:val="000000" w:themeColor="text1"/>
          <w:sz w:val="24"/>
          <w:szCs w:val="24"/>
          <w:lang w:eastAsia="pl-PL"/>
        </w:rPr>
        <w:t>specyfikacji istotnych warunków zamówienia</w:t>
      </w:r>
      <w:r>
        <w:rPr>
          <w:rFonts w:ascii="Arial" w:eastAsia="Times New Roman" w:hAnsi="Arial" w:cs="Arial"/>
          <w:color w:val="000000" w:themeColor="text1"/>
          <w:sz w:val="24"/>
          <w:szCs w:val="24"/>
          <w:lang w:eastAsia="pl-PL"/>
        </w:rPr>
        <w:t>, dokumentacją projektową i złożoną ofertą,</w:t>
      </w:r>
    </w:p>
    <w:p w:rsidR="00260BDB" w:rsidRDefault="001D1A2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przejęcie pełnej odpowiedzialności za teren robót z chwilą jego przekazania,</w:t>
      </w:r>
    </w:p>
    <w:p w:rsidR="00260BDB" w:rsidRDefault="001D1A2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przekazanie Zamawiającemu kosztorysu ofertowego w formie uproszczonej w  terminie 7 dni od dnia zawarcia umowy,</w:t>
      </w:r>
    </w:p>
    <w:p w:rsidR="00260BDB" w:rsidRDefault="001D1A25">
      <w:pPr>
        <w:pStyle w:val="Akapitzlist"/>
        <w:numPr>
          <w:ilvl w:val="1"/>
          <w:numId w:val="35"/>
        </w:numPr>
        <w:spacing w:after="0" w:afterAutospacing="0" w:line="360" w:lineRule="auto"/>
        <w:ind w:left="709" w:hanging="425"/>
        <w:jc w:val="both"/>
        <w:rPr>
          <w:rFonts w:ascii="Arial" w:eastAsia="Times New Roman" w:hAnsi="Arial" w:cs="Arial"/>
          <w:color w:val="000000" w:themeColor="text1"/>
          <w:sz w:val="24"/>
          <w:szCs w:val="24"/>
          <w:lang w:val="pl-PL" w:eastAsia="pl-PL"/>
        </w:rPr>
      </w:pPr>
      <w:r>
        <w:rPr>
          <w:rFonts w:ascii="Arial" w:eastAsia="Times New Roman" w:hAnsi="Arial" w:cs="Arial"/>
          <w:color w:val="000000" w:themeColor="text1"/>
          <w:sz w:val="24"/>
          <w:szCs w:val="24"/>
          <w:lang w:val="pl-PL" w:eastAsia="pl-PL"/>
        </w:rPr>
        <w:t xml:space="preserve">przekazanie Zamawiającemu harmonogramu rzeczowo-finansowego </w:t>
      </w:r>
      <w:r>
        <w:rPr>
          <w:rFonts w:ascii="Arial" w:hAnsi="Arial" w:cs="Arial"/>
          <w:color w:val="000000" w:themeColor="text1"/>
          <w:sz w:val="24"/>
          <w:szCs w:val="24"/>
        </w:rPr>
        <w:t xml:space="preserve">(zał. nr </w:t>
      </w:r>
      <w:r>
        <w:rPr>
          <w:rFonts w:ascii="Arial" w:hAnsi="Arial" w:cs="Arial"/>
          <w:color w:val="000000" w:themeColor="text1"/>
          <w:sz w:val="24"/>
          <w:szCs w:val="24"/>
          <w:lang w:val="pl-PL"/>
        </w:rPr>
        <w:t>6</w:t>
      </w:r>
      <w:r>
        <w:rPr>
          <w:rFonts w:ascii="Arial" w:hAnsi="Arial" w:cs="Arial"/>
          <w:color w:val="000000" w:themeColor="text1"/>
          <w:sz w:val="24"/>
          <w:szCs w:val="24"/>
        </w:rPr>
        <w:t xml:space="preserve"> do SIWZ) </w:t>
      </w:r>
      <w:r>
        <w:rPr>
          <w:rFonts w:ascii="Arial" w:eastAsia="Times New Roman" w:hAnsi="Arial" w:cs="Arial"/>
          <w:color w:val="000000" w:themeColor="text1"/>
          <w:sz w:val="24"/>
          <w:szCs w:val="24"/>
          <w:lang w:val="pl-PL" w:eastAsia="pl-PL"/>
        </w:rPr>
        <w:t xml:space="preserve">w terminie 10 dni od dnia zawarcia umowy, </w:t>
      </w:r>
    </w:p>
    <w:p w:rsidR="00260BDB" w:rsidRDefault="001D1A2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wykonanie aktualizacji harmonogramu w przypadku ewentualnej zmiany terminu zakończenia robót w terminie 5 dni od dnia podpisania aneksu,</w:t>
      </w:r>
    </w:p>
    <w:p w:rsidR="00260BDB" w:rsidRDefault="001D1A2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uzgadnianie z Zamawiającym wprowadzanych z inicjatywy Wykonawcy zamian materiałowych i ewentualnie standardów wykonania, </w:t>
      </w:r>
    </w:p>
    <w:p w:rsidR="00260BDB" w:rsidRDefault="001D1A2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wykonanie rozbiórki istniejących piecy lub kotłów po wykonaniu i montażu urządzeń instalacji centralnego ogrzewania i gazowej,</w:t>
      </w:r>
    </w:p>
    <w:p w:rsidR="00260BDB" w:rsidRDefault="001D1A2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wykonanie i montaż tablic informacyjnych i pamiątkowych, związanych z  dofinansowaniem ze środków unijnych,</w:t>
      </w:r>
      <w:r>
        <w:rPr>
          <w:rFonts w:ascii="Arial" w:hAnsi="Arial" w:cs="Arial"/>
          <w:color w:val="000000" w:themeColor="text1"/>
          <w:sz w:val="24"/>
          <w:szCs w:val="24"/>
        </w:rPr>
        <w:t xml:space="preserve"> w terminie do 10 dni od dnia zawarcia umowy lub w terminie uzgodnionym z Zamawiającym. Wykonawca będzie odpowiedzialny za stan tablic informacyjnych przez cały okres trwania umowy. </w:t>
      </w:r>
      <w:r>
        <w:rPr>
          <w:rFonts w:ascii="Arial" w:eastAsia="Times New Roman" w:hAnsi="Arial" w:cs="Arial"/>
          <w:color w:val="000000" w:themeColor="text1"/>
          <w:sz w:val="24"/>
          <w:szCs w:val="24"/>
          <w:lang w:eastAsia="pl-PL"/>
        </w:rPr>
        <w:t>Montażu tablicy pamiątkowej należy dokonać niezwłocznie po zakończeniu robót;</w:t>
      </w:r>
    </w:p>
    <w:p w:rsidR="00260BDB" w:rsidRDefault="001D1A2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uzgodnienie z Miejskim Konserwatorem Zabytków kolorystyki zastosowanych wypraw tynkarskich (próba tynku) przed przystąpieniem do robót elewacyjnych,</w:t>
      </w:r>
    </w:p>
    <w:p w:rsidR="00260BDB" w:rsidRDefault="001D1A2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pełnienie funkcji koordynacyjnych w stosunku do dostawców i podwykonawców (bez dodatkowego wynagrodzenia),</w:t>
      </w:r>
    </w:p>
    <w:p w:rsidR="00260BDB" w:rsidRDefault="001D1A2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wydzielenie stref ochronnych przy pracach demontażowych, zabezpieczających oraz montażowych, </w:t>
      </w:r>
    </w:p>
    <w:p w:rsidR="00260BDB" w:rsidRDefault="001D1A2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zagospodarowanie terenu robót na własny koszt, w tym zainstalowanie liczników zużycia wody i energii oraz ponoszenie kosztów zużycia wody i energii w okresie realizacji robót objętych umową,</w:t>
      </w:r>
    </w:p>
    <w:p w:rsidR="00260BDB" w:rsidRDefault="001D1A2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zapewnienie we własnym zakresie zasilania w energię elektryczną,</w:t>
      </w:r>
    </w:p>
    <w:p w:rsidR="00260BDB" w:rsidRDefault="001D1A2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zapewnienie przestrzegania przepisów bezpieczeństwa i higieny pracy oraz przeciwpożarowych w trakcie prowadzenia robót,</w:t>
      </w:r>
    </w:p>
    <w:p w:rsidR="00260BDB" w:rsidRDefault="001D1A2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zabezpieczenie i oznakowanie terenu robót oraz dbałość o stan techniczny i  prawidłowość oznakowania przez cały czas trwania realizacji zamówienia,</w:t>
      </w:r>
    </w:p>
    <w:p w:rsidR="00260BDB" w:rsidRDefault="001D1A2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zapewnienie ochrony mienia znajdującego się na terenie robót,</w:t>
      </w:r>
    </w:p>
    <w:p w:rsidR="00260BDB" w:rsidRDefault="001D1A2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pierwsze uruchomienie instalacji centralnego ogrzewania i próba szczelności w  obecności lokatora,</w:t>
      </w:r>
    </w:p>
    <w:p w:rsidR="00260BDB" w:rsidRDefault="001D1A2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uzyskanie pisemnego oświadczenia najemcy lokalu, że nie wnosi uwag do wykonanych robót w mieszkaniu oraz o przeszkoleniu z obsługi instalacji centralnego ogrzewania. i kotła gazowego. W przypadku braku najemcy lokalu (np. pustostan) Wykonawca dokona pierwszego uruchomienia instalacji centralnego ogrzewania po zasiedleniu lokalu (nie dłużej jak w okresie udzielonej gwarancji na roboty instalacyjne) i uzyska oświadczenie od nowego najemcy lokalu;</w:t>
      </w:r>
    </w:p>
    <w:p w:rsidR="00260BDB" w:rsidRDefault="001D1A2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przygotowanie i dostarczenie pełnej dokumentacji powykonawczej z  naniesionymi zmianami (rysunki z naniesionymi wymiarami powykonawczymi),</w:t>
      </w:r>
    </w:p>
    <w:p w:rsidR="00260BDB" w:rsidRDefault="001D1A2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przygotowanie i dostarczenie pełnej dokumentacji odbiorowej (atesty, aprobaty, opinie, protokoły, wyniki badań, karty gwarancyjne),</w:t>
      </w:r>
    </w:p>
    <w:p w:rsidR="00260BDB" w:rsidRDefault="001D1A2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powiadomienie Zamawiającego o planowanym odbiorze:</w:t>
      </w:r>
    </w:p>
    <w:p w:rsidR="00260BDB" w:rsidRDefault="001D1A25">
      <w:pPr>
        <w:numPr>
          <w:ilvl w:val="2"/>
          <w:numId w:val="35"/>
        </w:numPr>
        <w:tabs>
          <w:tab w:val="left" w:pos="1134"/>
        </w:tabs>
        <w:spacing w:after="0" w:line="360" w:lineRule="auto"/>
        <w:ind w:left="1134"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częściowym z co najmniej 3 dniowym wyprzedzeniem, </w:t>
      </w:r>
    </w:p>
    <w:p w:rsidR="00260BDB" w:rsidRDefault="001D1A25">
      <w:pPr>
        <w:numPr>
          <w:ilvl w:val="2"/>
          <w:numId w:val="35"/>
        </w:numPr>
        <w:spacing w:after="0" w:line="360" w:lineRule="auto"/>
        <w:ind w:left="1134"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końcowym z co najmniej 7 dniowym wyprzedzeniem,</w:t>
      </w:r>
    </w:p>
    <w:p w:rsidR="00260BDB" w:rsidRDefault="001D1A25">
      <w:pPr>
        <w:numPr>
          <w:ilvl w:val="1"/>
          <w:numId w:val="35"/>
        </w:numPr>
        <w:spacing w:after="0" w:line="360" w:lineRule="auto"/>
        <w:ind w:hanging="502"/>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konsultowanie i uzgadnianie na bieżąco przebiegu robót z użytkownikiem obiektu,</w:t>
      </w:r>
    </w:p>
    <w:p w:rsidR="00260BDB" w:rsidRDefault="001D1A25">
      <w:pPr>
        <w:numPr>
          <w:ilvl w:val="1"/>
          <w:numId w:val="35"/>
        </w:numPr>
        <w:spacing w:after="0" w:line="360" w:lineRule="auto"/>
        <w:ind w:hanging="502"/>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wyznaczenie osoby, która będzie pełniła:</w:t>
      </w:r>
    </w:p>
    <w:p w:rsidR="00260BDB" w:rsidRDefault="001D1A25">
      <w:pPr>
        <w:numPr>
          <w:ilvl w:val="2"/>
          <w:numId w:val="35"/>
        </w:numPr>
        <w:spacing w:after="0" w:line="360" w:lineRule="auto"/>
        <w:ind w:left="1134"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funkcję kierownika robót budowlanych, posiadającej kwalifikacje i  uprawnienia w specjalności konstrukcyjno–budowlanej,</w:t>
      </w:r>
    </w:p>
    <w:p w:rsidR="00260BDB" w:rsidRDefault="001D1A25">
      <w:pPr>
        <w:numPr>
          <w:ilvl w:val="2"/>
          <w:numId w:val="35"/>
        </w:numPr>
        <w:spacing w:after="0" w:line="360" w:lineRule="auto"/>
        <w:ind w:left="993"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funkcję kierownika budowy, posiadającej uprawnienia budowlane w  specjalności instalacyjnej w zakresie instalacji i urządzeń cieplnych, gazowych, wodociągowych i kanalizacyjnych. </w:t>
      </w:r>
    </w:p>
    <w:p w:rsidR="00260BDB" w:rsidRDefault="001D1A25">
      <w:pPr>
        <w:spacing w:after="0" w:line="360" w:lineRule="auto"/>
        <w:ind w:left="993"/>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Wykonawca dostarczy w dniu przekazania terenu robót dokumenty, które potwierdzają posiadanie wymaganych uprawnień przez ww. osoby oraz oświadczenie o podjęciu obowiązków kierownika budowy,</w:t>
      </w:r>
    </w:p>
    <w:p w:rsidR="00260BDB" w:rsidRDefault="001D1A25">
      <w:pPr>
        <w:numPr>
          <w:ilvl w:val="1"/>
          <w:numId w:val="35"/>
        </w:numPr>
        <w:spacing w:after="0" w:line="360" w:lineRule="auto"/>
        <w:ind w:hanging="502"/>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zapewnienie wykonania przedmiotu zamówienia przez osoby posiadające odpowiednie kwalifikacje w szczególności: </w:t>
      </w:r>
    </w:p>
    <w:p w:rsidR="00260BDB" w:rsidRDefault="001D1A25">
      <w:pPr>
        <w:spacing w:after="0" w:line="360" w:lineRule="auto"/>
        <w:ind w:left="993"/>
        <w:jc w:val="both"/>
        <w:rPr>
          <w:rFonts w:ascii="Arial" w:eastAsia="Times New Roman" w:hAnsi="Arial" w:cs="Arial"/>
          <w:color w:val="000000" w:themeColor="text1"/>
          <w:sz w:val="24"/>
          <w:szCs w:val="24"/>
          <w:lang w:val="x-none" w:eastAsia="pl-PL"/>
        </w:rPr>
      </w:pPr>
      <w:r>
        <w:rPr>
          <w:rFonts w:ascii="Arial" w:eastAsia="Times New Roman" w:hAnsi="Arial" w:cs="Arial"/>
          <w:color w:val="000000" w:themeColor="text1"/>
          <w:sz w:val="24"/>
          <w:szCs w:val="24"/>
          <w:lang w:eastAsia="pl-PL"/>
        </w:rPr>
        <w:t>1)</w:t>
      </w:r>
      <w:r>
        <w:rPr>
          <w:rFonts w:ascii="Arial" w:eastAsia="Times New Roman" w:hAnsi="Arial" w:cs="Arial"/>
          <w:color w:val="000000" w:themeColor="text1"/>
          <w:sz w:val="24"/>
          <w:szCs w:val="24"/>
          <w:lang w:eastAsia="pl-PL"/>
        </w:rPr>
        <w:tab/>
      </w:r>
      <w:r>
        <w:rPr>
          <w:rFonts w:ascii="Arial" w:eastAsia="Times New Roman" w:hAnsi="Arial" w:cs="Arial"/>
          <w:color w:val="000000" w:themeColor="text1"/>
          <w:sz w:val="24"/>
          <w:szCs w:val="24"/>
          <w:lang w:val="x-none" w:eastAsia="pl-PL"/>
        </w:rPr>
        <w:t>osoby wykonującej pomiary</w:t>
      </w:r>
      <w:r>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val="x-none" w:eastAsia="pl-PL"/>
        </w:rPr>
        <w:t xml:space="preserve"> posiadającej świadectwa kwalifikacyjne D i E z uprawnieniami do wykonywania pomiarów szczelności instalacji gazowej, </w:t>
      </w:r>
    </w:p>
    <w:p w:rsidR="00260BDB" w:rsidRDefault="001D1A25">
      <w:pPr>
        <w:spacing w:after="0" w:line="360" w:lineRule="auto"/>
        <w:ind w:left="993"/>
        <w:jc w:val="both"/>
        <w:rPr>
          <w:rFonts w:ascii="Arial" w:eastAsia="Times New Roman" w:hAnsi="Arial" w:cs="Arial"/>
          <w:color w:val="000000" w:themeColor="text1"/>
          <w:sz w:val="24"/>
          <w:szCs w:val="24"/>
          <w:lang w:val="x-none" w:eastAsia="pl-PL"/>
        </w:rPr>
      </w:pPr>
      <w:r>
        <w:rPr>
          <w:rFonts w:ascii="Arial" w:eastAsia="Times New Roman" w:hAnsi="Arial" w:cs="Arial"/>
          <w:color w:val="000000" w:themeColor="text1"/>
          <w:sz w:val="24"/>
          <w:szCs w:val="24"/>
          <w:lang w:val="x-none" w:eastAsia="pl-PL"/>
        </w:rPr>
        <w:t>2)</w:t>
      </w:r>
      <w:r>
        <w:rPr>
          <w:rFonts w:ascii="Arial" w:eastAsia="Times New Roman" w:hAnsi="Arial" w:cs="Arial"/>
          <w:color w:val="000000" w:themeColor="text1"/>
          <w:sz w:val="24"/>
          <w:szCs w:val="24"/>
          <w:lang w:val="x-none" w:eastAsia="pl-PL"/>
        </w:rPr>
        <w:tab/>
        <w:t>osoby posiadające uprawnienia kwalifikacyjne D i E w zakresie utrzymania urządzeń instalacji i sieci gazowej.</w:t>
      </w:r>
    </w:p>
    <w:p w:rsidR="00260BDB" w:rsidRDefault="001D1A25">
      <w:pPr>
        <w:spacing w:after="0" w:line="360" w:lineRule="auto"/>
        <w:ind w:left="993"/>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Wykonawca dostarczy w dniu przekazania terenu robót dokumenty, które potwierdzają posiadanie wymaganych uprawnień przez ww. osoby,</w:t>
      </w:r>
    </w:p>
    <w:p w:rsidR="00260BDB" w:rsidRDefault="001D1A25">
      <w:pPr>
        <w:numPr>
          <w:ilvl w:val="1"/>
          <w:numId w:val="35"/>
        </w:numPr>
        <w:spacing w:after="0" w:line="360" w:lineRule="auto"/>
        <w:ind w:left="709"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posiadanie polisy ubezpieczenia od odpowiedzialności cywilnej w zakresie prowadzonej działalności gospodarczej na kwotę co najmniej 500 000,00 zł w  trakcie realizacji zamówienia,</w:t>
      </w:r>
    </w:p>
    <w:p w:rsidR="00260BDB" w:rsidRDefault="001D1A25">
      <w:pPr>
        <w:numPr>
          <w:ilvl w:val="1"/>
          <w:numId w:val="35"/>
        </w:numPr>
        <w:spacing w:after="0" w:line="360" w:lineRule="auto"/>
        <w:ind w:left="709" w:hanging="425"/>
        <w:contextualSpacing/>
        <w:jc w:val="both"/>
        <w:rPr>
          <w:rFonts w:ascii="Arial" w:eastAsia="Calibri" w:hAnsi="Arial" w:cs="Arial"/>
          <w:color w:val="000000" w:themeColor="text1"/>
          <w:sz w:val="24"/>
          <w:szCs w:val="24"/>
          <w:lang w:val="x-none"/>
        </w:rPr>
      </w:pPr>
      <w:r>
        <w:rPr>
          <w:rFonts w:ascii="Arial" w:eastAsia="Calibri" w:hAnsi="Arial" w:cs="Arial"/>
          <w:color w:val="000000" w:themeColor="text1"/>
          <w:sz w:val="24"/>
          <w:szCs w:val="24"/>
          <w:lang w:val="x-none"/>
        </w:rPr>
        <w:t>przestrzegani</w:t>
      </w:r>
      <w:r>
        <w:rPr>
          <w:rFonts w:ascii="Arial" w:eastAsia="Calibri" w:hAnsi="Arial" w:cs="Arial"/>
          <w:color w:val="000000" w:themeColor="text1"/>
          <w:sz w:val="24"/>
          <w:szCs w:val="24"/>
        </w:rPr>
        <w:t>e</w:t>
      </w:r>
      <w:r>
        <w:rPr>
          <w:rFonts w:ascii="Arial" w:eastAsia="Calibri" w:hAnsi="Arial" w:cs="Arial"/>
          <w:color w:val="000000" w:themeColor="text1"/>
          <w:sz w:val="24"/>
          <w:szCs w:val="24"/>
          <w:lang w:val="x-none"/>
        </w:rPr>
        <w:t xml:space="preserve"> przez pracowników własnych oraz podwykonawców, przepisów i</w:t>
      </w:r>
      <w:r>
        <w:rPr>
          <w:rFonts w:ascii="Arial" w:eastAsia="Calibri" w:hAnsi="Arial" w:cs="Arial"/>
          <w:color w:val="000000" w:themeColor="text1"/>
          <w:sz w:val="24"/>
          <w:szCs w:val="24"/>
        </w:rPr>
        <w:t> </w:t>
      </w:r>
      <w:r>
        <w:rPr>
          <w:rFonts w:ascii="Arial" w:eastAsia="Calibri" w:hAnsi="Arial" w:cs="Arial"/>
          <w:color w:val="000000" w:themeColor="text1"/>
          <w:sz w:val="24"/>
          <w:szCs w:val="24"/>
          <w:lang w:val="x-none"/>
        </w:rPr>
        <w:t xml:space="preserve"> zasad </w:t>
      </w:r>
      <w:r>
        <w:rPr>
          <w:rFonts w:ascii="Arial" w:eastAsia="Times New Roman" w:hAnsi="Arial" w:cs="Arial"/>
          <w:color w:val="000000" w:themeColor="text1"/>
          <w:sz w:val="24"/>
          <w:szCs w:val="24"/>
          <w:lang w:eastAsia="pl-PL"/>
        </w:rPr>
        <w:t xml:space="preserve">bezpieczeństwa i higieny pracy oraz przeciwpożarowych </w:t>
      </w:r>
      <w:r>
        <w:rPr>
          <w:rFonts w:ascii="Arial" w:eastAsia="Calibri" w:hAnsi="Arial" w:cs="Arial"/>
          <w:color w:val="000000" w:themeColor="text1"/>
          <w:sz w:val="24"/>
          <w:szCs w:val="24"/>
          <w:lang w:val="x-none"/>
        </w:rPr>
        <w:t>określonych w</w:t>
      </w:r>
      <w:r>
        <w:rPr>
          <w:rFonts w:ascii="Arial" w:eastAsia="Calibri" w:hAnsi="Arial" w:cs="Arial"/>
          <w:color w:val="000000" w:themeColor="text1"/>
          <w:sz w:val="24"/>
          <w:szCs w:val="24"/>
        </w:rPr>
        <w:t> </w:t>
      </w:r>
      <w:r>
        <w:rPr>
          <w:rFonts w:ascii="Arial" w:eastAsia="Calibri" w:hAnsi="Arial" w:cs="Arial"/>
          <w:color w:val="000000" w:themeColor="text1"/>
          <w:sz w:val="24"/>
          <w:szCs w:val="24"/>
          <w:lang w:val="x-none"/>
        </w:rPr>
        <w:t>przepisach powszechnie obowiązujących</w:t>
      </w:r>
      <w:r>
        <w:rPr>
          <w:rFonts w:ascii="Arial" w:eastAsia="Calibri" w:hAnsi="Arial" w:cs="Arial"/>
          <w:color w:val="000000" w:themeColor="text1"/>
          <w:sz w:val="24"/>
          <w:szCs w:val="24"/>
        </w:rPr>
        <w:t>,</w:t>
      </w:r>
    </w:p>
    <w:p w:rsidR="00260BDB" w:rsidRDefault="001D1A25">
      <w:pPr>
        <w:numPr>
          <w:ilvl w:val="1"/>
          <w:numId w:val="35"/>
        </w:numPr>
        <w:spacing w:after="0" w:line="360" w:lineRule="auto"/>
        <w:ind w:left="709" w:hanging="425"/>
        <w:contextualSpacing/>
        <w:jc w:val="both"/>
        <w:rPr>
          <w:rFonts w:ascii="Arial" w:eastAsia="Calibri" w:hAnsi="Arial" w:cs="Arial"/>
          <w:color w:val="000000" w:themeColor="text1"/>
          <w:sz w:val="24"/>
          <w:szCs w:val="24"/>
          <w:lang w:val="x-none"/>
        </w:rPr>
      </w:pPr>
      <w:r>
        <w:rPr>
          <w:rFonts w:ascii="Arial" w:eastAsia="Calibri" w:hAnsi="Arial" w:cs="Arial"/>
          <w:color w:val="000000" w:themeColor="text1"/>
          <w:sz w:val="24"/>
          <w:szCs w:val="24"/>
          <w:lang w:val="x-none"/>
        </w:rPr>
        <w:t>używani</w:t>
      </w:r>
      <w:r>
        <w:rPr>
          <w:rFonts w:ascii="Arial" w:eastAsia="Calibri" w:hAnsi="Arial" w:cs="Arial"/>
          <w:color w:val="000000" w:themeColor="text1"/>
          <w:sz w:val="24"/>
          <w:szCs w:val="24"/>
        </w:rPr>
        <w:t>e</w:t>
      </w:r>
      <w:r>
        <w:rPr>
          <w:rFonts w:ascii="Arial" w:eastAsia="Calibri" w:hAnsi="Arial" w:cs="Arial"/>
          <w:color w:val="000000" w:themeColor="text1"/>
          <w:sz w:val="24"/>
          <w:szCs w:val="24"/>
          <w:lang w:val="x-none"/>
        </w:rPr>
        <w:t xml:space="preserve"> wyłącznie narzędzi, materiałów i sprzętu w pełni sprawnego z</w:t>
      </w:r>
      <w:r>
        <w:rPr>
          <w:rFonts w:ascii="Arial" w:eastAsia="Calibri" w:hAnsi="Arial" w:cs="Arial"/>
          <w:color w:val="000000" w:themeColor="text1"/>
          <w:sz w:val="24"/>
          <w:szCs w:val="24"/>
        </w:rPr>
        <w:t> </w:t>
      </w:r>
      <w:r>
        <w:rPr>
          <w:rFonts w:ascii="Arial" w:eastAsia="Calibri" w:hAnsi="Arial" w:cs="Arial"/>
          <w:color w:val="000000" w:themeColor="text1"/>
          <w:sz w:val="24"/>
          <w:szCs w:val="24"/>
          <w:lang w:val="x-none"/>
        </w:rPr>
        <w:t xml:space="preserve"> odpowiednimi dopuszczeniami technicznymi, atestami, świadectwami i</w:t>
      </w:r>
      <w:r>
        <w:rPr>
          <w:rFonts w:ascii="Arial" w:eastAsia="Calibri" w:hAnsi="Arial" w:cs="Arial"/>
          <w:color w:val="000000" w:themeColor="text1"/>
          <w:sz w:val="24"/>
          <w:szCs w:val="24"/>
        </w:rPr>
        <w:t> </w:t>
      </w:r>
      <w:r>
        <w:rPr>
          <w:rFonts w:ascii="Arial" w:eastAsia="Calibri" w:hAnsi="Arial" w:cs="Arial"/>
          <w:color w:val="000000" w:themeColor="text1"/>
          <w:sz w:val="24"/>
          <w:szCs w:val="24"/>
          <w:lang w:val="x-none"/>
        </w:rPr>
        <w:t xml:space="preserve"> certyfikatami</w:t>
      </w:r>
      <w:r>
        <w:rPr>
          <w:rFonts w:ascii="Arial" w:eastAsia="Calibri" w:hAnsi="Arial" w:cs="Arial"/>
          <w:color w:val="000000" w:themeColor="text1"/>
          <w:sz w:val="24"/>
          <w:szCs w:val="24"/>
        </w:rPr>
        <w:t>,</w:t>
      </w:r>
    </w:p>
    <w:p w:rsidR="00260BDB" w:rsidRDefault="001D1A25">
      <w:pPr>
        <w:numPr>
          <w:ilvl w:val="1"/>
          <w:numId w:val="35"/>
        </w:numPr>
        <w:spacing w:after="0" w:line="360" w:lineRule="auto"/>
        <w:ind w:left="709" w:hanging="425"/>
        <w:contextualSpacing/>
        <w:jc w:val="both"/>
        <w:rPr>
          <w:rFonts w:ascii="Arial" w:eastAsia="Calibri" w:hAnsi="Arial" w:cs="Arial"/>
          <w:color w:val="000000" w:themeColor="text1"/>
          <w:sz w:val="24"/>
          <w:szCs w:val="24"/>
          <w:lang w:val="x-none"/>
        </w:rPr>
      </w:pPr>
      <w:r>
        <w:rPr>
          <w:rFonts w:ascii="Arial" w:eastAsia="Calibri" w:hAnsi="Arial" w:cs="Arial"/>
          <w:color w:val="000000" w:themeColor="text1"/>
          <w:sz w:val="24"/>
          <w:szCs w:val="24"/>
        </w:rPr>
        <w:t>poinformowanie Zamawiającego o</w:t>
      </w:r>
      <w:r>
        <w:rPr>
          <w:rFonts w:ascii="Arial" w:eastAsia="Calibri" w:hAnsi="Arial" w:cs="Arial"/>
          <w:color w:val="000000" w:themeColor="text1"/>
          <w:sz w:val="24"/>
          <w:szCs w:val="24"/>
          <w:lang w:val="x-none"/>
        </w:rPr>
        <w:t xml:space="preserve"> wszelkich zauważonych zagrożeniach i</w:t>
      </w:r>
      <w:r>
        <w:rPr>
          <w:rFonts w:ascii="Arial" w:eastAsia="Calibri" w:hAnsi="Arial" w:cs="Arial"/>
          <w:color w:val="000000" w:themeColor="text1"/>
          <w:sz w:val="24"/>
          <w:szCs w:val="24"/>
        </w:rPr>
        <w:t> </w:t>
      </w:r>
      <w:r>
        <w:rPr>
          <w:rFonts w:ascii="Arial" w:eastAsia="Calibri" w:hAnsi="Arial" w:cs="Arial"/>
          <w:color w:val="000000" w:themeColor="text1"/>
          <w:sz w:val="24"/>
          <w:szCs w:val="24"/>
          <w:lang w:val="x-none"/>
        </w:rPr>
        <w:t xml:space="preserve"> brakach w mieniu Zamawiającego, a także sytuacjach mogących mieć wpływ na bezpieczeństwo w obiekcie (lub wokół  obiektu), zniszczeniach mienia lub wystąpieniach awarii</w:t>
      </w:r>
      <w:r>
        <w:rPr>
          <w:rFonts w:ascii="Arial" w:eastAsia="Calibri" w:hAnsi="Arial" w:cs="Arial"/>
          <w:color w:val="000000" w:themeColor="text1"/>
          <w:sz w:val="24"/>
          <w:szCs w:val="24"/>
        </w:rPr>
        <w:t>.</w:t>
      </w:r>
      <w:r>
        <w:rPr>
          <w:rFonts w:ascii="Arial" w:eastAsia="Calibri" w:hAnsi="Arial" w:cs="Arial"/>
          <w:color w:val="000000" w:themeColor="text1"/>
          <w:sz w:val="24"/>
          <w:szCs w:val="24"/>
          <w:lang w:val="x-none"/>
        </w:rPr>
        <w:t xml:space="preserve"> </w:t>
      </w:r>
    </w:p>
    <w:p w:rsidR="00260BDB" w:rsidRDefault="001D1A25">
      <w:pPr>
        <w:numPr>
          <w:ilvl w:val="0"/>
          <w:numId w:val="32"/>
        </w:numPr>
        <w:spacing w:after="0" w:line="360" w:lineRule="auto"/>
        <w:ind w:left="284" w:hanging="284"/>
        <w:contextualSpacing/>
        <w:jc w:val="both"/>
        <w:rPr>
          <w:rFonts w:ascii="Arial" w:eastAsia="Calibri" w:hAnsi="Arial" w:cs="Arial"/>
          <w:sz w:val="24"/>
          <w:szCs w:val="24"/>
          <w:lang w:val="x-none"/>
        </w:rPr>
      </w:pPr>
      <w:r>
        <w:rPr>
          <w:rFonts w:ascii="Arial" w:eastAsia="Calibri" w:hAnsi="Arial" w:cs="Arial"/>
          <w:sz w:val="24"/>
          <w:szCs w:val="24"/>
          <w:lang w:val="x-none"/>
        </w:rPr>
        <w:t>Wykonawca zobowiązany jest do realizacji prac objętych przedmiotem umowy w</w:t>
      </w:r>
      <w:r>
        <w:rPr>
          <w:rFonts w:ascii="Arial" w:eastAsia="Calibri" w:hAnsi="Arial" w:cs="Arial"/>
          <w:sz w:val="24"/>
          <w:szCs w:val="24"/>
        </w:rPr>
        <w:t> </w:t>
      </w:r>
      <w:r>
        <w:rPr>
          <w:rFonts w:ascii="Arial" w:eastAsia="Calibri" w:hAnsi="Arial" w:cs="Arial"/>
          <w:sz w:val="24"/>
          <w:szCs w:val="24"/>
          <w:lang w:val="x-none"/>
        </w:rPr>
        <w:t xml:space="preserve"> sposób zapewniający maksymalne bezpieczeństwo oraz ograniczone do minimum ryzyko utraty życia</w:t>
      </w:r>
      <w:r>
        <w:rPr>
          <w:rFonts w:ascii="Arial" w:eastAsia="Calibri" w:hAnsi="Arial" w:cs="Arial"/>
          <w:sz w:val="24"/>
          <w:szCs w:val="24"/>
        </w:rPr>
        <w:t xml:space="preserve"> </w:t>
      </w:r>
      <w:r>
        <w:rPr>
          <w:rFonts w:ascii="Arial" w:eastAsia="Calibri" w:hAnsi="Arial" w:cs="Arial"/>
          <w:sz w:val="24"/>
          <w:szCs w:val="24"/>
          <w:lang w:val="x-none"/>
        </w:rPr>
        <w:t>i zdrowia ludzi lub powstania zagrożeń wypadkowych.</w:t>
      </w:r>
    </w:p>
    <w:p w:rsidR="00260BDB" w:rsidRDefault="001D1A25">
      <w:pPr>
        <w:numPr>
          <w:ilvl w:val="0"/>
          <w:numId w:val="32"/>
        </w:numPr>
        <w:spacing w:after="0" w:line="360" w:lineRule="auto"/>
        <w:ind w:left="284" w:hanging="284"/>
        <w:contextualSpacing/>
        <w:jc w:val="both"/>
        <w:rPr>
          <w:rFonts w:ascii="Arial" w:eastAsia="Calibri" w:hAnsi="Arial" w:cs="Arial"/>
          <w:sz w:val="24"/>
          <w:szCs w:val="24"/>
          <w:lang w:val="x-none"/>
        </w:rPr>
      </w:pPr>
      <w:r>
        <w:rPr>
          <w:rFonts w:ascii="Arial" w:eastAsia="Calibri" w:hAnsi="Arial" w:cs="Arial"/>
          <w:sz w:val="24"/>
          <w:szCs w:val="24"/>
          <w:lang w:val="x-none"/>
        </w:rPr>
        <w:t xml:space="preserve">Wykonawca w stosunku do swoich pracowników </w:t>
      </w:r>
      <w:r>
        <w:rPr>
          <w:rFonts w:ascii="Arial" w:eastAsia="Calibri" w:hAnsi="Arial" w:cs="Arial"/>
          <w:sz w:val="24"/>
          <w:szCs w:val="24"/>
        </w:rPr>
        <w:t>oraz</w:t>
      </w:r>
      <w:r>
        <w:rPr>
          <w:rFonts w:ascii="Arial" w:eastAsia="Calibri" w:hAnsi="Arial" w:cs="Arial"/>
          <w:sz w:val="24"/>
          <w:szCs w:val="24"/>
          <w:lang w:val="x-none"/>
        </w:rPr>
        <w:t xml:space="preserve"> osób działających na zlecenie Wykonawcy zobowiązany jest do:</w:t>
      </w:r>
    </w:p>
    <w:p w:rsidR="00260BDB" w:rsidRDefault="001D1A25">
      <w:pPr>
        <w:numPr>
          <w:ilvl w:val="0"/>
          <w:numId w:val="34"/>
        </w:num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rsidR="00260BDB" w:rsidRDefault="001D1A25">
      <w:pPr>
        <w:numPr>
          <w:ilvl w:val="0"/>
          <w:numId w:val="34"/>
        </w:num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zapewnienia bezpieczeństwa wszystkich osób przebywających w rejonie realizowanych prac,</w:t>
      </w:r>
    </w:p>
    <w:p w:rsidR="00260BDB" w:rsidRDefault="001D1A25">
      <w:pPr>
        <w:numPr>
          <w:ilvl w:val="0"/>
          <w:numId w:val="34"/>
        </w:num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zapewnienia porządku na stanowiskach pracy oraz w ich otoczeniu,</w:t>
      </w:r>
    </w:p>
    <w:p w:rsidR="00260BDB" w:rsidRDefault="001D1A25">
      <w:pPr>
        <w:numPr>
          <w:ilvl w:val="0"/>
          <w:numId w:val="34"/>
        </w:num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wywozu, do dwóch dni roboczych od momentu demontażu, materiałów przeznaczonych do utylizacji,</w:t>
      </w:r>
    </w:p>
    <w:p w:rsidR="00260BDB" w:rsidRDefault="001D1A25">
      <w:pPr>
        <w:numPr>
          <w:ilvl w:val="0"/>
          <w:numId w:val="34"/>
        </w:num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dostarczenia i utrzymywania na własny koszt wszelkich osłon, taśm ostrzegawczych, ogrodzeń, świateł, znaków ostrzegawczych, itp. związanych z  rodzajem i charakterem wykonywanych prac, a także występującymi zagrożeniami.</w:t>
      </w:r>
    </w:p>
    <w:p w:rsidR="00260BDB" w:rsidRDefault="001D1A25">
      <w:pPr>
        <w:numPr>
          <w:ilvl w:val="1"/>
          <w:numId w:val="33"/>
        </w:numPr>
        <w:spacing w:after="0" w:line="360" w:lineRule="auto"/>
        <w:contextualSpacing/>
        <w:jc w:val="both"/>
        <w:rPr>
          <w:rFonts w:ascii="Arial" w:eastAsia="Calibri" w:hAnsi="Arial" w:cs="Arial"/>
          <w:sz w:val="24"/>
          <w:szCs w:val="24"/>
          <w:lang w:val="x-none"/>
        </w:rPr>
      </w:pPr>
      <w:r>
        <w:rPr>
          <w:rFonts w:ascii="Arial" w:eastAsia="Times New Roman" w:hAnsi="Arial" w:cs="Arial"/>
          <w:sz w:val="24"/>
          <w:szCs w:val="24"/>
          <w:lang w:eastAsia="pl-PL"/>
        </w:rPr>
        <w:t xml:space="preserve">Wykonawca zapewni, że wszystkie osoby przeznaczone do realizacji przedmiotu umowy zostaną wyposażone w kamizelki ostrzegawcze oznakowane nazwą lub logiem firmy wykonującej prace. </w:t>
      </w:r>
    </w:p>
    <w:p w:rsidR="00260BDB" w:rsidRDefault="001D1A25">
      <w:pPr>
        <w:numPr>
          <w:ilvl w:val="1"/>
          <w:numId w:val="33"/>
        </w:numPr>
        <w:spacing w:after="0" w:line="360" w:lineRule="auto"/>
        <w:contextualSpacing/>
        <w:jc w:val="both"/>
        <w:rPr>
          <w:rFonts w:ascii="Arial" w:eastAsia="Calibri" w:hAnsi="Arial" w:cs="Arial"/>
          <w:sz w:val="24"/>
          <w:szCs w:val="24"/>
          <w:lang w:val="x-none"/>
        </w:rPr>
      </w:pPr>
      <w:r>
        <w:rPr>
          <w:rFonts w:ascii="Arial" w:eastAsia="Calibri" w:hAnsi="Arial" w:cs="Arial"/>
          <w:sz w:val="24"/>
          <w:szCs w:val="24"/>
          <w:lang w:val="x-none"/>
        </w:rPr>
        <w:t>Wykonawca oświadcza, że zapoznał się z obowiązującymi wymaganiami w</w:t>
      </w:r>
      <w:r>
        <w:rPr>
          <w:rFonts w:ascii="Arial" w:eastAsia="Calibri" w:hAnsi="Arial" w:cs="Arial"/>
          <w:sz w:val="24"/>
          <w:szCs w:val="24"/>
        </w:rPr>
        <w:t> </w:t>
      </w:r>
      <w:r>
        <w:rPr>
          <w:rFonts w:ascii="Arial" w:eastAsia="Calibri" w:hAnsi="Arial" w:cs="Arial"/>
          <w:sz w:val="24"/>
          <w:szCs w:val="24"/>
          <w:lang w:val="x-none"/>
        </w:rPr>
        <w:t xml:space="preserve"> zakresie bezpieczeństwa pracy, ochrony przeciwpożarowej zawartymi w</w:t>
      </w:r>
      <w:r>
        <w:rPr>
          <w:rFonts w:ascii="Arial" w:eastAsia="Calibri" w:hAnsi="Arial" w:cs="Arial"/>
          <w:sz w:val="24"/>
          <w:szCs w:val="24"/>
        </w:rPr>
        <w:t> </w:t>
      </w:r>
      <w:r>
        <w:rPr>
          <w:rFonts w:ascii="Arial" w:eastAsia="Calibri" w:hAnsi="Arial" w:cs="Arial"/>
          <w:sz w:val="24"/>
          <w:szCs w:val="24"/>
          <w:lang w:val="x-none"/>
        </w:rPr>
        <w:t xml:space="preserve"> przepisach powszechnie obowiązujących.</w:t>
      </w:r>
    </w:p>
    <w:p w:rsidR="00260BDB" w:rsidRDefault="001D1A25">
      <w:pPr>
        <w:numPr>
          <w:ilvl w:val="1"/>
          <w:numId w:val="33"/>
        </w:numPr>
        <w:spacing w:before="240" w:after="0" w:line="360" w:lineRule="auto"/>
        <w:contextualSpacing/>
        <w:jc w:val="both"/>
        <w:rPr>
          <w:rFonts w:ascii="Arial" w:eastAsia="Calibri" w:hAnsi="Arial" w:cs="Arial"/>
          <w:color w:val="000000" w:themeColor="text1"/>
          <w:sz w:val="24"/>
          <w:szCs w:val="24"/>
          <w:lang w:val="x-none"/>
        </w:rPr>
      </w:pPr>
      <w:r>
        <w:rPr>
          <w:rFonts w:ascii="Arial" w:eastAsia="Calibri" w:hAnsi="Arial" w:cs="Arial"/>
          <w:color w:val="000000" w:themeColor="text1"/>
          <w:sz w:val="24"/>
          <w:szCs w:val="24"/>
          <w:lang w:val="x-none"/>
        </w:rPr>
        <w:t>Wykonawca ponosi pełną odpowiedzialność za wszelkie ewentualne szkody na osobie lub mieniu powstałe w wyniku niewykonywania lub nienależytego wykonywania zobowiązań wynikających z umowy. Wykonawca ponosi też odpowiedzialność za inne działania lub zaniechania osób świadczących usługi, którymi będzie posługiwał się w celu wykonania umowy.</w:t>
      </w:r>
    </w:p>
    <w:p w:rsidR="00260BDB" w:rsidRDefault="001D1A25" w:rsidP="00103BA9">
      <w:pPr>
        <w:jc w:val="center"/>
        <w:rPr>
          <w:rFonts w:ascii="Arial" w:eastAsia="Times New Roman" w:hAnsi="Arial" w:cs="Arial"/>
          <w:color w:val="000000" w:themeColor="text1"/>
          <w:sz w:val="24"/>
          <w:szCs w:val="24"/>
          <w:lang w:eastAsia="pl-PL"/>
        </w:rPr>
      </w:pPr>
      <w:r>
        <w:br w:type="page"/>
      </w:r>
      <w:r>
        <w:rPr>
          <w:rFonts w:ascii="Arial" w:eastAsia="Times New Roman" w:hAnsi="Arial" w:cs="Arial"/>
          <w:color w:val="000000" w:themeColor="text1"/>
          <w:sz w:val="24"/>
          <w:szCs w:val="24"/>
          <w:lang w:eastAsia="pl-PL"/>
        </w:rPr>
        <w:t>§ 4</w:t>
      </w:r>
    </w:p>
    <w:p w:rsidR="00260BDB" w:rsidRDefault="001D1A25">
      <w:pPr>
        <w:spacing w:after="0" w:line="360" w:lineRule="auto"/>
        <w:ind w:left="363" w:hanging="363"/>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1. Wykonawca może powierzyć wykonanie części zamówienia podwykonawcy, przy spełnieniu wymogów Prawa zamówień publicznych, z uwzględnieniem art. 647</w:t>
      </w:r>
      <w:r>
        <w:rPr>
          <w:rFonts w:ascii="Arial" w:eastAsia="Times New Roman" w:hAnsi="Arial" w:cs="Arial"/>
          <w:color w:val="000000" w:themeColor="text1"/>
          <w:sz w:val="24"/>
          <w:szCs w:val="24"/>
          <w:vertAlign w:val="superscript"/>
          <w:lang w:eastAsia="pl-PL"/>
        </w:rPr>
        <w:t>1</w:t>
      </w:r>
      <w:r>
        <w:rPr>
          <w:rFonts w:ascii="Arial" w:eastAsia="Times New Roman" w:hAnsi="Arial" w:cs="Arial"/>
          <w:color w:val="000000" w:themeColor="text1"/>
          <w:sz w:val="24"/>
          <w:szCs w:val="24"/>
          <w:lang w:eastAsia="pl-PL"/>
        </w:rPr>
        <w:t xml:space="preserve"> kodeksu cywilnego oraz niniejszej umowy. W szczególności Wykonawca zobowiązany jest do:</w:t>
      </w:r>
    </w:p>
    <w:p w:rsidR="00260BDB" w:rsidRDefault="001D1A25">
      <w:pPr>
        <w:spacing w:after="0" w:line="360" w:lineRule="auto"/>
        <w:ind w:left="663" w:hanging="483"/>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1) przedłożenia Zamawiającemu:</w:t>
      </w:r>
    </w:p>
    <w:p w:rsidR="00260BDB" w:rsidRDefault="001D1A25">
      <w:pPr>
        <w:spacing w:after="0" w:line="360" w:lineRule="auto"/>
        <w:ind w:left="663" w:hanging="237"/>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a) projektu umowy o podwykonawstwo, której przedmiotem są roboty budowlane, a także projektu jej zmiany, celem umożliwienia Zamawiającemu zgłoszenia w  formie pisemnej zastrzeżeń w terminie </w:t>
      </w:r>
      <w:r>
        <w:rPr>
          <w:rFonts w:ascii="Arial" w:eastAsia="Times New Roman" w:hAnsi="Arial" w:cs="Arial"/>
          <w:bCs/>
          <w:iCs/>
          <w:color w:val="000000" w:themeColor="text1"/>
          <w:sz w:val="24"/>
          <w:szCs w:val="24"/>
          <w:lang w:eastAsia="pl-PL"/>
        </w:rPr>
        <w:t>10</w:t>
      </w:r>
      <w:r>
        <w:rPr>
          <w:rFonts w:ascii="Arial" w:eastAsia="Times New Roman" w:hAnsi="Arial" w:cs="Arial"/>
          <w:iCs/>
          <w:color w:val="000000" w:themeColor="text1"/>
          <w:sz w:val="24"/>
          <w:szCs w:val="24"/>
          <w:lang w:eastAsia="pl-PL"/>
        </w:rPr>
        <w:t xml:space="preserve"> </w:t>
      </w:r>
      <w:r>
        <w:rPr>
          <w:rFonts w:ascii="Arial" w:eastAsia="Times New Roman" w:hAnsi="Arial" w:cs="Arial"/>
          <w:color w:val="000000" w:themeColor="text1"/>
          <w:sz w:val="24"/>
          <w:szCs w:val="24"/>
          <w:lang w:eastAsia="pl-PL"/>
        </w:rPr>
        <w:t xml:space="preserve">dni od dnia doręczenia projektu, </w:t>
      </w:r>
    </w:p>
    <w:p w:rsidR="00260BDB" w:rsidRDefault="001D1A25">
      <w:pPr>
        <w:spacing w:after="0" w:line="360" w:lineRule="auto"/>
        <w:ind w:left="663" w:hanging="237"/>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b) poświadczonej za zgodność z oryginałem kopii zawartej umowy o  podwykonawstwo, której przedmiotem są roboty budowlane, oraz jej zmiany, w  terminie 7 dni od dnia jej zawarcia, celem umożliwienia Zamawiającemu zgłoszenia sprzeciwu do tej umowy lub jej zmiany w terminie </w:t>
      </w:r>
      <w:r>
        <w:rPr>
          <w:rFonts w:ascii="Arial" w:eastAsia="Times New Roman" w:hAnsi="Arial" w:cs="Arial"/>
          <w:bCs/>
          <w:iCs/>
          <w:color w:val="000000" w:themeColor="text1"/>
          <w:sz w:val="24"/>
          <w:szCs w:val="24"/>
          <w:lang w:eastAsia="pl-PL"/>
        </w:rPr>
        <w:t>7</w:t>
      </w:r>
      <w:r>
        <w:rPr>
          <w:rFonts w:ascii="Arial" w:eastAsia="Times New Roman" w:hAnsi="Arial" w:cs="Arial"/>
          <w:color w:val="000000" w:themeColor="text1"/>
          <w:sz w:val="24"/>
          <w:szCs w:val="24"/>
          <w:lang w:eastAsia="pl-PL"/>
        </w:rPr>
        <w:t xml:space="preserve"> dni od dnia doręczenia odpisu umowy lub jej zmiany,</w:t>
      </w:r>
    </w:p>
    <w:p w:rsidR="00260BDB" w:rsidRDefault="001D1A25">
      <w:pPr>
        <w:spacing w:after="0" w:line="360" w:lineRule="auto"/>
        <w:ind w:left="663" w:hanging="237"/>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c) poświadczonej za zgodność z oryginałem kopii zawartej umowy o  podwykonawstwo, której przedmiotem są dostawy lub usługi, oraz jej zmiany,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nie dotyczy umów o  podwykonawstwo o wartości większej niż 50 000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260BDB" w:rsidRDefault="001D1A25">
      <w:pPr>
        <w:spacing w:after="0" w:line="360" w:lineRule="auto"/>
        <w:ind w:left="663" w:hanging="237"/>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d) dokumentów lub ich kopii poświadczonych za zgodność z oryginałem, potwierdzających uprawnienia osób wymienionych w umowie o  podwykonawstwo do reprezentowania stron umowy,</w:t>
      </w:r>
    </w:p>
    <w:p w:rsidR="00260BDB" w:rsidRDefault="001D1A25">
      <w:pPr>
        <w:spacing w:after="0" w:line="360" w:lineRule="auto"/>
        <w:ind w:left="663" w:hanging="482"/>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2) zachowania pisemnej formy projektu umowy o podwykonawstwo oraz umowy o  podwykonawstwo lub ich zmian oraz zawarcia w nich w szczególności postanowień dotyczących:</w:t>
      </w:r>
    </w:p>
    <w:p w:rsidR="00260BDB" w:rsidRDefault="001D1A25">
      <w:pPr>
        <w:spacing w:after="0" w:line="360" w:lineRule="auto"/>
        <w:ind w:left="663"/>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a) zakresu robót przewidzianych do wykonania,</w:t>
      </w:r>
    </w:p>
    <w:p w:rsidR="00260BDB" w:rsidRDefault="001D1A25">
      <w:pPr>
        <w:spacing w:after="0" w:line="360" w:lineRule="auto"/>
        <w:ind w:left="663"/>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b) terminu realizacji robót, </w:t>
      </w:r>
    </w:p>
    <w:p w:rsidR="00260BDB" w:rsidRDefault="001D1A25">
      <w:pPr>
        <w:spacing w:after="0" w:line="360" w:lineRule="auto"/>
        <w:ind w:left="709"/>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260BDB" w:rsidRDefault="001D1A25">
      <w:pPr>
        <w:spacing w:after="0" w:line="360" w:lineRule="auto"/>
        <w:ind w:left="363" w:hanging="363"/>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2. Do umów o podwykonawstwo zawartych z dalszymi podwykonawcami stosuje się odpowiednio zasady określone w ust. 1, przy czym podwykonawca lub dalszy podwykonawca zamierzający zawrzeć umowę o podwykonawstwo, której przedmiotem są roboty budowlane, jest zobowiązany oprócz umowy o  podwykonawstwo przedłożyć Zamawiającemu zgodę Wykonawcy na zawarcie umowy o podwykonawstwo o treści zgodnej z projektem umowy.</w:t>
      </w:r>
    </w:p>
    <w:p w:rsidR="00260BDB" w:rsidRDefault="001D1A25">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3. Wykonawca może zlecić podwykonawcy/om wskazaną w ofercie część/zakres zamówienia.</w:t>
      </w:r>
    </w:p>
    <w:p w:rsidR="00260BDB" w:rsidRDefault="001D1A25">
      <w:pPr>
        <w:numPr>
          <w:ilvl w:val="0"/>
          <w:numId w:val="25"/>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 trakcie realizacji umowy Wykonawca może dokonać zmiany podwykonawcy, zrezygnować z podwykonawcy bądź wprowadzić podwykonawcę w zakresie nieprzewidzianym w ofercie.</w:t>
      </w:r>
    </w:p>
    <w:p w:rsidR="00260BDB" w:rsidRDefault="001D1A25">
      <w:pPr>
        <w:numPr>
          <w:ilvl w:val="0"/>
          <w:numId w:val="25"/>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Przed przystąpieniem do wykonania zamówienia Wykonawca, o ile są już znane, poda nazwy albo imiona i nazwiska </w:t>
      </w:r>
      <w:r>
        <w:rPr>
          <w:rFonts w:ascii="Arial" w:eastAsia="Times New Roman" w:hAnsi="Arial" w:cs="Arial"/>
          <w:bCs/>
          <w:color w:val="000000" w:themeColor="text1"/>
          <w:sz w:val="24"/>
          <w:szCs w:val="24"/>
          <w:lang w:eastAsia="pl-PL"/>
        </w:rPr>
        <w:t xml:space="preserve">oraz </w:t>
      </w:r>
      <w:r>
        <w:rPr>
          <w:rFonts w:ascii="Arial" w:eastAsia="Times New Roman" w:hAnsi="Arial" w:cs="Arial"/>
          <w:color w:val="000000" w:themeColor="text1"/>
          <w:sz w:val="24"/>
          <w:szCs w:val="24"/>
          <w:lang w:eastAsia="pl-PL"/>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260BDB" w:rsidRDefault="001D1A25">
      <w:pPr>
        <w:numPr>
          <w:ilvl w:val="0"/>
          <w:numId w:val="25"/>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t>
      </w:r>
    </w:p>
    <w:p w:rsidR="00260BDB" w:rsidRDefault="001D1A25">
      <w:pPr>
        <w:numPr>
          <w:ilvl w:val="0"/>
          <w:numId w:val="25"/>
        </w:numPr>
        <w:tabs>
          <w:tab w:val="left" w:pos="284"/>
        </w:tabs>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Wykonanie części/zakresu przedmiotu umowy w podwykonawstwie nie zwalnia Wykonawcy od odpowiedzialności i zobowiązań wynikających z warunków umowy. Wykonawca będzie odpowiedzialny za działania, uchybienia i zaniedbania podwykonawcy jak za własne działanie lub zaniechanie. </w:t>
      </w:r>
    </w:p>
    <w:p w:rsidR="00260BDB" w:rsidRDefault="001D1A25">
      <w:pPr>
        <w:rPr>
          <w:rFonts w:ascii="Arial" w:eastAsia="Times New Roman" w:hAnsi="Arial" w:cs="Arial"/>
          <w:color w:val="000000" w:themeColor="text1"/>
          <w:sz w:val="24"/>
          <w:szCs w:val="24"/>
          <w:lang w:eastAsia="pl-PL"/>
        </w:rPr>
      </w:pPr>
      <w:r>
        <w:br w:type="page"/>
      </w:r>
    </w:p>
    <w:p w:rsidR="00260BDB" w:rsidRDefault="001D1A25">
      <w:pPr>
        <w:spacing w:before="240" w:after="0" w:line="360" w:lineRule="auto"/>
        <w:ind w:left="363" w:hanging="363"/>
        <w:jc w:val="cente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5</w:t>
      </w:r>
    </w:p>
    <w:p w:rsidR="00260BDB" w:rsidRDefault="001D1A25">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Do obowiązków Zamawiającego należy:</w:t>
      </w:r>
    </w:p>
    <w:p w:rsidR="00260BDB" w:rsidRDefault="001D1A25">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1) przekazanie Wykonawcy terenu robót protokołem niezwłocznie po zawarciu umowy, </w:t>
      </w:r>
    </w:p>
    <w:p w:rsidR="00260BDB" w:rsidRDefault="001D1A25">
      <w:pPr>
        <w:tabs>
          <w:tab w:val="left" w:pos="284"/>
        </w:tabs>
        <w:spacing w:after="0" w:line="360" w:lineRule="auto"/>
        <w:ind w:left="567" w:hanging="567"/>
        <w:jc w:val="both"/>
        <w:rPr>
          <w:rFonts w:ascii="Arial" w:eastAsia="Times New Roman" w:hAnsi="Arial" w:cs="Arial"/>
          <w:color w:val="000000" w:themeColor="text1"/>
          <w:sz w:val="24"/>
          <w:szCs w:val="24"/>
          <w:lang w:eastAsia="pl-PL"/>
        </w:rPr>
      </w:pPr>
      <w:r>
        <w:rPr>
          <w:rFonts w:ascii="Arial" w:eastAsia="Times New Roman" w:hAnsi="Arial" w:cs="Arial"/>
          <w:bCs/>
          <w:color w:val="000000" w:themeColor="text1"/>
          <w:sz w:val="24"/>
          <w:szCs w:val="24"/>
          <w:lang w:eastAsia="pl-PL"/>
        </w:rPr>
        <w:t>2)</w:t>
      </w:r>
      <w:r>
        <w:rPr>
          <w:rFonts w:ascii="Arial" w:eastAsia="Times New Roman" w:hAnsi="Arial" w:cs="Arial"/>
          <w:bCs/>
          <w:color w:val="000000" w:themeColor="text1"/>
          <w:sz w:val="24"/>
          <w:szCs w:val="24"/>
          <w:lang w:eastAsia="pl-PL"/>
        </w:rPr>
        <w:tab/>
      </w:r>
      <w:r>
        <w:rPr>
          <w:rFonts w:ascii="Arial" w:eastAsia="Times New Roman" w:hAnsi="Arial" w:cs="Arial"/>
          <w:color w:val="000000" w:themeColor="text1"/>
          <w:sz w:val="24"/>
          <w:szCs w:val="24"/>
          <w:lang w:eastAsia="pl-PL"/>
        </w:rPr>
        <w:t>zapewnienie nadzoru inwestorskiego nad prowadzonymi pracami,</w:t>
      </w:r>
    </w:p>
    <w:p w:rsidR="00260BDB" w:rsidRDefault="001D1A25">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3) dokonanie odbioru robót przez podpisanie protokołu końcowego odbioru robót najpóźniej w </w:t>
      </w:r>
      <w:r>
        <w:rPr>
          <w:rFonts w:ascii="Arial" w:eastAsia="Times New Roman" w:hAnsi="Arial" w:cs="Arial"/>
          <w:sz w:val="24"/>
          <w:szCs w:val="24"/>
          <w:lang w:eastAsia="pl-PL"/>
        </w:rPr>
        <w:t>ciągu 14 dni od dnia zawiadomienia przez Wykonawcę o gotowości do odbioru robót, a w przypad</w:t>
      </w:r>
      <w:r>
        <w:rPr>
          <w:rFonts w:ascii="Arial" w:eastAsia="Times New Roman" w:hAnsi="Arial" w:cs="Arial"/>
          <w:color w:val="000000" w:themeColor="text1"/>
          <w:sz w:val="24"/>
          <w:szCs w:val="24"/>
          <w:lang w:eastAsia="pl-PL"/>
        </w:rPr>
        <w:t>ku niewykonania całości przedmiotu zamówienia lub wykonania wadliwego, uzgodnienie nowego terminu odbioru robót.</w:t>
      </w:r>
    </w:p>
    <w:p w:rsidR="00260BDB" w:rsidRDefault="001D1A25">
      <w:pPr>
        <w:spacing w:before="240" w:after="0" w:line="360" w:lineRule="auto"/>
        <w:ind w:left="363" w:hanging="363"/>
        <w:jc w:val="cente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6</w:t>
      </w:r>
    </w:p>
    <w:p w:rsidR="00260BDB" w:rsidRDefault="001D1A25">
      <w:pPr>
        <w:tabs>
          <w:tab w:val="left" w:pos="284"/>
          <w:tab w:val="left" w:pos="780"/>
        </w:tabs>
        <w:suppressAutoHyphens/>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bCs/>
          <w:color w:val="000000" w:themeColor="text1"/>
          <w:sz w:val="24"/>
          <w:szCs w:val="24"/>
          <w:lang w:eastAsia="pl-PL"/>
        </w:rPr>
        <w:t>Termin wykonania przedmiotu umowy</w:t>
      </w:r>
      <w:r>
        <w:rPr>
          <w:rFonts w:ascii="Arial" w:eastAsia="Times New Roman" w:hAnsi="Arial" w:cs="Arial"/>
          <w:b/>
          <w:bCs/>
          <w:color w:val="000000" w:themeColor="text1"/>
          <w:sz w:val="24"/>
          <w:szCs w:val="24"/>
          <w:lang w:eastAsia="pl-PL"/>
        </w:rPr>
        <w:t>: ….. dni</w:t>
      </w:r>
      <w:r>
        <w:rPr>
          <w:rFonts w:ascii="Arial" w:eastAsia="Times New Roman" w:hAnsi="Arial" w:cs="Arial"/>
          <w:bCs/>
          <w:color w:val="000000" w:themeColor="text1"/>
          <w:sz w:val="24"/>
          <w:szCs w:val="24"/>
          <w:lang w:eastAsia="pl-PL"/>
        </w:rPr>
        <w:t xml:space="preserve"> tj. do dn. ……... </w:t>
      </w:r>
      <w:r>
        <w:rPr>
          <w:rFonts w:ascii="Arial" w:eastAsia="Times New Roman" w:hAnsi="Arial" w:cs="Arial"/>
          <w:color w:val="000000" w:themeColor="text1"/>
          <w:sz w:val="24"/>
          <w:szCs w:val="24"/>
          <w:lang w:eastAsia="pl-PL"/>
        </w:rPr>
        <w:t>(zgodnie z ofertą).</w:t>
      </w:r>
    </w:p>
    <w:p w:rsidR="00260BDB" w:rsidRDefault="001D1A25">
      <w:pPr>
        <w:tabs>
          <w:tab w:val="left" w:pos="360"/>
          <w:tab w:val="left" w:pos="780"/>
        </w:tabs>
        <w:spacing w:before="240" w:after="0" w:line="360" w:lineRule="auto"/>
        <w:jc w:val="cente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7</w:t>
      </w:r>
    </w:p>
    <w:p w:rsidR="00260BDB" w:rsidRDefault="001D1A25">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Za wykonanie przedmiotu umowy Zamawiający zapłaci Wykonawcy wynagrodzenie ryczałtowe.</w:t>
      </w:r>
    </w:p>
    <w:p w:rsidR="00260BDB" w:rsidRDefault="001D1A25">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Wynagrodzenie, o którym mowa w ust. 1 wynosi brutto: ……………….… zł </w:t>
      </w:r>
    </w:p>
    <w:p w:rsidR="00260BDB" w:rsidRDefault="001D1A25">
      <w:pPr>
        <w:spacing w:after="0" w:line="360" w:lineRule="auto"/>
        <w:ind w:left="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(słownie:……………………………………….…………).</w:t>
      </w:r>
    </w:p>
    <w:p w:rsidR="00260BDB" w:rsidRDefault="001D1A25">
      <w:pPr>
        <w:numPr>
          <w:ilvl w:val="0"/>
          <w:numId w:val="40"/>
        </w:num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Wynagrodzenie nie podlega zmianie i waloryzacji do końca realizacji umowy. </w:t>
      </w:r>
    </w:p>
    <w:p w:rsidR="00260BDB" w:rsidRDefault="001D1A25">
      <w:pPr>
        <w:spacing w:before="240" w:after="0" w:line="360" w:lineRule="auto"/>
        <w:jc w:val="cente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8</w:t>
      </w:r>
    </w:p>
    <w:p w:rsidR="00260BDB" w:rsidRDefault="001D1A25">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Wierzytelność wynikająca z niniejszej umowy nie może być przedmiotem cesji na rzecz osób trzecich bez zgody Zamawiającego. </w:t>
      </w:r>
    </w:p>
    <w:p w:rsidR="00260BDB" w:rsidRDefault="001D1A25">
      <w:pPr>
        <w:spacing w:before="240" w:after="0" w:line="360" w:lineRule="auto"/>
        <w:jc w:val="cente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9</w:t>
      </w:r>
    </w:p>
    <w:p w:rsidR="00260BDB" w:rsidRDefault="001D1A25">
      <w:pPr>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1. Rozliczenie za przedmiot umowy nastąpi fakturami częściowymi wystawianymi nie częściej niż raz na miesiąc oraz fakturą końcową. Pierwsza faktura częściowa może zostać wystawiona po realizacji 5 % inwestycji. Podstawą wystawienia faktur częściowych będzie protokół częściowego odbioru robót podpisany przez kierownika budowy i inspektora nadzoru. Łącznie faktury częściowe nie mogą przekroczyć 90 % wynagrodzenia umownego oraz powinny odpowiadać procentowi zaangażowania robót. Podstawą wystawienia faktury końcowej będzie protokół zakończenia i  odbioru robót podpisany przez kierownika budowy i inspektora nadzoru.</w:t>
      </w:r>
    </w:p>
    <w:p w:rsidR="00260BDB" w:rsidRDefault="001D1A25">
      <w:pPr>
        <w:spacing w:after="0" w:line="360" w:lineRule="auto"/>
        <w:ind w:left="363" w:hanging="363"/>
        <w:jc w:val="both"/>
        <w:rPr>
          <w:rFonts w:ascii="Arial" w:eastAsia="Times New Roman" w:hAnsi="Arial" w:cs="Arial"/>
          <w:color w:val="000000" w:themeColor="text1"/>
          <w:sz w:val="24"/>
          <w:szCs w:val="24"/>
          <w:lang w:eastAsia="pl-PL"/>
        </w:rPr>
      </w:pPr>
      <w:r>
        <w:rPr>
          <w:rFonts w:ascii="Arial" w:eastAsia="Times New Roman" w:hAnsi="Arial" w:cs="Arial"/>
          <w:bCs/>
          <w:color w:val="000000" w:themeColor="text1"/>
          <w:sz w:val="24"/>
          <w:szCs w:val="24"/>
          <w:lang w:eastAsia="pl-PL"/>
        </w:rPr>
        <w:t xml:space="preserve">2. </w:t>
      </w:r>
      <w:r>
        <w:rPr>
          <w:rFonts w:ascii="Arial" w:eastAsia="Times New Roman" w:hAnsi="Arial" w:cs="Arial"/>
          <w:color w:val="000000" w:themeColor="text1"/>
          <w:sz w:val="24"/>
          <w:szCs w:val="24"/>
          <w:lang w:eastAsia="pl-PL"/>
        </w:rPr>
        <w:t>Termin płatności faktur ustala się do 30 dni od daty ich otrzymania z dokumentacją rozliczeniową z zastrzeżeniem § 10 ust. 1 umowy. Płatność nastąpi przelewem na konto Wykonawcy podane na fakturze. Za termin zapłaty ustala się dzień obciążenia rachunku Zamawiającego.</w:t>
      </w:r>
    </w:p>
    <w:p w:rsidR="00260BDB" w:rsidRDefault="001D1A25">
      <w:pPr>
        <w:spacing w:before="240" w:after="0" w:line="360" w:lineRule="auto"/>
        <w:ind w:left="363" w:hanging="363"/>
        <w:jc w:val="cente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10</w:t>
      </w:r>
    </w:p>
    <w:p w:rsidR="00260BDB" w:rsidRDefault="001D1A25">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1. W przypadku zawarcia umowy o podwykonawstwo, warunkiem dokonania przez Zamawiającego płatności na rzecz Wykonawcy jest przedłożenie przez niego wraz z  fakturą:</w:t>
      </w:r>
    </w:p>
    <w:p w:rsidR="00260BDB" w:rsidRDefault="001D1A25">
      <w:pPr>
        <w:spacing w:after="0" w:line="360" w:lineRule="auto"/>
        <w:ind w:left="567" w:hanging="283"/>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1) kopii protokołu odbioru robót wykonanych przez podwykonawcę lub dalszego podwykonawcę potwierdzoną za zgodność z oryginałem przez Wykonawcę oraz</w:t>
      </w:r>
    </w:p>
    <w:p w:rsidR="00260BDB" w:rsidRDefault="001D1A25">
      <w:pPr>
        <w:spacing w:after="0" w:line="360" w:lineRule="auto"/>
        <w:ind w:left="540" w:hanging="256"/>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2) oświadczeń wszystkich podwykonawców i dalszych podwykonawców potwierdzających, że ich należności z tytuł realizacji robót objętych protokołem odbioru robót zostały zaspokojone tj. płatności na ich rzecz zostały dokonane oraz oświadczenie Wykonawcy o dokonaniu wszystkich tych płatności lub</w:t>
      </w:r>
    </w:p>
    <w:p w:rsidR="00260BDB" w:rsidRDefault="001D1A25">
      <w:pPr>
        <w:spacing w:after="0" w:line="360" w:lineRule="auto"/>
        <w:ind w:left="540" w:hanging="256"/>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3) kopii wszystkich wymagalnych faktur vat lub rachunków, poświadczonych za zgodność z oryginałem przez Wykonawcę, wystawionych przez podwykonawców i dalszych podwykonawców a związanych z przedmiotem odbioru, którego dotyczy wystawiana przez Wykonawcę faktura wraz z potwierdzeniem dokonania płatności na ich rzecz.</w:t>
      </w:r>
    </w:p>
    <w:p w:rsidR="00260BDB" w:rsidRDefault="001D1A25">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2. W przypadku zawarcia umowy o podwykonawstwo, Wykonawca jest zobowiązany do dokonania we własnym zakresie zapłaty wynagrodzenia należnego podwykonawcy, z zachowaniem terminów płatności określonych w umowie o  podwykonawstwo.</w:t>
      </w:r>
    </w:p>
    <w:p w:rsidR="00260BDB" w:rsidRDefault="001D1A25">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  których mowa w art. 143 c ust. 5 pkt. 3) Prawa zamówień publicznych.</w:t>
      </w:r>
    </w:p>
    <w:p w:rsidR="00260BDB" w:rsidRDefault="001D1A25">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bCs/>
          <w:color w:val="000000" w:themeColor="text1"/>
          <w:sz w:val="24"/>
          <w:szCs w:val="24"/>
          <w:lang w:eastAsia="pl-PL"/>
        </w:rPr>
        <w:t xml:space="preserve">4. </w:t>
      </w:r>
      <w:r>
        <w:rPr>
          <w:rFonts w:ascii="Arial" w:eastAsia="Times New Roman" w:hAnsi="Arial" w:cs="Arial"/>
          <w:color w:val="000000" w:themeColor="text1"/>
          <w:sz w:val="24"/>
          <w:szCs w:val="24"/>
          <w:lang w:eastAsia="pl-PL"/>
        </w:rPr>
        <w:t xml:space="preserve">W razie dokonania przez Zamawiającego bezpośredniej zapłaty podwykonawcy lub dalszemu podwykonawcy w przypadkach, o których mowa w art. 143 c Prawa zamówień publicznych Zamawiający potrąca kwotę wypłaconego wynagrodzenia z  wynagrodzenia należnego Wykonawcy, na co Wykonawca wyraża zgodę. </w:t>
      </w:r>
    </w:p>
    <w:p w:rsidR="00260BDB" w:rsidRDefault="001D1A25">
      <w:pPr>
        <w:spacing w:before="240" w:after="0" w:line="360" w:lineRule="auto"/>
        <w:ind w:left="363" w:hanging="363"/>
        <w:jc w:val="cente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11</w:t>
      </w:r>
    </w:p>
    <w:p w:rsidR="00260BDB" w:rsidRDefault="001D1A25">
      <w:pPr>
        <w:numPr>
          <w:ilvl w:val="0"/>
          <w:numId w:val="23"/>
        </w:numPr>
        <w:suppressAutoHyphens/>
        <w:spacing w:after="0" w:line="360" w:lineRule="auto"/>
        <w:ind w:left="360"/>
        <w:jc w:val="both"/>
        <w:rPr>
          <w:rFonts w:ascii="Arial" w:eastAsia="Times New Roman" w:hAnsi="Arial" w:cs="Arial"/>
          <w:b/>
          <w:color w:val="000000" w:themeColor="text1"/>
          <w:sz w:val="24"/>
          <w:szCs w:val="24"/>
          <w:lang w:eastAsia="pl-PL"/>
        </w:rPr>
      </w:pPr>
      <w:r>
        <w:rPr>
          <w:rFonts w:ascii="Arial" w:eastAsia="Times New Roman" w:hAnsi="Arial" w:cs="Arial"/>
          <w:color w:val="000000" w:themeColor="text1"/>
          <w:sz w:val="24"/>
          <w:szCs w:val="24"/>
          <w:lang w:eastAsia="pl-PL"/>
        </w:rPr>
        <w:t>Wykonawca oświadcza, że jest podatnikiem podatku VAT i posiada numer identyfikacji  podatkowej  NIP: ………………………..</w:t>
      </w:r>
    </w:p>
    <w:p w:rsidR="00260BDB" w:rsidRDefault="001D1A25">
      <w:pPr>
        <w:numPr>
          <w:ilvl w:val="0"/>
          <w:numId w:val="23"/>
        </w:numPr>
        <w:suppressAutoHyphens/>
        <w:spacing w:after="0" w:line="360" w:lineRule="auto"/>
        <w:ind w:left="360"/>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W wystawianych fakturach Wykonawca wskaże „Nabywcę” i „Odbiorcę” zgodnie z  poniższymi danymi: </w:t>
      </w:r>
    </w:p>
    <w:p w:rsidR="00260BDB" w:rsidRDefault="001D1A25">
      <w:pPr>
        <w:spacing w:after="0" w:line="360" w:lineRule="auto"/>
        <w:ind w:left="360"/>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Nabywca: Miasto Rybnik, ul. Bolesława Chrobrego 2, 44-200 Rybnik NIP: 642-001-07-58. </w:t>
      </w:r>
    </w:p>
    <w:p w:rsidR="00260BDB" w:rsidRDefault="001D1A25">
      <w:pPr>
        <w:spacing w:after="0" w:line="360" w:lineRule="auto"/>
        <w:ind w:firstLine="360"/>
        <w:jc w:val="both"/>
        <w:rPr>
          <w:rFonts w:ascii="Arial" w:eastAsia="Times New Roman" w:hAnsi="Arial" w:cs="Arial"/>
          <w:b/>
          <w:color w:val="000000" w:themeColor="text1"/>
          <w:sz w:val="24"/>
          <w:szCs w:val="24"/>
          <w:lang w:eastAsia="pl-PL"/>
        </w:rPr>
      </w:pPr>
      <w:r>
        <w:rPr>
          <w:rFonts w:ascii="Arial" w:eastAsia="Times New Roman" w:hAnsi="Arial" w:cs="Arial"/>
          <w:color w:val="000000" w:themeColor="text1"/>
          <w:sz w:val="24"/>
          <w:szCs w:val="24"/>
          <w:lang w:eastAsia="pl-PL"/>
        </w:rPr>
        <w:t>Odbiorca: Zakład Gospodarki Mieszkaniowej, ul. Kościuszki 17, 44-200 Rybnik.</w:t>
      </w:r>
    </w:p>
    <w:p w:rsidR="00260BDB" w:rsidRDefault="001D1A25">
      <w:pPr>
        <w:numPr>
          <w:ilvl w:val="0"/>
          <w:numId w:val="23"/>
        </w:numPr>
        <w:suppressAutoHyphens/>
        <w:spacing w:after="0" w:line="360" w:lineRule="auto"/>
        <w:ind w:left="360"/>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Wystawione faktury należy przekazać do Zakładu Gospodarki Mieszkaniowej, ul.  Kościuszki 17, 44-200 Rybnik.</w:t>
      </w:r>
    </w:p>
    <w:p w:rsidR="00260BDB" w:rsidRDefault="001D1A25">
      <w:pPr>
        <w:spacing w:before="240" w:after="0" w:line="360" w:lineRule="auto"/>
        <w:ind w:left="363" w:hanging="363"/>
        <w:jc w:val="cente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12</w:t>
      </w:r>
    </w:p>
    <w:p w:rsidR="00260BDB" w:rsidRDefault="001D1A25">
      <w:pPr>
        <w:spacing w:after="0" w:line="360" w:lineRule="auto"/>
        <w:ind w:left="180" w:hanging="180"/>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1. Na co najmniej 3 dni przed dniem zakończenia robót częściowych i </w:t>
      </w:r>
      <w:r>
        <w:rPr>
          <w:rFonts w:ascii="Arial" w:eastAsia="Times New Roman" w:hAnsi="Arial" w:cs="Arial"/>
          <w:sz w:val="24"/>
          <w:szCs w:val="24"/>
          <w:lang w:eastAsia="pl-PL"/>
        </w:rPr>
        <w:t>7 d</w:t>
      </w:r>
      <w:r>
        <w:rPr>
          <w:rFonts w:ascii="Arial" w:eastAsia="Times New Roman" w:hAnsi="Arial" w:cs="Arial"/>
          <w:color w:val="000000" w:themeColor="text1"/>
          <w:sz w:val="24"/>
          <w:szCs w:val="24"/>
          <w:lang w:eastAsia="pl-PL"/>
        </w:rPr>
        <w:t xml:space="preserve">ni przed zakończeniem robót Wykonawca: </w:t>
      </w:r>
    </w:p>
    <w:p w:rsidR="00260BDB" w:rsidRDefault="001D1A25">
      <w:pPr>
        <w:spacing w:after="0" w:line="360" w:lineRule="auto"/>
        <w:ind w:left="540" w:hanging="360"/>
        <w:jc w:val="both"/>
      </w:pPr>
      <w:r>
        <w:rPr>
          <w:rFonts w:ascii="Arial" w:eastAsia="Times New Roman" w:hAnsi="Arial" w:cs="Arial"/>
          <w:color w:val="000000" w:themeColor="text1"/>
          <w:sz w:val="24"/>
          <w:szCs w:val="24"/>
          <w:lang w:eastAsia="pl-PL"/>
        </w:rPr>
        <w:t xml:space="preserve">1) zgłosi Zamawiającemu gotowość do odbioru robót, poprzez pisemne zawiadomienie, faksem nadanym na numer </w:t>
      </w:r>
      <w:r>
        <w:rPr>
          <w:rFonts w:ascii="Arial" w:eastAsia="Times New Roman" w:hAnsi="Arial" w:cs="Arial"/>
          <w:bCs/>
          <w:color w:val="000000" w:themeColor="text1"/>
          <w:sz w:val="24"/>
          <w:szCs w:val="24"/>
          <w:lang w:eastAsia="pl-PL"/>
        </w:rPr>
        <w:t>(032) 429-48-74</w:t>
      </w:r>
      <w:r>
        <w:rPr>
          <w:rFonts w:ascii="Arial" w:eastAsia="Times New Roman" w:hAnsi="Arial" w:cs="Arial"/>
          <w:b/>
          <w:bCs/>
          <w:color w:val="000000" w:themeColor="text1"/>
          <w:sz w:val="24"/>
          <w:szCs w:val="24"/>
          <w:lang w:eastAsia="pl-PL"/>
        </w:rPr>
        <w:t xml:space="preserve"> </w:t>
      </w:r>
      <w:r>
        <w:rPr>
          <w:rFonts w:ascii="Arial" w:eastAsia="Times New Roman" w:hAnsi="Arial" w:cs="Arial"/>
          <w:color w:val="000000" w:themeColor="text1"/>
          <w:sz w:val="24"/>
          <w:szCs w:val="24"/>
          <w:lang w:eastAsia="pl-PL"/>
        </w:rPr>
        <w:t>lub pocztę elektroniczną na adres</w:t>
      </w:r>
      <w:r w:rsidR="00D40C24">
        <w:rPr>
          <w:rFonts w:ascii="Arial" w:eastAsia="Times New Roman" w:hAnsi="Arial" w:cs="Arial"/>
          <w:color w:val="000000" w:themeColor="text1"/>
          <w:sz w:val="24"/>
          <w:szCs w:val="24"/>
          <w:lang w:eastAsia="pl-PL"/>
        </w:rPr>
        <w:t>:</w:t>
      </w:r>
      <w:r>
        <w:rPr>
          <w:rFonts w:ascii="Arial" w:eastAsia="Times New Roman" w:hAnsi="Arial" w:cs="Arial"/>
          <w:color w:val="000000" w:themeColor="text1"/>
          <w:sz w:val="24"/>
          <w:szCs w:val="24"/>
          <w:lang w:eastAsia="pl-PL"/>
        </w:rPr>
        <w:t xml:space="preserve"> </w:t>
      </w:r>
      <w:hyperlink r:id="rId28">
        <w:r>
          <w:rPr>
            <w:rStyle w:val="czeinternetowe"/>
            <w:rFonts w:ascii="Arial" w:eastAsia="Times New Roman" w:hAnsi="Arial" w:cs="Arial"/>
            <w:color w:val="000000" w:themeColor="text1"/>
            <w:sz w:val="24"/>
            <w:szCs w:val="24"/>
            <w:u w:val="none"/>
            <w:lang w:eastAsia="pl-PL"/>
          </w:rPr>
          <w:t>techniczny@zgm.rybnik.p</w:t>
        </w:r>
        <w:r w:rsidRPr="000606ED">
          <w:rPr>
            <w:rStyle w:val="czeinternetowe"/>
            <w:rFonts w:ascii="Arial" w:eastAsia="Times New Roman" w:hAnsi="Arial" w:cs="Arial"/>
            <w:color w:val="000000" w:themeColor="text1"/>
            <w:sz w:val="24"/>
            <w:szCs w:val="24"/>
            <w:u w:val="none"/>
            <w:lang w:eastAsia="pl-PL"/>
          </w:rPr>
          <w:t>l</w:t>
        </w:r>
      </w:hyperlink>
      <w:r>
        <w:rPr>
          <w:rFonts w:ascii="Arial" w:eastAsia="Times New Roman" w:hAnsi="Arial" w:cs="Arial"/>
          <w:color w:val="000000" w:themeColor="text1"/>
          <w:sz w:val="24"/>
          <w:szCs w:val="24"/>
          <w:lang w:eastAsia="pl-PL"/>
        </w:rPr>
        <w:t>,</w:t>
      </w:r>
    </w:p>
    <w:p w:rsidR="00260BDB" w:rsidRDefault="001D1A25">
      <w:pPr>
        <w:spacing w:after="0" w:line="360" w:lineRule="auto"/>
        <w:ind w:left="540" w:hanging="360"/>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2) przedłoży Zamawiającemu wszystkie dokumenty pozwalające na ocenę prawidłowości wykonania przedmiotu robót, a w szczególności świadectwa jakości, certyfikaty, świadectwa wykonanych prób, atesty, aprobaty oraz niezbędne protokoły.</w:t>
      </w:r>
    </w:p>
    <w:p w:rsidR="00260BDB" w:rsidRDefault="001D1A25">
      <w:pPr>
        <w:spacing w:after="0" w:line="360" w:lineRule="auto"/>
        <w:ind w:left="357" w:hanging="357"/>
        <w:jc w:val="both"/>
        <w:rPr>
          <w:rFonts w:ascii="Arial" w:eastAsia="Times New Roman" w:hAnsi="Arial" w:cs="Arial"/>
          <w:color w:val="000000" w:themeColor="text1"/>
          <w:sz w:val="24"/>
          <w:szCs w:val="24"/>
          <w:lang w:eastAsia="zh-CN"/>
        </w:rPr>
      </w:pPr>
      <w:r>
        <w:rPr>
          <w:rFonts w:ascii="Arial" w:eastAsia="Times New Roman" w:hAnsi="Arial" w:cs="Arial"/>
          <w:color w:val="000000" w:themeColor="text1"/>
          <w:sz w:val="24"/>
          <w:szCs w:val="24"/>
          <w:lang w:eastAsia="pl-PL"/>
        </w:rPr>
        <w:t>2.</w:t>
      </w:r>
      <w:r>
        <w:rPr>
          <w:rFonts w:ascii="Arial" w:eastAsia="Times New Roman" w:hAnsi="Arial" w:cs="Arial"/>
          <w:color w:val="000000" w:themeColor="text1"/>
          <w:sz w:val="24"/>
          <w:szCs w:val="24"/>
          <w:lang w:eastAsia="pl-PL"/>
        </w:rPr>
        <w:tab/>
      </w:r>
      <w:r>
        <w:rPr>
          <w:rFonts w:ascii="Arial" w:eastAsia="Times New Roman" w:hAnsi="Arial" w:cs="Arial"/>
          <w:color w:val="000000" w:themeColor="text1"/>
          <w:sz w:val="24"/>
          <w:szCs w:val="24"/>
          <w:lang w:eastAsia="zh-CN"/>
        </w:rPr>
        <w:t>Niewykonanie przez Wykonawcę obowiązku, o którym mowa w ust. 1 pkt. 2 będzie stanowiło podstawę do odmowy dokonania odbioru końcowego przez Zamawiającego.</w:t>
      </w:r>
    </w:p>
    <w:p w:rsidR="00260BDB" w:rsidRDefault="001D1A25">
      <w:pPr>
        <w:numPr>
          <w:ilvl w:val="0"/>
          <w:numId w:val="16"/>
        </w:numPr>
        <w:shd w:val="clear" w:color="auto" w:fill="FFFFFF"/>
        <w:tabs>
          <w:tab w:val="clear" w:pos="720"/>
          <w:tab w:val="left" w:pos="180"/>
        </w:tabs>
        <w:spacing w:after="0" w:line="360" w:lineRule="auto"/>
        <w:ind w:left="357" w:hanging="357"/>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Przed upływem ustalonego w umowie terminu gwarancji nastąpi odbiór ostateczny mający na celu ustalenie stanu robót i usunięcie wad, które ujawniły się w okresie gwarancji.</w:t>
      </w:r>
    </w:p>
    <w:p w:rsidR="00260BDB" w:rsidRDefault="001D1A25">
      <w:pPr>
        <w:spacing w:before="240" w:after="0" w:line="360" w:lineRule="auto"/>
        <w:ind w:left="363" w:hanging="363"/>
        <w:jc w:val="cente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13</w:t>
      </w:r>
    </w:p>
    <w:p w:rsidR="00260BDB" w:rsidRDefault="001D1A25">
      <w:pPr>
        <w:numPr>
          <w:ilvl w:val="3"/>
          <w:numId w:val="15"/>
        </w:numPr>
        <w:tabs>
          <w:tab w:val="left" w:pos="284"/>
        </w:tabs>
        <w:suppressAutoHyphens/>
        <w:spacing w:after="0" w:line="360" w:lineRule="auto"/>
        <w:ind w:left="284" w:hanging="284"/>
        <w:jc w:val="both"/>
        <w:rPr>
          <w:rFonts w:ascii="Arial" w:eastAsia="Times New Roman" w:hAnsi="Arial" w:cs="Arial"/>
          <w:bCs/>
          <w:color w:val="000000" w:themeColor="text1"/>
          <w:sz w:val="24"/>
          <w:szCs w:val="24"/>
          <w:lang w:eastAsia="pl-PL"/>
        </w:rPr>
      </w:pPr>
      <w:r>
        <w:rPr>
          <w:rFonts w:ascii="Arial" w:eastAsia="Times New Roman" w:hAnsi="Arial" w:cs="Arial"/>
          <w:color w:val="000000" w:themeColor="text1"/>
          <w:sz w:val="24"/>
          <w:szCs w:val="24"/>
          <w:lang w:eastAsia="pl-PL"/>
        </w:rPr>
        <w:t>Wykonawca udziela Zamawiającemu ....... (zgodnie z ofertą) miesięcy gwarancji na roboty budowlane objęte niniejszą umową</w:t>
      </w:r>
      <w:r>
        <w:rPr>
          <w:rFonts w:ascii="Arial" w:eastAsia="Times New Roman" w:hAnsi="Arial" w:cs="Arial"/>
          <w:bCs/>
          <w:color w:val="000000" w:themeColor="text1"/>
          <w:sz w:val="24"/>
          <w:szCs w:val="24"/>
          <w:lang w:eastAsia="pl-PL"/>
        </w:rPr>
        <w:t xml:space="preserve"> oraz ….. (zgodnie z ofertą) miesięcy gwarancji na urządzenia i przybory objęte niniejszą umową..</w:t>
      </w:r>
    </w:p>
    <w:p w:rsidR="00260BDB" w:rsidRDefault="001D1A25">
      <w:pPr>
        <w:numPr>
          <w:ilvl w:val="3"/>
          <w:numId w:val="15"/>
        </w:num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Bieg terminu gwarancji rozpoczyna się od daty odbioru końcowego i przekazania użytkownikowi obiektu całego przedmiotu umowy. </w:t>
      </w:r>
    </w:p>
    <w:p w:rsidR="00260BDB" w:rsidRDefault="001D1A25">
      <w:pPr>
        <w:spacing w:before="240" w:after="0" w:line="360" w:lineRule="auto"/>
        <w:ind w:left="363" w:hanging="363"/>
        <w:jc w:val="cente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14</w:t>
      </w:r>
    </w:p>
    <w:p w:rsidR="00260BDB" w:rsidRDefault="001D1A25">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Wykonawca zobowiązuje się do bezpłatnego usunięcia wad, które ujawniły się w  okresie gwarancji w terminie .... dni od dnia powiadomienia go przez Zamawiającego o wadzie, jeżeli będzie to możliwe technicznie lub w innym terminie uzgodnionym przez strony.</w:t>
      </w:r>
    </w:p>
    <w:p w:rsidR="00260BDB" w:rsidRDefault="001D1A25">
      <w:pPr>
        <w:spacing w:before="240" w:after="0" w:line="360" w:lineRule="auto"/>
        <w:ind w:left="363" w:hanging="363"/>
        <w:jc w:val="cente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15</w:t>
      </w:r>
    </w:p>
    <w:p w:rsidR="00CF0B04"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Zamawiający może dokonać usunięcia wad, które ujawniły się w okresie gwarancji </w:t>
      </w:r>
    </w:p>
    <w:p w:rsidR="00CF0B04" w:rsidRDefault="00CF0B04">
      <w:pPr>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br w:type="page"/>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we  własnym zakresie na koszt Wykonawcy w przypadku: </w:t>
      </w:r>
    </w:p>
    <w:p w:rsidR="00260BDB" w:rsidRDefault="001D1A25">
      <w:pPr>
        <w:numPr>
          <w:ilvl w:val="0"/>
          <w:numId w:val="17"/>
        </w:numPr>
        <w:tabs>
          <w:tab w:val="clear" w:pos="720"/>
          <w:tab w:val="left" w:pos="284"/>
          <w:tab w:val="left" w:pos="567"/>
        </w:tabs>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bezskutecznego upływu terminu usunięcia wad,</w:t>
      </w:r>
    </w:p>
    <w:p w:rsidR="00260BDB" w:rsidRDefault="001D1A25">
      <w:pPr>
        <w:numPr>
          <w:ilvl w:val="0"/>
          <w:numId w:val="17"/>
        </w:numPr>
        <w:tabs>
          <w:tab w:val="clear" w:pos="720"/>
          <w:tab w:val="left" w:pos="284"/>
          <w:tab w:val="left" w:pos="567"/>
        </w:tabs>
        <w:spacing w:after="0" w:line="360" w:lineRule="auto"/>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pisemnego uzgodnienia pomiędzy Zamawiającym a Wykonawcą dokonanego w  terminie usunięcia wad,</w:t>
      </w:r>
    </w:p>
    <w:p w:rsidR="00260BDB" w:rsidRDefault="001D1A25">
      <w:pPr>
        <w:numPr>
          <w:ilvl w:val="0"/>
          <w:numId w:val="17"/>
        </w:numPr>
        <w:tabs>
          <w:tab w:val="clear" w:pos="720"/>
          <w:tab w:val="left" w:pos="567"/>
        </w:tabs>
        <w:spacing w:after="0" w:line="360"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bezskutecznego upływu terminu do dokonania uzgodnień o których mowa w pkt.2.</w:t>
      </w:r>
    </w:p>
    <w:p w:rsidR="00260BDB" w:rsidRDefault="001D1A25">
      <w:pPr>
        <w:spacing w:before="240" w:after="0" w:line="360" w:lineRule="auto"/>
        <w:ind w:left="363" w:hanging="363"/>
        <w:jc w:val="cente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16</w:t>
      </w:r>
    </w:p>
    <w:p w:rsidR="00260BDB" w:rsidRDefault="001D1A25">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1. Wykonawca ponosi pełną odpowiedzialność za szkody wyrządzone Zamawiającemu oraz osobom trzecim, a związane z realizacją przedmiotu zamówienia.</w:t>
      </w:r>
    </w:p>
    <w:p w:rsidR="00260BDB" w:rsidRDefault="001D1A25">
      <w:pPr>
        <w:spacing w:after="0" w:line="360" w:lineRule="auto"/>
        <w:ind w:left="426" w:hanging="426"/>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2. Wykonawcy występujący wspólnie ponoszą solidarną odpowiedzialność za wykonanie umowy.</w:t>
      </w:r>
    </w:p>
    <w:p w:rsidR="00260BDB" w:rsidRDefault="001D1A25">
      <w:pPr>
        <w:spacing w:before="240" w:after="0" w:line="360" w:lineRule="auto"/>
        <w:ind w:left="363" w:hanging="363"/>
        <w:jc w:val="cente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17</w:t>
      </w:r>
    </w:p>
    <w:p w:rsidR="00260BDB" w:rsidRDefault="001D1A25">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Pr>
          <w:rFonts w:ascii="Arial" w:eastAsia="Times New Roman" w:hAnsi="Arial" w:cs="Arial"/>
          <w:color w:val="000000" w:themeColor="text1"/>
          <w:sz w:val="24"/>
          <w:szCs w:val="24"/>
          <w:lang w:eastAsia="ar-SA"/>
        </w:rPr>
        <w:t xml:space="preserve">Wykonawca wniósł, przed zawarciem umowy, zabezpieczenie tytułem niewykonania lub nienależytego wykonania przedmiotu umowy, w </w:t>
      </w:r>
      <w:r>
        <w:rPr>
          <w:rFonts w:ascii="Arial" w:eastAsia="Times New Roman" w:hAnsi="Arial" w:cs="Arial"/>
          <w:sz w:val="24"/>
          <w:szCs w:val="24"/>
          <w:lang w:eastAsia="ar-SA"/>
        </w:rPr>
        <w:t xml:space="preserve">wysokości 5 % </w:t>
      </w:r>
      <w:r>
        <w:rPr>
          <w:rFonts w:ascii="Arial" w:eastAsia="Times New Roman" w:hAnsi="Arial" w:cs="Arial"/>
          <w:color w:val="000000" w:themeColor="text1"/>
          <w:sz w:val="24"/>
          <w:szCs w:val="24"/>
          <w:lang w:eastAsia="ar-SA"/>
        </w:rPr>
        <w:t xml:space="preserve">ceny całkowitej podanej w ofercie, tj. ………………… zł (słownie: …………….). </w:t>
      </w:r>
    </w:p>
    <w:p w:rsidR="00260BDB" w:rsidRDefault="001D1A25">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Pr>
          <w:rFonts w:ascii="Arial" w:eastAsia="Times New Roman" w:hAnsi="Arial" w:cs="Arial"/>
          <w:color w:val="000000" w:themeColor="text1"/>
          <w:sz w:val="24"/>
          <w:szCs w:val="24"/>
          <w:lang w:eastAsia="ar-SA"/>
        </w:rPr>
        <w:t>Zabezpieczenie zostało wniesione w formie.......................................................... .</w:t>
      </w:r>
    </w:p>
    <w:p w:rsidR="00260BDB" w:rsidRDefault="001D1A25">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Pr>
          <w:rFonts w:ascii="Arial" w:eastAsia="Times New Roman" w:hAnsi="Arial" w:cs="Arial"/>
          <w:color w:val="000000" w:themeColor="text1"/>
          <w:sz w:val="24"/>
          <w:szCs w:val="24"/>
          <w:lang w:eastAsia="ar-SA"/>
        </w:rPr>
        <w:t>Zamawiający zwróci Wykonawcy zabezpieczenie w terminie 30 dni od dnia wykonania przedmiotu umowy i uznania go przez Zamawiającego za należycie wykonany, pozostawiając 30 % zabezpieczenia jako zabezpieczenie roszczeń z  tytułu rękojmi za wady.</w:t>
      </w:r>
    </w:p>
    <w:p w:rsidR="00260BDB" w:rsidRDefault="001D1A25">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Pr>
          <w:rFonts w:ascii="Arial" w:eastAsia="Times New Roman" w:hAnsi="Arial" w:cs="Arial"/>
          <w:color w:val="000000" w:themeColor="text1"/>
          <w:sz w:val="24"/>
          <w:szCs w:val="24"/>
          <w:lang w:eastAsia="ar-SA"/>
        </w:rPr>
        <w:t>Zabezpieczenie pozostawione na okres rękojmi za wady zostanie zwrócone w  terminie 15 dni po jego upływie.</w:t>
      </w:r>
    </w:p>
    <w:p w:rsidR="00260BDB" w:rsidRDefault="001D1A25">
      <w:pPr>
        <w:numPr>
          <w:ilvl w:val="0"/>
          <w:numId w:val="29"/>
        </w:numPr>
        <w:spacing w:after="0" w:line="360" w:lineRule="auto"/>
        <w:ind w:hanging="426"/>
        <w:jc w:val="both"/>
        <w:rPr>
          <w:rFonts w:ascii="Arial" w:eastAsia="Times New Roman" w:hAnsi="Arial" w:cs="Arial"/>
          <w:color w:val="000000" w:themeColor="text1"/>
          <w:sz w:val="24"/>
          <w:szCs w:val="24"/>
          <w:lang w:eastAsia="ar-SA"/>
        </w:rPr>
      </w:pPr>
      <w:r>
        <w:rPr>
          <w:rFonts w:ascii="Arial" w:eastAsia="Times New Roman" w:hAnsi="Arial" w:cs="Arial"/>
          <w:color w:val="000000" w:themeColor="text1"/>
          <w:sz w:val="24"/>
          <w:szCs w:val="24"/>
          <w:lang w:eastAsia="ar-SA"/>
        </w:rPr>
        <w:t>W trakcie realizacji umowy Wykonawca może dokonać zmiany formy zabezpieczenia na jedną lub kilka form, o których mowa w art. 148 ust. 1 ustawy Prawo zamówień publicznych.</w:t>
      </w:r>
    </w:p>
    <w:p w:rsidR="00260BDB" w:rsidRDefault="001D1A25">
      <w:pPr>
        <w:spacing w:after="0" w:line="360" w:lineRule="auto"/>
        <w:ind w:left="363" w:hanging="363"/>
        <w:jc w:val="cente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18</w:t>
      </w:r>
    </w:p>
    <w:p w:rsidR="00260BDB" w:rsidRDefault="001D1A25">
      <w:pPr>
        <w:numPr>
          <w:ilvl w:val="0"/>
          <w:numId w:val="14"/>
        </w:num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Zamawiający wymaga zatrudnienia na podstawie umowy o pracę w rozumieniu przepisów ustawy z dnia 26 czerwca 1974 r. - Kodeks pracy, przez wykonawcę lub podwykonawcę, osób wykonujących wskazane poniżej czynności w trakcie realizacji zamówienia: </w:t>
      </w:r>
    </w:p>
    <w:p w:rsidR="00260BDB" w:rsidRDefault="001D1A25">
      <w:pPr>
        <w:spacing w:after="0" w:line="360" w:lineRule="auto"/>
        <w:ind w:left="426" w:hanging="142"/>
        <w:jc w:val="both"/>
        <w:rPr>
          <w:rFonts w:ascii="Arial" w:eastAsia="Times New Roman" w:hAnsi="Arial" w:cs="Arial"/>
          <w:bCs/>
          <w:sz w:val="24"/>
          <w:szCs w:val="24"/>
          <w:lang w:eastAsia="pl-PL"/>
        </w:rPr>
      </w:pPr>
      <w:r>
        <w:rPr>
          <w:rFonts w:ascii="Arial" w:eastAsia="Times New Roman" w:hAnsi="Arial" w:cs="Arial"/>
          <w:bCs/>
          <w:sz w:val="24"/>
          <w:szCs w:val="24"/>
          <w:lang w:eastAsia="pl-PL"/>
        </w:rPr>
        <w:t>1) wykonanie robót budowlano – ociepleniowych,</w:t>
      </w:r>
    </w:p>
    <w:p w:rsidR="00260BDB" w:rsidRDefault="001D1A25">
      <w:pPr>
        <w:spacing w:after="0" w:line="360" w:lineRule="auto"/>
        <w:ind w:left="426" w:hanging="142"/>
        <w:jc w:val="both"/>
        <w:rPr>
          <w:rFonts w:ascii="Arial" w:eastAsia="Times New Roman" w:hAnsi="Arial" w:cs="Arial"/>
          <w:bCs/>
          <w:sz w:val="24"/>
          <w:szCs w:val="24"/>
          <w:lang w:eastAsia="pl-PL"/>
        </w:rPr>
      </w:pPr>
      <w:r>
        <w:rPr>
          <w:rFonts w:ascii="Arial" w:eastAsia="Times New Roman" w:hAnsi="Arial" w:cs="Arial"/>
          <w:bCs/>
          <w:sz w:val="24"/>
          <w:szCs w:val="24"/>
          <w:lang w:eastAsia="pl-PL"/>
        </w:rPr>
        <w:t>2) wykonanie robót instalacyjnych gazowych i centralnego ogrzewania.</w:t>
      </w:r>
    </w:p>
    <w:p w:rsidR="00260BDB" w:rsidRDefault="001D1A25">
      <w:pPr>
        <w:numPr>
          <w:ilvl w:val="0"/>
          <w:numId w:val="41"/>
        </w:numPr>
        <w:tabs>
          <w:tab w:val="clear" w:pos="720"/>
          <w:tab w:val="left" w:pos="284"/>
        </w:tabs>
        <w:spacing w:after="0" w:line="360" w:lineRule="auto"/>
        <w:ind w:left="284" w:hanging="284"/>
        <w:contextualSpacing/>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rsidR="00260BDB" w:rsidRDefault="001D1A25">
      <w:pPr>
        <w:numPr>
          <w:ilvl w:val="0"/>
          <w:numId w:val="20"/>
        </w:numPr>
        <w:spacing w:after="0" w:line="360" w:lineRule="auto"/>
        <w:ind w:left="709" w:hanging="283"/>
        <w:contextualSpacing/>
        <w:jc w:val="both"/>
        <w:rPr>
          <w:rFonts w:ascii="Arial" w:eastAsia="Calibri" w:hAnsi="Arial" w:cs="Arial"/>
          <w:color w:val="000000" w:themeColor="text1"/>
          <w:sz w:val="24"/>
          <w:szCs w:val="24"/>
        </w:rPr>
      </w:pPr>
      <w:r>
        <w:rPr>
          <w:rFonts w:ascii="Arial" w:eastAsia="Calibri" w:hAnsi="Arial" w:cs="Arial"/>
          <w:color w:val="000000" w:themeColor="text1"/>
          <w:sz w:val="24"/>
          <w:szCs w:val="24"/>
        </w:rPr>
        <w:t>żądania oświadczeń i dokumentów w zakresie potwierdzenia spełniania ww. wymogów i dokonywania ich oceny,</w:t>
      </w:r>
    </w:p>
    <w:p w:rsidR="00260BDB" w:rsidRDefault="001D1A25">
      <w:pPr>
        <w:numPr>
          <w:ilvl w:val="0"/>
          <w:numId w:val="20"/>
        </w:numPr>
        <w:spacing w:after="0" w:line="360" w:lineRule="auto"/>
        <w:ind w:left="709" w:hanging="283"/>
        <w:contextualSpacing/>
        <w:jc w:val="both"/>
        <w:rPr>
          <w:rFonts w:ascii="Arial" w:eastAsia="Calibri" w:hAnsi="Arial" w:cs="Arial"/>
          <w:color w:val="000000" w:themeColor="text1"/>
          <w:sz w:val="24"/>
          <w:szCs w:val="24"/>
        </w:rPr>
      </w:pPr>
      <w:r>
        <w:rPr>
          <w:rFonts w:ascii="Arial" w:eastAsia="Calibri" w:hAnsi="Arial" w:cs="Arial"/>
          <w:color w:val="000000" w:themeColor="text1"/>
          <w:sz w:val="24"/>
          <w:szCs w:val="24"/>
        </w:rPr>
        <w:t>żądania wyjaśnień w przypadku wątpliwości w zakresie potwierdzenia spełniania ww. wymogów,</w:t>
      </w:r>
    </w:p>
    <w:p w:rsidR="00260BDB" w:rsidRDefault="001D1A25">
      <w:pPr>
        <w:numPr>
          <w:ilvl w:val="0"/>
          <w:numId w:val="20"/>
        </w:numPr>
        <w:spacing w:after="0" w:line="360" w:lineRule="auto"/>
        <w:ind w:left="709" w:hanging="283"/>
        <w:contextualSpacing/>
        <w:jc w:val="both"/>
        <w:rPr>
          <w:rFonts w:ascii="Arial" w:eastAsia="Calibri" w:hAnsi="Arial" w:cs="Arial"/>
          <w:color w:val="000000" w:themeColor="text1"/>
          <w:sz w:val="24"/>
          <w:szCs w:val="24"/>
        </w:rPr>
      </w:pPr>
      <w:r>
        <w:rPr>
          <w:rFonts w:ascii="Arial" w:eastAsia="Calibri" w:hAnsi="Arial" w:cs="Arial"/>
          <w:color w:val="000000" w:themeColor="text1"/>
          <w:sz w:val="24"/>
          <w:szCs w:val="24"/>
        </w:rPr>
        <w:t>przeprowadzania kontroli na miejscu wykonywania świadczenia.</w:t>
      </w:r>
    </w:p>
    <w:p w:rsidR="00260BDB" w:rsidRDefault="001D1A25">
      <w:pPr>
        <w:numPr>
          <w:ilvl w:val="0"/>
          <w:numId w:val="41"/>
        </w:numPr>
        <w:tabs>
          <w:tab w:val="clear" w:pos="720"/>
          <w:tab w:val="left" w:pos="284"/>
        </w:tabs>
        <w:spacing w:after="0" w:line="360" w:lineRule="auto"/>
        <w:ind w:left="284" w:hanging="284"/>
        <w:contextualSpacing/>
        <w:jc w:val="both"/>
        <w:rPr>
          <w:rFonts w:ascii="Arial" w:eastAsia="Calibri" w:hAnsi="Arial" w:cs="Arial"/>
          <w:color w:val="000000" w:themeColor="text1"/>
          <w:sz w:val="24"/>
          <w:szCs w:val="24"/>
        </w:rPr>
      </w:pPr>
      <w:r>
        <w:rPr>
          <w:rFonts w:ascii="Arial" w:eastAsia="Calibri" w:hAnsi="Arial" w:cs="Arial"/>
          <w:color w:val="000000" w:themeColor="text1"/>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260BDB" w:rsidRDefault="001D1A25">
      <w:pPr>
        <w:numPr>
          <w:ilvl w:val="0"/>
          <w:numId w:val="21"/>
        </w:numPr>
        <w:spacing w:after="0" w:line="360" w:lineRule="auto"/>
        <w:ind w:left="567" w:hanging="283"/>
        <w:contextualSpacing/>
        <w:jc w:val="both"/>
        <w:rPr>
          <w:rFonts w:ascii="Arial" w:eastAsia="Calibri" w:hAnsi="Arial" w:cs="Arial"/>
          <w:color w:val="000000" w:themeColor="text1"/>
          <w:sz w:val="24"/>
          <w:szCs w:val="24"/>
        </w:rPr>
      </w:pPr>
      <w:r>
        <w:rPr>
          <w:rFonts w:ascii="Arial" w:eastAsia="Calibri" w:hAnsi="Arial" w:cs="Arial"/>
          <w:color w:val="000000" w:themeColor="text1"/>
          <w:sz w:val="24"/>
          <w:szCs w:val="24"/>
        </w:rPr>
        <w:t>oświadczenie wykonawcy lub podwykonawcy</w:t>
      </w:r>
      <w:r>
        <w:rPr>
          <w:rFonts w:ascii="Arial" w:eastAsia="Calibri" w:hAnsi="Arial" w:cs="Arial"/>
          <w:b/>
          <w:color w:val="000000" w:themeColor="text1"/>
          <w:sz w:val="24"/>
          <w:szCs w:val="24"/>
        </w:rPr>
        <w:t xml:space="preserve"> </w:t>
      </w:r>
      <w:r>
        <w:rPr>
          <w:rFonts w:ascii="Arial" w:eastAsia="Calibri" w:hAnsi="Arial" w:cs="Arial"/>
          <w:color w:val="000000" w:themeColor="text1"/>
          <w:sz w:val="24"/>
          <w:szCs w:val="24"/>
        </w:rPr>
        <w:t>o zatrudnieniu na podstawie umowy o pracę osób wykonujących czynności, których dotyczy wezwanie zamawiającego.</w:t>
      </w:r>
      <w:r>
        <w:rPr>
          <w:rFonts w:ascii="Arial" w:eastAsia="Calibri" w:hAnsi="Arial" w:cs="Arial"/>
          <w:b/>
          <w:color w:val="000000" w:themeColor="text1"/>
          <w:sz w:val="24"/>
          <w:szCs w:val="24"/>
        </w:rPr>
        <w:t xml:space="preserve"> </w:t>
      </w:r>
      <w:r>
        <w:rPr>
          <w:rFonts w:ascii="Arial" w:eastAsia="Calibri" w:hAnsi="Arial" w:cs="Arial"/>
          <w:color w:val="000000" w:themeColor="text1"/>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260BDB" w:rsidRDefault="001D1A25">
      <w:pPr>
        <w:numPr>
          <w:ilvl w:val="0"/>
          <w:numId w:val="21"/>
        </w:numPr>
        <w:spacing w:after="0" w:line="360" w:lineRule="auto"/>
        <w:ind w:left="567" w:hanging="283"/>
        <w:contextualSpacing/>
        <w:jc w:val="both"/>
        <w:rPr>
          <w:rFonts w:ascii="Arial" w:eastAsia="Calibri" w:hAnsi="Arial" w:cs="Arial"/>
          <w:color w:val="000000" w:themeColor="text1"/>
          <w:sz w:val="24"/>
          <w:szCs w:val="24"/>
        </w:rPr>
      </w:pPr>
      <w:r>
        <w:rPr>
          <w:rFonts w:ascii="Arial" w:eastAsia="Calibri" w:hAnsi="Arial" w:cs="Arial"/>
          <w:color w:val="000000" w:themeColor="text1"/>
          <w:sz w:val="24"/>
          <w:szCs w:val="24"/>
        </w:rPr>
        <w:t>poświadczoną za zgodność z oryginałem odpowiednio przez wykonawcę lub podwykonawcę</w:t>
      </w:r>
      <w:r>
        <w:rPr>
          <w:rFonts w:ascii="Arial" w:eastAsia="Calibri" w:hAnsi="Arial" w:cs="Arial"/>
          <w:b/>
          <w:color w:val="000000" w:themeColor="text1"/>
          <w:sz w:val="24"/>
          <w:szCs w:val="24"/>
        </w:rPr>
        <w:t xml:space="preserve"> </w:t>
      </w:r>
      <w:r>
        <w:rPr>
          <w:rFonts w:ascii="Arial" w:eastAsia="Calibri" w:hAnsi="Arial" w:cs="Arial"/>
          <w:color w:val="000000" w:themeColor="text1"/>
          <w:sz w:val="24"/>
          <w:szCs w:val="24"/>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przepisami (tj. w szczególności bez adresów, nr PESEL pracowników). Imię i nazwisko pracownika nie podlega anonimizacji.  Informacje takie jak: data zawarcia umowy, rodzaj umowy o pracę i wymiar etatu powinny być możliwe do zidentyfikowania,</w:t>
      </w:r>
    </w:p>
    <w:p w:rsidR="00260BDB" w:rsidRDefault="001D1A25">
      <w:pPr>
        <w:numPr>
          <w:ilvl w:val="0"/>
          <w:numId w:val="21"/>
        </w:numPr>
        <w:spacing w:after="0" w:line="360" w:lineRule="auto"/>
        <w:ind w:left="567" w:hanging="283"/>
        <w:contextualSpacing/>
        <w:jc w:val="both"/>
        <w:rPr>
          <w:rFonts w:ascii="Arial" w:eastAsia="Calibri" w:hAnsi="Arial" w:cs="Arial"/>
          <w:color w:val="000000" w:themeColor="text1"/>
          <w:sz w:val="24"/>
          <w:szCs w:val="24"/>
        </w:rPr>
      </w:pPr>
      <w:r>
        <w:rPr>
          <w:rFonts w:ascii="Arial" w:eastAsia="Calibri" w:hAnsi="Arial" w:cs="Arial"/>
          <w:color w:val="000000" w:themeColor="text1"/>
          <w:sz w:val="24"/>
          <w:szCs w:val="24"/>
        </w:rPr>
        <w:t>zaświadczenie właściwego oddziału Zakładu Ubezpieczeń Społecznych, potwierdzające opłacanie przez Wykonawcę lub podwykonawcę składek na ubezpieczenia społeczne i zdrowotne z tytułu zatrudnienia na podstawie umów o pracę za ostatni okres rozliczeniowy,</w:t>
      </w:r>
    </w:p>
    <w:p w:rsidR="00260BDB" w:rsidRDefault="001D1A25">
      <w:pPr>
        <w:numPr>
          <w:ilvl w:val="0"/>
          <w:numId w:val="21"/>
        </w:numPr>
        <w:spacing w:after="0" w:line="360" w:lineRule="auto"/>
        <w:ind w:left="567" w:hanging="283"/>
        <w:contextualSpacing/>
        <w:jc w:val="both"/>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Imię i  nazwisko pracownika nie podlega anonimizacji.  </w:t>
      </w:r>
    </w:p>
    <w:p w:rsidR="00260BDB" w:rsidRDefault="001D1A25">
      <w:pPr>
        <w:numPr>
          <w:ilvl w:val="0"/>
          <w:numId w:val="41"/>
        </w:numPr>
        <w:tabs>
          <w:tab w:val="clear" w:pos="720"/>
          <w:tab w:val="left" w:pos="284"/>
        </w:tabs>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260BDB" w:rsidRDefault="001D1A25">
      <w:pPr>
        <w:numPr>
          <w:ilvl w:val="0"/>
          <w:numId w:val="41"/>
        </w:numPr>
        <w:tabs>
          <w:tab w:val="clear" w:pos="720"/>
          <w:tab w:val="left" w:pos="284"/>
        </w:tabs>
        <w:spacing w:before="240" w:after="0" w:line="360" w:lineRule="auto"/>
        <w:ind w:left="284" w:hanging="284"/>
        <w:contextualSpacing/>
        <w:jc w:val="both"/>
        <w:rPr>
          <w:rFonts w:ascii="Arial" w:eastAsia="Calibri" w:hAnsi="Arial" w:cs="Arial"/>
          <w:color w:val="000000" w:themeColor="text1"/>
          <w:sz w:val="24"/>
          <w:szCs w:val="24"/>
        </w:rPr>
      </w:pPr>
      <w:r>
        <w:rPr>
          <w:rFonts w:ascii="Arial" w:eastAsia="Calibri" w:hAnsi="Arial" w:cs="Arial"/>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rsidR="00260BDB" w:rsidRDefault="001D1A25">
      <w:pPr>
        <w:spacing w:before="240" w:after="0" w:line="360" w:lineRule="auto"/>
        <w:ind w:left="363" w:hanging="363"/>
        <w:jc w:val="cente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19</w:t>
      </w:r>
    </w:p>
    <w:p w:rsidR="00260BDB" w:rsidRDefault="001D1A25">
      <w:pPr>
        <w:spacing w:after="0" w:line="360" w:lineRule="auto"/>
        <w:jc w:val="both"/>
        <w:rPr>
          <w:rFonts w:ascii="Arial" w:eastAsia="Times New Roman" w:hAnsi="Arial" w:cs="Arial"/>
          <w:sz w:val="24"/>
          <w:szCs w:val="24"/>
          <w:lang w:eastAsia="pl-PL"/>
        </w:rPr>
      </w:pPr>
      <w:r>
        <w:rPr>
          <w:rFonts w:ascii="Arial" w:eastAsia="Times New Roman" w:hAnsi="Arial" w:cs="Arial"/>
          <w:color w:val="000000" w:themeColor="text1"/>
          <w:sz w:val="24"/>
          <w:szCs w:val="24"/>
          <w:lang w:eastAsia="pl-PL"/>
        </w:rPr>
        <w:t xml:space="preserve">1. </w:t>
      </w:r>
      <w:r>
        <w:rPr>
          <w:rFonts w:ascii="Arial" w:eastAsia="Times New Roman" w:hAnsi="Arial" w:cs="Arial"/>
          <w:sz w:val="24"/>
          <w:szCs w:val="24"/>
          <w:lang w:eastAsia="pl-PL"/>
        </w:rPr>
        <w:t>Wykonawca zapłaci Zamawiającemu karę umowną:</w:t>
      </w:r>
    </w:p>
    <w:p w:rsidR="00260BDB" w:rsidRDefault="001D1A25">
      <w:pPr>
        <w:tabs>
          <w:tab w:val="left" w:pos="284"/>
          <w:tab w:val="left" w:pos="426"/>
        </w:tabs>
        <w:spacing w:after="0" w:line="360" w:lineRule="auto"/>
        <w:ind w:left="567" w:hanging="425"/>
        <w:jc w:val="both"/>
        <w:rPr>
          <w:rFonts w:ascii="Arial" w:eastAsia="Times New Roman" w:hAnsi="Arial" w:cs="Arial"/>
          <w:b/>
          <w:bCs/>
          <w:sz w:val="24"/>
          <w:szCs w:val="24"/>
          <w:lang w:eastAsia="pl-PL"/>
        </w:rPr>
      </w:pPr>
      <w:r>
        <w:rPr>
          <w:rFonts w:ascii="Arial" w:eastAsia="Times New Roman" w:hAnsi="Arial" w:cs="Arial"/>
          <w:sz w:val="24"/>
          <w:szCs w:val="24"/>
          <w:lang w:eastAsia="pl-PL"/>
        </w:rPr>
        <w:t xml:space="preserve">1) za odstąpienie od umowy z przyczyn niezależnych od Zamawiającego w wysokości </w:t>
      </w:r>
      <w:r>
        <w:rPr>
          <w:rFonts w:ascii="Arial" w:eastAsia="Times New Roman" w:hAnsi="Arial" w:cs="Arial"/>
          <w:b/>
          <w:sz w:val="24"/>
          <w:szCs w:val="24"/>
          <w:lang w:eastAsia="pl-PL"/>
        </w:rPr>
        <w:t>1</w:t>
      </w:r>
      <w:r>
        <w:rPr>
          <w:rFonts w:ascii="Arial" w:eastAsia="Times New Roman" w:hAnsi="Arial" w:cs="Arial"/>
          <w:b/>
          <w:bCs/>
          <w:sz w:val="24"/>
          <w:szCs w:val="24"/>
          <w:lang w:eastAsia="pl-PL"/>
        </w:rPr>
        <w:t xml:space="preserve">0 % </w:t>
      </w:r>
      <w:r>
        <w:rPr>
          <w:rFonts w:ascii="Arial" w:eastAsia="Times New Roman" w:hAnsi="Arial" w:cs="Arial"/>
          <w:sz w:val="24"/>
          <w:szCs w:val="24"/>
          <w:lang w:eastAsia="pl-PL"/>
        </w:rPr>
        <w:t>wynagrodzenia umownego,</w:t>
      </w:r>
    </w:p>
    <w:p w:rsidR="00260BDB" w:rsidRDefault="001D1A25">
      <w:pPr>
        <w:numPr>
          <w:ilvl w:val="0"/>
          <w:numId w:val="22"/>
        </w:numPr>
        <w:tabs>
          <w:tab w:val="left" w:pos="426"/>
        </w:tabs>
        <w:spacing w:after="0" w:line="360" w:lineRule="auto"/>
        <w:ind w:left="426"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 zwłokę w wykonaniu robót, w wysokości </w:t>
      </w:r>
      <w:r>
        <w:rPr>
          <w:rFonts w:ascii="Arial" w:eastAsia="Times New Roman" w:hAnsi="Arial" w:cs="Arial"/>
          <w:b/>
          <w:sz w:val="24"/>
          <w:szCs w:val="24"/>
          <w:lang w:eastAsia="pl-PL"/>
        </w:rPr>
        <w:t xml:space="preserve">0,2 </w:t>
      </w:r>
      <w:r>
        <w:rPr>
          <w:rFonts w:ascii="Arial" w:eastAsia="Times New Roman" w:hAnsi="Arial" w:cs="Arial"/>
          <w:b/>
          <w:bCs/>
          <w:sz w:val="24"/>
          <w:szCs w:val="24"/>
          <w:lang w:eastAsia="pl-PL"/>
        </w:rPr>
        <w:t>%</w:t>
      </w:r>
      <w:r>
        <w:rPr>
          <w:rFonts w:ascii="Arial" w:eastAsia="Times New Roman" w:hAnsi="Arial" w:cs="Arial"/>
          <w:sz w:val="24"/>
          <w:szCs w:val="24"/>
          <w:lang w:eastAsia="pl-PL"/>
        </w:rPr>
        <w:t xml:space="preserve"> wynagrodzenia umownego za każdy dzień przekroczenia terminu, o którym mowa w § 6, ale nie więcej niż 30 % wynagrodzenia umownego,</w:t>
      </w:r>
    </w:p>
    <w:p w:rsidR="00260BDB" w:rsidRDefault="001D1A25">
      <w:pPr>
        <w:tabs>
          <w:tab w:val="left" w:pos="426"/>
          <w:tab w:val="left" w:pos="567"/>
        </w:tabs>
        <w:spacing w:after="0" w:line="360" w:lineRule="auto"/>
        <w:ind w:left="426"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3) za każdy dzień zwłoki w usunięciu wad po terminie, o którym mowa w § 14 w  wysokości </w:t>
      </w:r>
      <w:r>
        <w:rPr>
          <w:rFonts w:ascii="Arial" w:eastAsia="Times New Roman" w:hAnsi="Arial" w:cs="Arial"/>
          <w:b/>
          <w:sz w:val="24"/>
          <w:szCs w:val="24"/>
          <w:lang w:eastAsia="pl-PL"/>
        </w:rPr>
        <w:t xml:space="preserve">0,1 </w:t>
      </w:r>
      <w:r>
        <w:rPr>
          <w:rFonts w:ascii="Arial" w:eastAsia="Times New Roman" w:hAnsi="Arial" w:cs="Arial"/>
          <w:b/>
          <w:bCs/>
          <w:sz w:val="24"/>
          <w:szCs w:val="24"/>
          <w:lang w:eastAsia="pl-PL"/>
        </w:rPr>
        <w:t>%</w:t>
      </w:r>
      <w:r>
        <w:rPr>
          <w:rFonts w:ascii="Arial" w:eastAsia="Times New Roman" w:hAnsi="Arial" w:cs="Arial"/>
          <w:sz w:val="24"/>
          <w:szCs w:val="24"/>
          <w:lang w:eastAsia="pl-PL"/>
        </w:rPr>
        <w:t xml:space="preserve"> wynagrodzenia umownego, ale nie więcej niż 30 % wynagrodzenia umownego,</w:t>
      </w:r>
    </w:p>
    <w:p w:rsidR="00260BDB" w:rsidRDefault="001D1A25">
      <w:pPr>
        <w:numPr>
          <w:ilvl w:val="0"/>
          <w:numId w:val="42"/>
        </w:numPr>
        <w:tabs>
          <w:tab w:val="clear" w:pos="720"/>
          <w:tab w:val="left" w:pos="426"/>
        </w:tabs>
        <w:spacing w:after="0" w:line="360" w:lineRule="auto"/>
        <w:ind w:left="426" w:hanging="284"/>
        <w:jc w:val="both"/>
        <w:rPr>
          <w:rFonts w:ascii="Arial" w:eastAsia="Times New Roman" w:hAnsi="Arial" w:cs="Arial"/>
          <w:sz w:val="24"/>
          <w:szCs w:val="24"/>
          <w:lang w:eastAsia="pl-PL"/>
        </w:rPr>
      </w:pPr>
      <w:r>
        <w:rPr>
          <w:rFonts w:ascii="Arial" w:eastAsia="Times New Roman" w:hAnsi="Arial" w:cs="Arial"/>
          <w:sz w:val="24"/>
          <w:szCs w:val="24"/>
          <w:lang w:eastAsia="pl-PL"/>
        </w:rPr>
        <w:t>za każdy dzień opóźnienia w dostarczeniu kosztorysu ofertowego po terminie, o  którym mowa w § 3 ust. 1 pkt 3) w wysokości 500,00 zł (pięćset złotych),</w:t>
      </w:r>
    </w:p>
    <w:p w:rsidR="00260BDB" w:rsidRDefault="001D1A25">
      <w:pPr>
        <w:numPr>
          <w:ilvl w:val="0"/>
          <w:numId w:val="42"/>
        </w:numPr>
        <w:tabs>
          <w:tab w:val="clear" w:pos="720"/>
          <w:tab w:val="left" w:pos="284"/>
        </w:tabs>
        <w:spacing w:after="0" w:line="360" w:lineRule="auto"/>
        <w:ind w:left="567" w:hanging="425"/>
        <w:jc w:val="both"/>
        <w:rPr>
          <w:rFonts w:ascii="Arial" w:eastAsia="Times New Roman" w:hAnsi="Arial" w:cs="Arial"/>
          <w:sz w:val="24"/>
          <w:szCs w:val="24"/>
          <w:lang w:eastAsia="pl-PL"/>
        </w:rPr>
      </w:pPr>
      <w:r>
        <w:rPr>
          <w:rFonts w:ascii="Arial" w:hAnsi="Arial" w:cs="Arial"/>
          <w:sz w:val="24"/>
          <w:szCs w:val="24"/>
        </w:rPr>
        <w:t xml:space="preserve">za każdy dzień opóźnienia w dostarczeniu harmonogramu rzeczowo – finansowego robót po terminie, o którym mowa w § 3 ust. 1 pkt 4) </w:t>
      </w:r>
      <w:r>
        <w:rPr>
          <w:rFonts w:ascii="Arial" w:eastAsia="Times New Roman" w:hAnsi="Arial" w:cs="Arial"/>
          <w:sz w:val="24"/>
          <w:szCs w:val="24"/>
          <w:lang w:eastAsia="pl-PL"/>
        </w:rPr>
        <w:t xml:space="preserve">wysokości 500,00 zł (pięćset złotych) </w:t>
      </w:r>
    </w:p>
    <w:p w:rsidR="00260BDB" w:rsidRDefault="001D1A25">
      <w:pPr>
        <w:pStyle w:val="Akapitzlist"/>
        <w:numPr>
          <w:ilvl w:val="0"/>
          <w:numId w:val="42"/>
        </w:numPr>
        <w:tabs>
          <w:tab w:val="clear" w:pos="720"/>
          <w:tab w:val="left" w:pos="426"/>
        </w:tabs>
        <w:spacing w:after="0" w:afterAutospacing="0" w:line="360" w:lineRule="auto"/>
        <w:ind w:left="426" w:hanging="284"/>
        <w:jc w:val="both"/>
        <w:rPr>
          <w:rFonts w:ascii="Arial" w:eastAsia="Times New Roman" w:hAnsi="Arial" w:cs="Arial"/>
          <w:sz w:val="24"/>
          <w:szCs w:val="24"/>
          <w:lang w:val="pl-PL" w:eastAsia="pl-PL"/>
        </w:rPr>
      </w:pPr>
      <w:r>
        <w:rPr>
          <w:rFonts w:ascii="Arial" w:eastAsia="Times New Roman" w:hAnsi="Arial" w:cs="Arial"/>
          <w:sz w:val="24"/>
          <w:szCs w:val="24"/>
          <w:lang w:eastAsia="pl-PL"/>
        </w:rPr>
        <w:t>za każdy dzień opóźnienia w wykonaniu aktualizacji harmonogramu</w:t>
      </w:r>
      <w:r>
        <w:rPr>
          <w:rFonts w:ascii="Arial" w:hAnsi="Arial" w:cs="Arial"/>
          <w:sz w:val="24"/>
          <w:szCs w:val="24"/>
        </w:rPr>
        <w:t xml:space="preserve"> rzeczowo – finansowego</w:t>
      </w:r>
      <w:r>
        <w:rPr>
          <w:rFonts w:ascii="Arial" w:eastAsia="Times New Roman" w:hAnsi="Arial" w:cs="Arial"/>
          <w:sz w:val="24"/>
          <w:szCs w:val="24"/>
          <w:lang w:eastAsia="pl-PL"/>
        </w:rPr>
        <w:t xml:space="preserve"> po terminie, o której mowa w </w:t>
      </w:r>
      <w:r>
        <w:rPr>
          <w:rFonts w:ascii="Arial" w:eastAsia="Times New Roman" w:hAnsi="Arial" w:cs="Arial"/>
          <w:sz w:val="24"/>
          <w:szCs w:val="24"/>
          <w:lang w:val="pl-PL" w:eastAsia="pl-PL"/>
        </w:rPr>
        <w:t>§ 3 ust. 1 pkt 5) w wysokości 500,00 zł (pięćset złotych),</w:t>
      </w:r>
    </w:p>
    <w:p w:rsidR="00260BDB" w:rsidRDefault="001D1A25">
      <w:pPr>
        <w:pStyle w:val="Akapitzlist"/>
        <w:numPr>
          <w:ilvl w:val="0"/>
          <w:numId w:val="42"/>
        </w:numPr>
        <w:tabs>
          <w:tab w:val="clear" w:pos="720"/>
          <w:tab w:val="left" w:pos="426"/>
        </w:tabs>
        <w:spacing w:after="0" w:afterAutospacing="0" w:line="360" w:lineRule="auto"/>
        <w:ind w:left="426" w:hanging="284"/>
        <w:jc w:val="both"/>
        <w:rPr>
          <w:rFonts w:ascii="Arial" w:eastAsia="Times New Roman" w:hAnsi="Arial" w:cs="Arial"/>
          <w:sz w:val="24"/>
          <w:szCs w:val="24"/>
          <w:lang w:val="pl-PL" w:eastAsia="pl-PL"/>
        </w:rPr>
      </w:pPr>
      <w:r>
        <w:rPr>
          <w:rFonts w:ascii="Arial" w:eastAsia="Times New Roman" w:hAnsi="Arial" w:cs="Arial"/>
          <w:sz w:val="24"/>
          <w:szCs w:val="24"/>
          <w:lang w:val="pl-PL" w:eastAsia="pl-PL"/>
        </w:rPr>
        <w:t>za każdy dzień opóźnienia w wykonaniu i montażu tablic informacyjnych i  pamiątkowych po terminie, o którym mowa w § 3 ust. 1 pkt 8) w wysokości 500,00  zł (pięćset złotych),</w:t>
      </w:r>
    </w:p>
    <w:p w:rsidR="00260BDB" w:rsidRDefault="001D1A25">
      <w:pPr>
        <w:numPr>
          <w:ilvl w:val="0"/>
          <w:numId w:val="42"/>
        </w:numPr>
        <w:tabs>
          <w:tab w:val="clear" w:pos="720"/>
          <w:tab w:val="left" w:pos="426"/>
        </w:tabs>
        <w:spacing w:after="0" w:line="360" w:lineRule="auto"/>
        <w:ind w:left="567" w:hanging="425"/>
        <w:jc w:val="both"/>
        <w:rPr>
          <w:rFonts w:ascii="Arial" w:eastAsia="Times New Roman" w:hAnsi="Arial" w:cs="Arial"/>
          <w:sz w:val="24"/>
          <w:szCs w:val="24"/>
          <w:lang w:eastAsia="pl-PL"/>
        </w:rPr>
      </w:pPr>
      <w:r>
        <w:rPr>
          <w:rFonts w:ascii="Arial" w:eastAsia="Times New Roman" w:hAnsi="Arial" w:cs="Arial"/>
          <w:sz w:val="24"/>
          <w:szCs w:val="24"/>
          <w:lang w:eastAsia="pl-PL"/>
        </w:rPr>
        <w:t>każdorazowo – za brak zapłaty wynagrodzenia należnego podwykonawcy lub dalszemu podwykonawcy – w wysokości 30 % tego wynagrodzenia,</w:t>
      </w:r>
    </w:p>
    <w:p w:rsidR="00260BDB" w:rsidRDefault="001D1A25">
      <w:pPr>
        <w:numPr>
          <w:ilvl w:val="0"/>
          <w:numId w:val="42"/>
        </w:numPr>
        <w:tabs>
          <w:tab w:val="clear" w:pos="720"/>
          <w:tab w:val="left" w:pos="426"/>
        </w:tabs>
        <w:spacing w:after="0" w:line="360" w:lineRule="auto"/>
        <w:ind w:left="426" w:hanging="284"/>
        <w:jc w:val="both"/>
        <w:rPr>
          <w:rFonts w:ascii="Arial" w:eastAsia="Times New Roman" w:hAnsi="Arial" w:cs="Arial"/>
          <w:sz w:val="24"/>
          <w:szCs w:val="24"/>
          <w:lang w:eastAsia="pl-PL"/>
        </w:rPr>
      </w:pPr>
      <w:r>
        <w:rPr>
          <w:rFonts w:ascii="Arial" w:eastAsia="Times New Roman" w:hAnsi="Arial" w:cs="Arial"/>
          <w:sz w:val="24"/>
          <w:szCs w:val="24"/>
          <w:lang w:eastAsia="pl-PL"/>
        </w:rPr>
        <w:t>za nieterminową zapłatę wynagrodzenia należnego podwykonawcom lub dalszym podwykonawcom w wysokości ustawowych odsetek za opóźnienie w terminowej zapłacie,</w:t>
      </w:r>
    </w:p>
    <w:p w:rsidR="00260BDB" w:rsidRDefault="001D1A25">
      <w:pPr>
        <w:numPr>
          <w:ilvl w:val="0"/>
          <w:numId w:val="42"/>
        </w:numPr>
        <w:tabs>
          <w:tab w:val="clear" w:pos="720"/>
          <w:tab w:val="left" w:pos="142"/>
        </w:tabs>
        <w:spacing w:after="0" w:line="360" w:lineRule="auto"/>
        <w:ind w:left="426"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 nieprzedłożenie projektu umowy o podwykonawstwo, której przedmiotem są roboty budowlane, lub projektu jej zmiany, w wysokości </w:t>
      </w:r>
      <w:r>
        <w:rPr>
          <w:rFonts w:ascii="Arial" w:eastAsia="Times New Roman" w:hAnsi="Arial" w:cs="Arial"/>
          <w:b/>
          <w:sz w:val="24"/>
          <w:szCs w:val="24"/>
          <w:lang w:eastAsia="pl-PL"/>
        </w:rPr>
        <w:t xml:space="preserve">0,1 </w:t>
      </w:r>
      <w:r>
        <w:rPr>
          <w:rFonts w:ascii="Arial" w:eastAsia="Times New Roman" w:hAnsi="Arial" w:cs="Arial"/>
          <w:b/>
          <w:bCs/>
          <w:sz w:val="24"/>
          <w:szCs w:val="24"/>
          <w:lang w:eastAsia="pl-PL"/>
        </w:rPr>
        <w:t xml:space="preserve">% </w:t>
      </w:r>
      <w:r>
        <w:rPr>
          <w:rFonts w:ascii="Arial" w:eastAsia="Times New Roman" w:hAnsi="Arial" w:cs="Arial"/>
          <w:sz w:val="24"/>
          <w:szCs w:val="24"/>
          <w:lang w:eastAsia="pl-PL"/>
        </w:rPr>
        <w:t>wynagrodzenia umownego,</w:t>
      </w:r>
    </w:p>
    <w:p w:rsidR="00260BDB" w:rsidRDefault="001D1A25">
      <w:pPr>
        <w:numPr>
          <w:ilvl w:val="0"/>
          <w:numId w:val="42"/>
        </w:numPr>
        <w:tabs>
          <w:tab w:val="clear" w:pos="720"/>
          <w:tab w:val="left" w:pos="426"/>
        </w:tabs>
        <w:spacing w:after="0" w:line="360" w:lineRule="auto"/>
        <w:ind w:hanging="578"/>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 nieprzedłożenie poświadczonej za zgodność z oryginałem kopii umowy o  podwykonawstwo lub jej zmiany, w terminie 7 dni od dnia jej zawarcia, w  wysokości </w:t>
      </w:r>
      <w:r>
        <w:rPr>
          <w:rFonts w:ascii="Arial" w:eastAsia="Times New Roman" w:hAnsi="Arial" w:cs="Arial"/>
          <w:b/>
          <w:sz w:val="24"/>
          <w:szCs w:val="24"/>
          <w:lang w:eastAsia="pl-PL"/>
        </w:rPr>
        <w:t xml:space="preserve">0,1 </w:t>
      </w:r>
      <w:r>
        <w:rPr>
          <w:rFonts w:ascii="Arial" w:eastAsia="Times New Roman" w:hAnsi="Arial" w:cs="Arial"/>
          <w:b/>
          <w:bCs/>
          <w:sz w:val="24"/>
          <w:szCs w:val="24"/>
          <w:lang w:eastAsia="pl-PL"/>
        </w:rPr>
        <w:t>%</w:t>
      </w:r>
      <w:r>
        <w:rPr>
          <w:rFonts w:ascii="Arial" w:eastAsia="Times New Roman" w:hAnsi="Arial" w:cs="Arial"/>
          <w:sz w:val="24"/>
          <w:szCs w:val="24"/>
          <w:lang w:eastAsia="pl-PL"/>
        </w:rPr>
        <w:t xml:space="preserve"> wynagrodzenia umownego,</w:t>
      </w:r>
    </w:p>
    <w:p w:rsidR="00260BDB" w:rsidRDefault="001D1A25">
      <w:pPr>
        <w:numPr>
          <w:ilvl w:val="0"/>
          <w:numId w:val="42"/>
        </w:numPr>
        <w:spacing w:after="0" w:line="360" w:lineRule="auto"/>
        <w:ind w:left="567" w:hanging="425"/>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 brak zmiany umowy o podwykonawstwo w zakresie terminu zapłaty, na skutek wezwania Zamawiającego, o którym mowa w § 4 ust. 1 pkt. 1c) umowy, w  wysokości </w:t>
      </w:r>
      <w:r>
        <w:rPr>
          <w:rFonts w:ascii="Arial" w:eastAsia="Times New Roman" w:hAnsi="Arial" w:cs="Arial"/>
          <w:b/>
          <w:sz w:val="24"/>
          <w:szCs w:val="24"/>
          <w:lang w:eastAsia="pl-PL"/>
        </w:rPr>
        <w:t xml:space="preserve">0,1 </w:t>
      </w:r>
      <w:r>
        <w:rPr>
          <w:rFonts w:ascii="Arial" w:eastAsia="Times New Roman" w:hAnsi="Arial" w:cs="Arial"/>
          <w:b/>
          <w:bCs/>
          <w:sz w:val="24"/>
          <w:szCs w:val="24"/>
          <w:lang w:eastAsia="pl-PL"/>
        </w:rPr>
        <w:t>%</w:t>
      </w:r>
      <w:r>
        <w:rPr>
          <w:rFonts w:ascii="Arial" w:eastAsia="Times New Roman" w:hAnsi="Arial" w:cs="Arial"/>
          <w:sz w:val="24"/>
          <w:szCs w:val="24"/>
          <w:lang w:eastAsia="pl-PL"/>
        </w:rPr>
        <w:t xml:space="preserve"> wynagrodzenia umownego,</w:t>
      </w:r>
    </w:p>
    <w:p w:rsidR="00260BDB" w:rsidRDefault="001D1A25">
      <w:pPr>
        <w:numPr>
          <w:ilvl w:val="0"/>
          <w:numId w:val="42"/>
        </w:numPr>
        <w:spacing w:after="0" w:line="360" w:lineRule="auto"/>
        <w:ind w:left="567" w:hanging="425"/>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za niedopełnienie wymogu zatrudniania pracowników wykonujących czynności, o  których mowa w § 18 ust. 1,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wykonujących czynności na podstawie umowy o pracę w rozumieniu przepisów Kodeksu Pracy) – za każdorazowe stwierdzenie przez Zamawiającego tej okoliczności, </w:t>
      </w:r>
    </w:p>
    <w:p w:rsidR="00260BDB" w:rsidRDefault="001D1A25">
      <w:pPr>
        <w:numPr>
          <w:ilvl w:val="0"/>
          <w:numId w:val="42"/>
        </w:numPr>
        <w:spacing w:after="0" w:line="360" w:lineRule="auto"/>
        <w:ind w:left="567" w:hanging="425"/>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za każdorazowe niewykonanie któregokolwiek z obowiązków opisanych w § 3 ust.  1 pkt </w:t>
      </w:r>
      <w:r>
        <w:rPr>
          <w:rFonts w:ascii="Arial" w:eastAsia="Times New Roman" w:hAnsi="Arial" w:cs="Arial"/>
          <w:bCs/>
          <w:color w:val="000000" w:themeColor="text1"/>
          <w:sz w:val="24"/>
          <w:szCs w:val="24"/>
          <w:lang w:eastAsia="pl-PL"/>
        </w:rPr>
        <w:t xml:space="preserve">26), 27), 28) </w:t>
      </w:r>
      <w:r>
        <w:rPr>
          <w:rFonts w:ascii="Arial" w:eastAsia="Times New Roman" w:hAnsi="Arial" w:cs="Arial"/>
          <w:bCs/>
          <w:sz w:val="24"/>
          <w:szCs w:val="24"/>
          <w:lang w:eastAsia="pl-PL"/>
        </w:rPr>
        <w:t>lub każdorazowe niewykonanie któregokolwiek z  obowiązków  opisanych w § 3 ust. 3 lub ust. 4, w wysokości 100,00 zł (sto złotych); Zamawiający warunkowo dopuszcza możliwość jednorazowego odstąpienia od naliczenia kary w sytuacji, gdy stwierdzenie nieprzestrzegania przez Wykonawcę zapisów zawartych w SIWZ i umowie nastąpi po raz pierwszy, a Wykonawca zrealizuje zalecenia do 7 dni od ich wskazania przez Zamawiającego.</w:t>
      </w:r>
    </w:p>
    <w:p w:rsidR="00260BDB" w:rsidRDefault="001D1A25">
      <w:pPr>
        <w:spacing w:after="0" w:line="360" w:lineRule="auto"/>
        <w:ind w:left="426" w:hanging="426"/>
        <w:jc w:val="both"/>
        <w:rPr>
          <w:rFonts w:ascii="Arial" w:eastAsia="Times New Roman" w:hAnsi="Arial" w:cs="Arial"/>
          <w:sz w:val="24"/>
          <w:szCs w:val="24"/>
          <w:lang w:val="x-none" w:eastAsia="pl-PL"/>
        </w:rPr>
      </w:pPr>
      <w:r>
        <w:rPr>
          <w:rFonts w:ascii="Arial" w:eastAsia="Times New Roman" w:hAnsi="Arial" w:cs="Arial"/>
          <w:sz w:val="24"/>
          <w:szCs w:val="24"/>
          <w:lang w:val="x-none" w:eastAsia="pl-PL"/>
        </w:rPr>
        <w:t>2.</w:t>
      </w:r>
      <w:r>
        <w:rPr>
          <w:rFonts w:ascii="Arial" w:eastAsia="Times New Roman" w:hAnsi="Arial" w:cs="Arial"/>
          <w:sz w:val="24"/>
          <w:szCs w:val="24"/>
          <w:lang w:val="x-none" w:eastAsia="pl-PL"/>
        </w:rPr>
        <w:tab/>
        <w:t>Naliczone przez Zamawiającego kary umowne zostaną zapłacone w terminie do 7</w:t>
      </w:r>
      <w:r>
        <w:rPr>
          <w:rFonts w:ascii="Arial" w:eastAsia="Times New Roman" w:hAnsi="Arial" w:cs="Arial"/>
          <w:sz w:val="24"/>
          <w:szCs w:val="24"/>
          <w:lang w:eastAsia="pl-PL"/>
        </w:rPr>
        <w:t> </w:t>
      </w:r>
      <w:r>
        <w:rPr>
          <w:rFonts w:ascii="Arial" w:eastAsia="Times New Roman" w:hAnsi="Arial" w:cs="Arial"/>
          <w:sz w:val="24"/>
          <w:szCs w:val="24"/>
          <w:lang w:val="x-none" w:eastAsia="pl-PL"/>
        </w:rPr>
        <w:t>dni na podstawie wystawionego przez Zamawiającego dokumentu księgowego.</w:t>
      </w:r>
    </w:p>
    <w:p w:rsidR="00260BDB" w:rsidRDefault="001D1A25">
      <w:pPr>
        <w:spacing w:after="0" w:line="360" w:lineRule="auto"/>
        <w:ind w:left="426" w:hanging="426"/>
        <w:jc w:val="both"/>
        <w:rPr>
          <w:rFonts w:ascii="Arial" w:eastAsia="Times New Roman" w:hAnsi="Arial" w:cs="Arial"/>
          <w:sz w:val="24"/>
          <w:szCs w:val="24"/>
          <w:lang w:val="x-none" w:eastAsia="pl-PL"/>
        </w:rPr>
      </w:pPr>
      <w:r>
        <w:rPr>
          <w:rFonts w:ascii="Arial" w:eastAsia="Times New Roman" w:hAnsi="Arial" w:cs="Arial"/>
          <w:sz w:val="24"/>
          <w:szCs w:val="24"/>
          <w:lang w:val="x-none" w:eastAsia="pl-PL"/>
        </w:rPr>
        <w:t>3.</w:t>
      </w:r>
      <w:r>
        <w:rPr>
          <w:rFonts w:ascii="Arial" w:eastAsia="Times New Roman" w:hAnsi="Arial" w:cs="Arial"/>
          <w:sz w:val="24"/>
          <w:szCs w:val="24"/>
          <w:lang w:val="x-none" w:eastAsia="pl-PL"/>
        </w:rPr>
        <w:tab/>
        <w:t>Naliczone przez Zamawiającego kary umowne mogą zostać potrącone z</w:t>
      </w:r>
      <w:r>
        <w:rPr>
          <w:rFonts w:ascii="Arial" w:eastAsia="Times New Roman" w:hAnsi="Arial" w:cs="Arial"/>
          <w:sz w:val="24"/>
          <w:szCs w:val="24"/>
          <w:lang w:eastAsia="pl-PL"/>
        </w:rPr>
        <w:t> </w:t>
      </w:r>
      <w:r>
        <w:rPr>
          <w:rFonts w:ascii="Arial" w:eastAsia="Times New Roman" w:hAnsi="Arial" w:cs="Arial"/>
          <w:sz w:val="24"/>
          <w:szCs w:val="24"/>
          <w:lang w:val="x-none" w:eastAsia="pl-PL"/>
        </w:rPr>
        <w:t>przysługującego Wykonawcy  wynagrodzenia, na co Wykonawca wyraża zgodę.</w:t>
      </w:r>
    </w:p>
    <w:p w:rsidR="00260BDB" w:rsidRDefault="001D1A25">
      <w:pPr>
        <w:spacing w:after="0" w:line="360" w:lineRule="auto"/>
        <w:ind w:left="426" w:hanging="426"/>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4. Zamawiający może dochodzić odszkodowania uzupełniającego na zasadach ogólnych.</w:t>
      </w:r>
    </w:p>
    <w:p w:rsidR="00260BDB" w:rsidRDefault="001D1A25">
      <w:pPr>
        <w:spacing w:before="240" w:after="0" w:line="360" w:lineRule="auto"/>
        <w:ind w:left="363" w:hanging="363"/>
        <w:jc w:val="cente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20</w:t>
      </w:r>
    </w:p>
    <w:p w:rsidR="00260BDB" w:rsidRDefault="001D1A25">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1. Zamawiający powołuje następującego inspektora nadzoru: ………………………… .</w:t>
      </w:r>
    </w:p>
    <w:p w:rsidR="00260BDB" w:rsidRDefault="001D1A25">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2. Wykonawca wyznacza kierownika budowy …………………………………………… .</w:t>
      </w:r>
    </w:p>
    <w:p w:rsidR="00260BDB" w:rsidRDefault="001D1A25">
      <w:p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3. Zamawiający przewiduje możliwość zmiany osób, o których mowa w ust. 1 i 2. Zmiana ta wymaga pisemnego oświadczenia Zamawiającego lub Wykonawcy.</w:t>
      </w:r>
    </w:p>
    <w:p w:rsidR="00260BDB" w:rsidRDefault="001D1A25">
      <w:pPr>
        <w:spacing w:before="240" w:after="0" w:line="360" w:lineRule="auto"/>
        <w:ind w:left="363" w:hanging="363"/>
        <w:jc w:val="cente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21</w:t>
      </w:r>
    </w:p>
    <w:p w:rsidR="00260BDB" w:rsidRDefault="001D1A25">
      <w:pPr>
        <w:numPr>
          <w:ilvl w:val="0"/>
          <w:numId w:val="36"/>
        </w:numPr>
        <w:tabs>
          <w:tab w:val="clear" w:pos="720"/>
          <w:tab w:val="left" w:pos="284"/>
        </w:tabs>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Zamawiający przewiduje możliwość zmiany umowy w przypadkach, o których mowa w art. 144 ust.1 pkt 2-6 ustawy Prawo zamówień publicznych oraz w niżej opisanych przypadkach:</w:t>
      </w:r>
    </w:p>
    <w:p w:rsidR="00260BDB" w:rsidRDefault="001D1A25">
      <w:pPr>
        <w:numPr>
          <w:ilvl w:val="1"/>
          <w:numId w:val="36"/>
        </w:numPr>
        <w:tabs>
          <w:tab w:val="left" w:pos="709"/>
        </w:tabs>
        <w:spacing w:after="0" w:line="360" w:lineRule="auto"/>
        <w:ind w:left="709"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przedłużenie terminu realizacji umowy o tyle dni, ile trwało wstrzymanie robót przez Zamawiającego ze względu na wystąpienie zdarzeń losowych (klęska żywiołowa, znaleziska niewybuchów oraz archeologiczne),</w:t>
      </w:r>
    </w:p>
    <w:p w:rsidR="00260BDB" w:rsidRDefault="001D1A25">
      <w:pPr>
        <w:numPr>
          <w:ilvl w:val="1"/>
          <w:numId w:val="36"/>
        </w:numPr>
        <w:tabs>
          <w:tab w:val="left" w:pos="709"/>
        </w:tabs>
        <w:spacing w:after="0" w:line="360" w:lineRule="auto"/>
        <w:ind w:left="709"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przedłużenie terminu realizacji umowy o tyle dni, ile trwało wstrzymanie robót przez Zamawiającego ze względu na działania siły wyższej,</w:t>
      </w:r>
    </w:p>
    <w:p w:rsidR="00260BDB" w:rsidRDefault="001D1A25">
      <w:pPr>
        <w:numPr>
          <w:ilvl w:val="1"/>
          <w:numId w:val="36"/>
        </w:numPr>
        <w:tabs>
          <w:tab w:val="left" w:pos="709"/>
        </w:tabs>
        <w:spacing w:after="0" w:line="360" w:lineRule="auto"/>
        <w:ind w:left="709"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przedłużenie terminu realizacji umowy o tyle dni, ile będą trwały ciągłe opady deszczu nieprzerwanie w okresie powyżej 3 dni (potwierdzone notatką służbową), które nie pozwolą na realizację  robót budowlanych zgodnie z  zasadami sztuki budowlanej,</w:t>
      </w:r>
    </w:p>
    <w:p w:rsidR="00260BDB" w:rsidRDefault="001D1A25">
      <w:pPr>
        <w:numPr>
          <w:ilvl w:val="1"/>
          <w:numId w:val="36"/>
        </w:numPr>
        <w:tabs>
          <w:tab w:val="left" w:pos="284"/>
        </w:tabs>
        <w:spacing w:after="0" w:line="360" w:lineRule="auto"/>
        <w:ind w:left="709"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przedłużenie terminu realizacji umowy o tyle dni, ile będą trwały warunki atmosferyczne (potwierdzone notatką służbową) </w:t>
      </w:r>
      <w:r>
        <w:rPr>
          <w:rFonts w:ascii="Arial" w:eastAsia="Times New Roman" w:hAnsi="Arial" w:cs="Arial"/>
          <w:b/>
          <w:color w:val="000000" w:themeColor="text1"/>
          <w:sz w:val="24"/>
          <w:szCs w:val="24"/>
          <w:lang w:eastAsia="pl-PL"/>
        </w:rPr>
        <w:t>-</w:t>
      </w:r>
      <w:r>
        <w:rPr>
          <w:rFonts w:ascii="Arial" w:eastAsia="Times New Roman" w:hAnsi="Arial" w:cs="Arial"/>
          <w:color w:val="000000" w:themeColor="text1"/>
          <w:sz w:val="24"/>
          <w:szCs w:val="24"/>
          <w:lang w:eastAsia="pl-PL"/>
        </w:rPr>
        <w:t xml:space="preserve"> inne niż opady deszczu, które nie pozwolą na realizację robót budowlanych zgodnie z zasadami sztuki budowlanej, przepisami w sprawie bezpieczeństwa i higieny pracy podczas wykonywania robót budowlanych</w:t>
      </w:r>
      <w:r w:rsidR="00C9593F">
        <w:rPr>
          <w:rFonts w:ascii="Arial" w:hAnsi="Arial" w:cs="Arial"/>
          <w:color w:val="000000" w:themeColor="text1"/>
          <w:sz w:val="24"/>
          <w:szCs w:val="24"/>
        </w:rPr>
        <w:t>,</w:t>
      </w:r>
    </w:p>
    <w:p w:rsidR="00260BDB" w:rsidRDefault="001D1A25">
      <w:pPr>
        <w:numPr>
          <w:ilvl w:val="0"/>
          <w:numId w:val="37"/>
        </w:numPr>
        <w:spacing w:after="0" w:line="360" w:lineRule="auto"/>
        <w:ind w:left="709"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przedłużenie terminu realizacji umowy o tyle dni, ile trwało wstrzymanie robót przez Zamawiającego, ze względu na decyzje i postanowienia wstrzymujące te roboty (z przyczyn niezawinionych przez Wykonawcę) wydane przez służby i inspekcje mogące kontrolować obiekt i wydawać polecenia,</w:t>
      </w:r>
    </w:p>
    <w:p w:rsidR="00260BDB" w:rsidRDefault="00523133">
      <w:pPr>
        <w:spacing w:after="0" w:line="360" w:lineRule="auto"/>
        <w:ind w:left="709" w:hanging="425"/>
        <w:jc w:val="both"/>
        <w:rPr>
          <w:rFonts w:ascii="Arial" w:eastAsia="Times New Roman" w:hAnsi="Arial" w:cs="Arial"/>
          <w:sz w:val="24"/>
          <w:szCs w:val="24"/>
          <w:lang w:eastAsia="pl-PL"/>
        </w:rPr>
      </w:pPr>
      <w:r>
        <w:rPr>
          <w:rFonts w:ascii="Arial" w:eastAsia="Times New Roman" w:hAnsi="Arial" w:cs="Arial"/>
          <w:color w:val="000000" w:themeColor="text1"/>
          <w:sz w:val="24"/>
          <w:szCs w:val="24"/>
          <w:lang w:eastAsia="pl-PL"/>
        </w:rPr>
        <w:t>6)</w:t>
      </w:r>
      <w:r w:rsidR="001D1A25">
        <w:rPr>
          <w:rFonts w:ascii="Arial" w:eastAsia="Times New Roman" w:hAnsi="Arial" w:cs="Arial"/>
          <w:color w:val="000000" w:themeColor="text1"/>
          <w:sz w:val="24"/>
          <w:szCs w:val="24"/>
          <w:lang w:eastAsia="pl-PL"/>
        </w:rPr>
        <w:t xml:space="preserve"> przedłużenie terminu realizacji umowy o tyle dni, ile trwało wstrzymanie robót przez Zamawiającego ze względu na konieczność usunięcia przeszkód nieuwzględnionych  w opisie przedmiotu zamówienia uniemożliwiających kontynuację </w:t>
      </w:r>
      <w:r w:rsidR="001D1A25">
        <w:rPr>
          <w:rFonts w:ascii="Arial" w:eastAsia="Times New Roman" w:hAnsi="Arial" w:cs="Arial"/>
          <w:sz w:val="24"/>
          <w:szCs w:val="24"/>
          <w:lang w:eastAsia="pl-PL"/>
        </w:rPr>
        <w:t>robót,</w:t>
      </w:r>
    </w:p>
    <w:p w:rsidR="00260BDB" w:rsidRDefault="001D1A25">
      <w:pPr>
        <w:numPr>
          <w:ilvl w:val="0"/>
          <w:numId w:val="84"/>
        </w:numPr>
        <w:spacing w:after="0" w:line="360" w:lineRule="auto"/>
        <w:ind w:left="709"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przedłużenie terminu realizacji umowy w przypadku działania osób trzecich uniemożliwiającego realizację zamówienia z przyczyn niezależnych od Wykonawcy; termin przedłużenia realizacji przedmiotu umowy możliwy jest o  liczbę dni kalendarzowych obejmujący okres tego działania,</w:t>
      </w:r>
    </w:p>
    <w:p w:rsidR="00260BDB" w:rsidRDefault="001D1A25">
      <w:pPr>
        <w:numPr>
          <w:ilvl w:val="0"/>
          <w:numId w:val="84"/>
        </w:numPr>
        <w:spacing w:after="0" w:line="360" w:lineRule="auto"/>
        <w:ind w:left="709"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przedłużenie terminu realizacji umowy o tyle dni, ile trwało wstrzymanie robót przez Zamawiającego w przypadku konieczności opracowania niezależnych opinii lub ekspertyz niezbędnych do realizacji zamówienia, jeżeli konieczność ich opracowania nie wynika z przyczyn leżących po stronie Wykonawcy,</w:t>
      </w:r>
    </w:p>
    <w:p w:rsidR="00260BDB" w:rsidRDefault="001D1A25">
      <w:pPr>
        <w:numPr>
          <w:ilvl w:val="0"/>
          <w:numId w:val="84"/>
        </w:numPr>
        <w:spacing w:after="0" w:line="360" w:lineRule="auto"/>
        <w:ind w:left="709"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usunięcia wad w  dokumentacji projektowej lub innych dokumentach budowy,</w:t>
      </w:r>
    </w:p>
    <w:p w:rsidR="00260BDB" w:rsidRDefault="001D1A25">
      <w:pPr>
        <w:numPr>
          <w:ilvl w:val="0"/>
          <w:numId w:val="84"/>
        </w:numPr>
        <w:spacing w:after="0" w:line="360" w:lineRule="auto"/>
        <w:ind w:left="709"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wykonania nieprzewidzianych robót, niezbędnych do realizacji niniejszego zamówienia, wykraczających poza zakres umowy a kolidujących z realizacją niniejszego zamówienia,</w:t>
      </w:r>
    </w:p>
    <w:p w:rsidR="00260BDB" w:rsidRDefault="001D1A25">
      <w:pPr>
        <w:numPr>
          <w:ilvl w:val="0"/>
          <w:numId w:val="84"/>
        </w:numPr>
        <w:spacing w:after="0" w:line="360" w:lineRule="auto"/>
        <w:ind w:left="709"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przedłużenie terminu realizacji umowy o tyle dni, ile trwało wstrzymanie robót przez Zamawiającego ze względu na konieczność uzyskania decyzji i uzgodnień, których konieczności uzyskania nie można było przewidzieć przed przystąpieniem do realizacji robót, a które wynikają z przepisów prawa i nie są zależne od działań Wykonawcy,</w:t>
      </w:r>
    </w:p>
    <w:p w:rsidR="00260BDB" w:rsidRDefault="001D1A25">
      <w:pPr>
        <w:numPr>
          <w:ilvl w:val="0"/>
          <w:numId w:val="84"/>
        </w:numPr>
        <w:spacing w:after="0" w:line="360" w:lineRule="auto"/>
        <w:ind w:left="709"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przedłużenie terminu realizacji umowy o tyle dni, ile trwało wstrzymanie robót przez Zamawiającego ze względu na wystąpienie kolizji z dotychczasowym uzbrojeniem (nie wskazanym lub inaczej wskazanym w projekcie) oraz aktualizację uzgodnień branżowych, w tym również zmian wymagań wprowadzonych do tych aktualizacji,</w:t>
      </w:r>
    </w:p>
    <w:p w:rsidR="00260BDB" w:rsidRDefault="001D1A25">
      <w:pPr>
        <w:numPr>
          <w:ilvl w:val="0"/>
          <w:numId w:val="84"/>
        </w:numPr>
        <w:spacing w:after="0" w:line="360" w:lineRule="auto"/>
        <w:ind w:hanging="436"/>
        <w:contextualSpacing/>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przedłużenie terminu realizacji umowy w przypadku wstrzymania robót przez Zamawiającego z powodu stwierdzenia konieczności wprowadzenia zmian w  dokumentacji projektowej (niewykraczających poza określenie przedmiotu zamówienia zawartego w SIWZ) niezbędnych do prawidłowej realizacji robót, o  czas na jaki roboty zostały wstrzymane,</w:t>
      </w:r>
    </w:p>
    <w:p w:rsidR="00260BDB" w:rsidRDefault="001D1A25">
      <w:pPr>
        <w:numPr>
          <w:ilvl w:val="0"/>
          <w:numId w:val="84"/>
        </w:num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przedłużenie terminu realizacji umowy o tyle dni, ile trwało wstrzymanie robót, ze względu na okoliczności leżące po stronie Zamawiającego</w:t>
      </w:r>
      <w:r>
        <w:rPr>
          <w:rFonts w:ascii="Times New Roman" w:eastAsia="Times New Roman" w:hAnsi="Times New Roman" w:cs="Times New Roman"/>
          <w:color w:val="000000" w:themeColor="text1"/>
          <w:lang w:eastAsia="pl-PL"/>
        </w:rPr>
        <w:t>.</w:t>
      </w:r>
    </w:p>
    <w:p w:rsidR="00260BDB" w:rsidRDefault="001D1A25">
      <w:pPr>
        <w:pStyle w:val="Akapitzlist"/>
        <w:numPr>
          <w:ilvl w:val="0"/>
          <w:numId w:val="36"/>
        </w:numPr>
        <w:tabs>
          <w:tab w:val="clear" w:pos="720"/>
          <w:tab w:val="left" w:pos="284"/>
        </w:tabs>
        <w:spacing w:after="0" w:afterAutospacing="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Podstawą do zmiany terminu realizacji umowy, w przypadkach o których mowa w</w:t>
      </w:r>
      <w:r>
        <w:rPr>
          <w:rFonts w:ascii="Arial" w:eastAsia="Times New Roman" w:hAnsi="Arial" w:cs="Arial"/>
          <w:color w:val="000000" w:themeColor="text1"/>
          <w:sz w:val="24"/>
          <w:szCs w:val="24"/>
          <w:lang w:val="pl-PL" w:eastAsia="pl-PL"/>
        </w:rPr>
        <w:t> </w:t>
      </w:r>
      <w:r>
        <w:rPr>
          <w:rFonts w:ascii="Arial" w:eastAsia="Times New Roman" w:hAnsi="Arial" w:cs="Arial"/>
          <w:color w:val="000000" w:themeColor="text1"/>
          <w:sz w:val="24"/>
          <w:szCs w:val="24"/>
          <w:lang w:eastAsia="pl-PL"/>
        </w:rPr>
        <w:t xml:space="preserve"> ust. 1 </w:t>
      </w:r>
      <w:r>
        <w:rPr>
          <w:rFonts w:ascii="Arial" w:eastAsia="Times New Roman" w:hAnsi="Arial" w:cs="Arial"/>
          <w:color w:val="000000"/>
          <w:sz w:val="24"/>
          <w:szCs w:val="24"/>
          <w:lang w:eastAsia="pl-PL"/>
        </w:rPr>
        <w:t>pkt 1-1</w:t>
      </w:r>
      <w:r>
        <w:rPr>
          <w:rFonts w:ascii="Arial" w:eastAsia="Times New Roman" w:hAnsi="Arial" w:cs="Arial"/>
          <w:color w:val="000000"/>
          <w:sz w:val="24"/>
          <w:szCs w:val="24"/>
          <w:lang w:val="pl-PL" w:eastAsia="pl-PL"/>
        </w:rPr>
        <w:t>3</w:t>
      </w:r>
      <w:r>
        <w:rPr>
          <w:rFonts w:ascii="Arial" w:eastAsia="Times New Roman" w:hAnsi="Arial" w:cs="Arial"/>
          <w:color w:val="000000"/>
          <w:sz w:val="24"/>
          <w:szCs w:val="24"/>
          <w:lang w:eastAsia="pl-PL"/>
        </w:rPr>
        <w:t>,</w:t>
      </w:r>
      <w:r>
        <w:rPr>
          <w:rFonts w:ascii="Arial" w:eastAsia="Times New Roman" w:hAnsi="Arial" w:cs="Arial"/>
          <w:color w:val="FF0000"/>
          <w:sz w:val="24"/>
          <w:szCs w:val="24"/>
          <w:lang w:eastAsia="pl-PL"/>
        </w:rPr>
        <w:t xml:space="preserve"> </w:t>
      </w:r>
      <w:r>
        <w:rPr>
          <w:rFonts w:ascii="Arial" w:eastAsia="Times New Roman" w:hAnsi="Arial" w:cs="Arial"/>
          <w:color w:val="000000" w:themeColor="text1"/>
          <w:sz w:val="24"/>
          <w:szCs w:val="24"/>
          <w:lang w:eastAsia="pl-PL"/>
        </w:rPr>
        <w:t xml:space="preserve">jest zgłoszenie Zamawiającemu przerwania robót budowlanych przez Wykonawcę w dacie ich przerwania ze wskazaniem przyczyny ich wstrzymania. Przyczyny wstrzymania robót muszą być potwierdzone każdorazowo przez Zamawiającego w formie pisemnej. Zgłoszenia dokonane po upływie terminu wykonania umowy są bezskuteczne. Przedłużenie terminu nastąpi w oparciu o aneks do umowy. </w:t>
      </w:r>
    </w:p>
    <w:p w:rsidR="00260BDB" w:rsidRDefault="001D1A25">
      <w:pPr>
        <w:numPr>
          <w:ilvl w:val="0"/>
          <w:numId w:val="36"/>
        </w:numPr>
        <w:spacing w:after="0" w:line="360" w:lineRule="auto"/>
        <w:ind w:left="284" w:hanging="284"/>
        <w:jc w:val="both"/>
        <w:rPr>
          <w:rFonts w:ascii="Arial" w:eastAsia="Times New Roman" w:hAnsi="Arial" w:cs="Arial"/>
          <w:color w:val="000000" w:themeColor="text1"/>
          <w:sz w:val="24"/>
          <w:szCs w:val="24"/>
          <w:lang w:eastAsia="pl-PL"/>
        </w:rPr>
      </w:pPr>
      <w:r>
        <w:rPr>
          <w:rFonts w:ascii="Arial" w:hAnsi="Arial" w:cs="Arial"/>
          <w:sz w:val="24"/>
          <w:szCs w:val="24"/>
        </w:rPr>
        <w:t xml:space="preserve">Umowa może ulec zmianie w przypadku zaistnienia okoliczności związanych z  wystąpieniem COVID-19, na warunkach </w:t>
      </w:r>
      <w:r>
        <w:rPr>
          <w:rFonts w:ascii="Arial" w:hAnsi="Arial" w:cs="Arial"/>
          <w:color w:val="000000" w:themeColor="text1"/>
          <w:sz w:val="24"/>
          <w:szCs w:val="24"/>
        </w:rPr>
        <w:t>i w zakresie zgodnym z art. 15r ustawy z  dnia 2 marca 2020 r. o szczególnych rozwiązaniach związanych z zapobieganiem, przeciwdziałaniem i zwalczaniem COVID-19, innych chorób zakaźnych oraz wywołanych nimi sytuacji kryzysowych.</w:t>
      </w:r>
    </w:p>
    <w:p w:rsidR="00260BDB" w:rsidRDefault="001D1A25">
      <w:pPr>
        <w:spacing w:before="240" w:after="0" w:line="360" w:lineRule="auto"/>
        <w:ind w:left="363" w:hanging="363"/>
        <w:jc w:val="cente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22</w:t>
      </w:r>
    </w:p>
    <w:p w:rsidR="00260BDB" w:rsidRDefault="001D1A25">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260BDB" w:rsidRDefault="001D1A25">
      <w:pPr>
        <w:spacing w:after="0" w:line="360" w:lineRule="auto"/>
        <w:ind w:left="363" w:hanging="363"/>
        <w:jc w:val="cente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23</w:t>
      </w:r>
    </w:p>
    <w:p w:rsidR="00260BDB" w:rsidRDefault="001D1A25">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Zasady ochrony danych osobowych przez Wykonawcę w związku z realizacją umowy reguluje odrębna umowa.</w:t>
      </w:r>
    </w:p>
    <w:p w:rsidR="00260BDB" w:rsidRDefault="001D1A25">
      <w:pPr>
        <w:spacing w:after="0" w:line="360" w:lineRule="auto"/>
        <w:ind w:left="363" w:hanging="363"/>
        <w:jc w:val="cente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24</w:t>
      </w:r>
    </w:p>
    <w:p w:rsidR="00260BDB" w:rsidRDefault="001D1A25">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 sprawach nie uregulowanych niniejszą umową mają zastosowanie przepisy Kodeksu Cywilnego, ustawy Prawo zamówień publicznych oraz ustawy Prawo Budowlane.</w:t>
      </w:r>
    </w:p>
    <w:p w:rsidR="00386A90" w:rsidRDefault="00386A90">
      <w:pPr>
        <w:spacing w:after="0" w:line="240" w:lineRule="auto"/>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br w:type="page"/>
      </w:r>
    </w:p>
    <w:p w:rsidR="00260BDB" w:rsidRDefault="001D1A25">
      <w:pPr>
        <w:spacing w:before="240" w:after="0" w:line="360" w:lineRule="auto"/>
        <w:ind w:left="363" w:hanging="363"/>
        <w:jc w:val="cente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25</w:t>
      </w:r>
    </w:p>
    <w:p w:rsidR="00260BDB" w:rsidRDefault="001D1A25">
      <w:pPr>
        <w:spacing w:after="0" w:line="360" w:lineRule="auto"/>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Sprawy sporne mogące wyniknąć na tle realizacji niniejszej umowy, rozstrzygane będą przez Sąd właściwy ze względu na siedzibę Zamawiającego.</w:t>
      </w:r>
    </w:p>
    <w:p w:rsidR="00260BDB" w:rsidRDefault="001D1A25">
      <w:pPr>
        <w:spacing w:before="240" w:after="0" w:line="360" w:lineRule="auto"/>
        <w:ind w:left="363" w:hanging="363"/>
        <w:jc w:val="cente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26</w:t>
      </w:r>
    </w:p>
    <w:p w:rsidR="00260BDB" w:rsidRDefault="001D1A25">
      <w:pPr>
        <w:numPr>
          <w:ilvl w:val="0"/>
          <w:numId w:val="18"/>
        </w:num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Umowa sporządzona jest w dwóch jednobrzmiących egzemplarzach, po 1 egzemplarzu dla każdej ze stron.</w:t>
      </w:r>
    </w:p>
    <w:p w:rsidR="00260BDB" w:rsidRDefault="001D1A25">
      <w:pPr>
        <w:numPr>
          <w:ilvl w:val="0"/>
          <w:numId w:val="18"/>
        </w:numPr>
        <w:spacing w:after="0" w:line="360" w:lineRule="auto"/>
        <w:ind w:left="284" w:hanging="284"/>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 Wszelkie zmiany umowy wymagają formy pisemnej pod rygorem nieważności.</w:t>
      </w:r>
    </w:p>
    <w:p w:rsidR="00260BDB" w:rsidRDefault="001D1A25">
      <w:pPr>
        <w:spacing w:before="240" w:after="0" w:line="360" w:lineRule="auto"/>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Załącznikami do umowy są:</w:t>
      </w:r>
    </w:p>
    <w:p w:rsidR="00260BDB" w:rsidRDefault="001D1A25">
      <w:pPr>
        <w:spacing w:after="0" w:line="360" w:lineRule="auto"/>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specyfikacja istotnych warunków zamówienia,</w:t>
      </w:r>
    </w:p>
    <w:p w:rsidR="00260BDB" w:rsidRDefault="001D1A25">
      <w:pPr>
        <w:spacing w:after="0" w:line="360" w:lineRule="auto"/>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oferta</w:t>
      </w:r>
    </w:p>
    <w:p w:rsidR="00260BDB" w:rsidRDefault="001D1A25">
      <w:pPr>
        <w:rPr>
          <w:rFonts w:ascii="Arial" w:eastAsia="Times New Roman" w:hAnsi="Arial" w:cs="Arial"/>
          <w:color w:val="000000" w:themeColor="text1"/>
          <w:sz w:val="24"/>
          <w:szCs w:val="24"/>
          <w:lang w:eastAsia="pl-PL"/>
        </w:rPr>
      </w:pPr>
      <w:r>
        <w:br w:type="page"/>
      </w:r>
    </w:p>
    <w:p w:rsidR="00260BDB" w:rsidRDefault="001D1A25">
      <w:pPr>
        <w:spacing w:before="240" w:after="0" w:line="360" w:lineRule="auto"/>
        <w:jc w:val="both"/>
        <w:rPr>
          <w:rFonts w:ascii="Arial" w:eastAsia="Times New Roman" w:hAnsi="Arial" w:cs="Arial"/>
          <w:b/>
          <w:sz w:val="24"/>
          <w:szCs w:val="24"/>
          <w:lang w:eastAsia="pl-PL"/>
        </w:rPr>
      </w:pPr>
      <w:r>
        <w:rPr>
          <w:rFonts w:ascii="Arial" w:eastAsia="Times New Roman" w:hAnsi="Arial" w:cs="Arial"/>
          <w:b/>
          <w:color w:val="000000" w:themeColor="text1"/>
          <w:sz w:val="24"/>
          <w:szCs w:val="24"/>
          <w:lang w:eastAsia="pl-PL"/>
        </w:rPr>
        <w:t>Załącznik Nr 5 - wzór umowy powierzenia przetwarzania danych osobowych</w:t>
      </w:r>
    </w:p>
    <w:p w:rsidR="00260BDB" w:rsidRDefault="001D1A25">
      <w:pPr>
        <w:spacing w:before="240" w:after="0" w:line="360" w:lineRule="auto"/>
        <w:jc w:val="center"/>
        <w:rPr>
          <w:rFonts w:ascii="Arial" w:hAnsi="Arial" w:cs="Arial"/>
          <w:b/>
          <w:sz w:val="24"/>
          <w:szCs w:val="24"/>
        </w:rPr>
      </w:pPr>
      <w:r>
        <w:rPr>
          <w:rFonts w:ascii="Arial" w:hAnsi="Arial" w:cs="Arial"/>
          <w:b/>
          <w:sz w:val="24"/>
          <w:szCs w:val="24"/>
        </w:rPr>
        <w:t>Umowa powierzenia przetwarzania</w:t>
      </w:r>
    </w:p>
    <w:p w:rsidR="00260BDB" w:rsidRDefault="001D1A25">
      <w:pPr>
        <w:spacing w:after="0" w:line="360" w:lineRule="auto"/>
        <w:jc w:val="center"/>
        <w:rPr>
          <w:rFonts w:ascii="Arial" w:hAnsi="Arial" w:cs="Arial"/>
          <w:b/>
          <w:sz w:val="24"/>
          <w:szCs w:val="24"/>
        </w:rPr>
      </w:pPr>
      <w:r>
        <w:rPr>
          <w:rFonts w:ascii="Arial" w:hAnsi="Arial" w:cs="Arial"/>
          <w:b/>
          <w:sz w:val="24"/>
          <w:szCs w:val="24"/>
        </w:rPr>
        <w:t>danych osobowych</w:t>
      </w:r>
    </w:p>
    <w:p w:rsidR="00260BDB" w:rsidRDefault="001D1A25">
      <w:pPr>
        <w:spacing w:after="0" w:line="360" w:lineRule="auto"/>
        <w:jc w:val="center"/>
        <w:rPr>
          <w:rFonts w:ascii="Arial" w:hAnsi="Arial" w:cs="Arial"/>
          <w:b/>
          <w:sz w:val="24"/>
          <w:szCs w:val="24"/>
        </w:rPr>
      </w:pPr>
      <w:r>
        <w:rPr>
          <w:rFonts w:ascii="Arial" w:hAnsi="Arial" w:cs="Arial"/>
          <w:b/>
          <w:sz w:val="24"/>
          <w:szCs w:val="24"/>
        </w:rPr>
        <w:t>stanowiąca uzupełnienie umowy..…….z dnia…………</w:t>
      </w:r>
    </w:p>
    <w:p w:rsidR="00260BDB" w:rsidRDefault="001D1A25">
      <w:pPr>
        <w:spacing w:after="0" w:line="360" w:lineRule="auto"/>
        <w:jc w:val="both"/>
        <w:rPr>
          <w:rFonts w:ascii="Arial" w:hAnsi="Arial" w:cs="Arial"/>
          <w:sz w:val="24"/>
          <w:szCs w:val="24"/>
        </w:rPr>
      </w:pPr>
      <w:r>
        <w:rPr>
          <w:rFonts w:ascii="Arial" w:hAnsi="Arial" w:cs="Arial"/>
          <w:sz w:val="24"/>
          <w:szCs w:val="24"/>
        </w:rPr>
        <w:t>zawarta dnia ………………… pomiędzy:</w:t>
      </w:r>
    </w:p>
    <w:p w:rsidR="00260BDB" w:rsidRDefault="001D1A25">
      <w:pPr>
        <w:spacing w:after="0" w:line="360" w:lineRule="auto"/>
        <w:jc w:val="both"/>
        <w:rPr>
          <w:rFonts w:ascii="Arial" w:hAnsi="Arial" w:cs="Arial"/>
          <w:sz w:val="24"/>
          <w:szCs w:val="24"/>
        </w:rPr>
      </w:pPr>
      <w:r>
        <w:rPr>
          <w:rFonts w:ascii="Arial" w:hAnsi="Arial" w:cs="Arial"/>
          <w:sz w:val="24"/>
          <w:szCs w:val="24"/>
        </w:rPr>
        <w:t>…………………NIP: …………………</w:t>
      </w:r>
    </w:p>
    <w:p w:rsidR="00260BDB" w:rsidRDefault="001D1A25">
      <w:pPr>
        <w:spacing w:after="0" w:line="360" w:lineRule="auto"/>
        <w:jc w:val="both"/>
        <w:rPr>
          <w:rFonts w:ascii="Arial" w:hAnsi="Arial" w:cs="Arial"/>
          <w:sz w:val="24"/>
          <w:szCs w:val="24"/>
        </w:rPr>
      </w:pPr>
      <w:r>
        <w:rPr>
          <w:rFonts w:ascii="Arial" w:hAnsi="Arial" w:cs="Arial"/>
          <w:sz w:val="24"/>
          <w:szCs w:val="24"/>
        </w:rPr>
        <w:t xml:space="preserve">zwany w dalszej części Umowy </w:t>
      </w:r>
      <w:r>
        <w:rPr>
          <w:rFonts w:ascii="Arial" w:hAnsi="Arial" w:cs="Arial"/>
          <w:b/>
          <w:sz w:val="24"/>
          <w:szCs w:val="24"/>
        </w:rPr>
        <w:t xml:space="preserve">„Administratorem danych” </w:t>
      </w:r>
      <w:r>
        <w:rPr>
          <w:rFonts w:ascii="Arial" w:hAnsi="Arial" w:cs="Arial"/>
          <w:sz w:val="24"/>
          <w:szCs w:val="24"/>
        </w:rPr>
        <w:t>lub</w:t>
      </w:r>
      <w:r>
        <w:rPr>
          <w:rFonts w:ascii="Arial" w:hAnsi="Arial" w:cs="Arial"/>
          <w:b/>
          <w:sz w:val="24"/>
          <w:szCs w:val="24"/>
        </w:rPr>
        <w:t xml:space="preserve"> „Administratorem” </w:t>
      </w:r>
    </w:p>
    <w:p w:rsidR="00260BDB" w:rsidRDefault="001D1A25">
      <w:pPr>
        <w:spacing w:after="0" w:line="360" w:lineRule="auto"/>
        <w:jc w:val="both"/>
        <w:rPr>
          <w:rFonts w:ascii="Arial" w:hAnsi="Arial" w:cs="Arial"/>
          <w:sz w:val="24"/>
          <w:szCs w:val="24"/>
        </w:rPr>
      </w:pPr>
      <w:r>
        <w:rPr>
          <w:rFonts w:ascii="Arial" w:hAnsi="Arial" w:cs="Arial"/>
          <w:sz w:val="24"/>
          <w:szCs w:val="24"/>
        </w:rPr>
        <w:t xml:space="preserve">reprezentowanym przez: </w:t>
      </w:r>
    </w:p>
    <w:p w:rsidR="00260BDB" w:rsidRDefault="001D1A25">
      <w:pPr>
        <w:spacing w:after="0" w:line="360" w:lineRule="auto"/>
        <w:jc w:val="both"/>
        <w:rPr>
          <w:rFonts w:ascii="Arial" w:hAnsi="Arial" w:cs="Arial"/>
          <w:sz w:val="24"/>
          <w:szCs w:val="24"/>
        </w:rPr>
      </w:pPr>
      <w:r>
        <w:rPr>
          <w:rFonts w:ascii="Arial" w:hAnsi="Arial" w:cs="Arial"/>
          <w:sz w:val="24"/>
          <w:szCs w:val="24"/>
        </w:rPr>
        <w:t>…………………</w:t>
      </w:r>
    </w:p>
    <w:p w:rsidR="00260BDB" w:rsidRDefault="001D1A25">
      <w:pPr>
        <w:spacing w:after="0" w:line="360" w:lineRule="auto"/>
        <w:jc w:val="both"/>
        <w:rPr>
          <w:rFonts w:ascii="Arial" w:hAnsi="Arial" w:cs="Arial"/>
          <w:sz w:val="24"/>
          <w:szCs w:val="24"/>
        </w:rPr>
      </w:pPr>
      <w:r>
        <w:rPr>
          <w:rFonts w:ascii="Arial" w:hAnsi="Arial" w:cs="Arial"/>
          <w:sz w:val="24"/>
          <w:szCs w:val="24"/>
        </w:rPr>
        <w:t>oraz</w:t>
      </w:r>
    </w:p>
    <w:p w:rsidR="00260BDB" w:rsidRDefault="001D1A25">
      <w:pPr>
        <w:spacing w:after="0" w:line="360" w:lineRule="auto"/>
        <w:jc w:val="both"/>
        <w:rPr>
          <w:rFonts w:ascii="Arial" w:hAnsi="Arial" w:cs="Arial"/>
          <w:sz w:val="24"/>
          <w:szCs w:val="24"/>
        </w:rPr>
      </w:pPr>
      <w:r>
        <w:rPr>
          <w:rFonts w:ascii="Arial" w:hAnsi="Arial" w:cs="Arial"/>
          <w:sz w:val="24"/>
          <w:szCs w:val="24"/>
        </w:rPr>
        <w:t>…………………, …………………z siedzibą …………………</w:t>
      </w:r>
    </w:p>
    <w:p w:rsidR="00260BDB" w:rsidRDefault="001D1A25">
      <w:pPr>
        <w:spacing w:after="0" w:line="360" w:lineRule="auto"/>
        <w:jc w:val="both"/>
        <w:rPr>
          <w:rFonts w:ascii="Arial" w:hAnsi="Arial" w:cs="Arial"/>
          <w:sz w:val="24"/>
          <w:szCs w:val="24"/>
        </w:rPr>
      </w:pPr>
      <w:r>
        <w:rPr>
          <w:rFonts w:ascii="Arial" w:hAnsi="Arial" w:cs="Arial"/>
          <w:sz w:val="24"/>
          <w:szCs w:val="24"/>
        </w:rPr>
        <w:t>NIP …………………</w:t>
      </w:r>
    </w:p>
    <w:p w:rsidR="00260BDB" w:rsidRDefault="001D1A25">
      <w:pPr>
        <w:spacing w:after="0" w:line="360" w:lineRule="auto"/>
        <w:jc w:val="both"/>
        <w:rPr>
          <w:rFonts w:ascii="Arial" w:hAnsi="Arial" w:cs="Arial"/>
          <w:sz w:val="24"/>
          <w:szCs w:val="24"/>
        </w:rPr>
      </w:pPr>
      <w:r>
        <w:rPr>
          <w:rFonts w:ascii="Arial" w:hAnsi="Arial" w:cs="Arial"/>
          <w:sz w:val="24"/>
          <w:szCs w:val="24"/>
        </w:rPr>
        <w:t xml:space="preserve">zwany w dalszej części Umowy </w:t>
      </w:r>
      <w:r>
        <w:rPr>
          <w:rFonts w:ascii="Arial" w:hAnsi="Arial" w:cs="Arial"/>
          <w:b/>
          <w:sz w:val="24"/>
          <w:szCs w:val="24"/>
        </w:rPr>
        <w:t>„Podmiotem przetwarzającym”</w:t>
      </w:r>
      <w:r>
        <w:rPr>
          <w:rFonts w:ascii="Arial" w:hAnsi="Arial" w:cs="Arial"/>
          <w:sz w:val="24"/>
          <w:szCs w:val="24"/>
        </w:rPr>
        <w:t xml:space="preserve"> lub „</w:t>
      </w:r>
      <w:r>
        <w:rPr>
          <w:rFonts w:ascii="Arial" w:hAnsi="Arial" w:cs="Arial"/>
          <w:b/>
          <w:sz w:val="24"/>
          <w:szCs w:val="24"/>
        </w:rPr>
        <w:t>Przetwarzającym</w:t>
      </w:r>
      <w:r>
        <w:rPr>
          <w:rFonts w:ascii="Arial" w:hAnsi="Arial" w:cs="Arial"/>
          <w:sz w:val="24"/>
          <w:szCs w:val="24"/>
        </w:rPr>
        <w:t>”</w:t>
      </w:r>
    </w:p>
    <w:p w:rsidR="00260BDB" w:rsidRDefault="001D1A25">
      <w:pPr>
        <w:spacing w:after="0" w:line="360" w:lineRule="auto"/>
        <w:jc w:val="both"/>
        <w:rPr>
          <w:rFonts w:ascii="Arial" w:hAnsi="Arial" w:cs="Arial"/>
          <w:sz w:val="24"/>
          <w:szCs w:val="24"/>
        </w:rPr>
      </w:pPr>
      <w:r>
        <w:rPr>
          <w:rFonts w:ascii="Arial" w:hAnsi="Arial" w:cs="Arial"/>
          <w:sz w:val="24"/>
          <w:szCs w:val="24"/>
        </w:rPr>
        <w:t xml:space="preserve">reprezentowanym przez: </w:t>
      </w:r>
    </w:p>
    <w:p w:rsidR="00260BDB" w:rsidRDefault="001D1A25">
      <w:pPr>
        <w:spacing w:after="0" w:line="360" w:lineRule="auto"/>
        <w:jc w:val="both"/>
        <w:rPr>
          <w:rFonts w:ascii="Arial" w:hAnsi="Arial" w:cs="Arial"/>
          <w:sz w:val="24"/>
          <w:szCs w:val="24"/>
        </w:rPr>
      </w:pPr>
      <w:r>
        <w:rPr>
          <w:rFonts w:ascii="Arial" w:hAnsi="Arial" w:cs="Arial"/>
          <w:sz w:val="24"/>
          <w:szCs w:val="24"/>
        </w:rPr>
        <w:t>…………………………………………………………………………………………………</w:t>
      </w:r>
    </w:p>
    <w:p w:rsidR="00260BDB" w:rsidRDefault="001D1A25">
      <w:pPr>
        <w:spacing w:after="0" w:line="360" w:lineRule="auto"/>
        <w:jc w:val="both"/>
        <w:rPr>
          <w:rFonts w:ascii="Arial" w:hAnsi="Arial" w:cs="Arial"/>
          <w:sz w:val="24"/>
          <w:szCs w:val="24"/>
        </w:rPr>
      </w:pPr>
      <w:r>
        <w:rPr>
          <w:rFonts w:ascii="Arial" w:hAnsi="Arial" w:cs="Arial"/>
          <w:sz w:val="24"/>
          <w:szCs w:val="24"/>
        </w:rPr>
        <w:t>dalej łącznie zwanymi „Stronami”</w:t>
      </w:r>
    </w:p>
    <w:p w:rsidR="00260BDB" w:rsidRDefault="001D1A25">
      <w:pPr>
        <w:spacing w:after="0" w:line="360" w:lineRule="auto"/>
        <w:jc w:val="both"/>
        <w:rPr>
          <w:rFonts w:ascii="Arial" w:hAnsi="Arial" w:cs="Arial"/>
          <w:sz w:val="24"/>
          <w:szCs w:val="24"/>
        </w:rPr>
      </w:pPr>
      <w:r>
        <w:rPr>
          <w:rFonts w:ascii="Arial" w:hAnsi="Arial" w:cs="Arial"/>
          <w:sz w:val="24"/>
          <w:szCs w:val="24"/>
        </w:rPr>
        <w:t>Mając na uwadze, że:</w:t>
      </w:r>
    </w:p>
    <w:p w:rsidR="00260BDB" w:rsidRDefault="001D1A25">
      <w:pPr>
        <w:pStyle w:val="Akapitzlist"/>
        <w:numPr>
          <w:ilvl w:val="0"/>
          <w:numId w:val="59"/>
        </w:numPr>
        <w:spacing w:after="0" w:afterAutospacing="0" w:line="360" w:lineRule="auto"/>
        <w:jc w:val="both"/>
        <w:rPr>
          <w:rFonts w:ascii="Arial" w:hAnsi="Arial" w:cs="Arial"/>
          <w:sz w:val="24"/>
          <w:szCs w:val="24"/>
        </w:rPr>
      </w:pPr>
      <w:r>
        <w:rPr>
          <w:rFonts w:ascii="Arial" w:hAnsi="Arial" w:cs="Arial"/>
          <w:sz w:val="24"/>
          <w:szCs w:val="24"/>
        </w:rPr>
        <w:t>Dnia …………………Strony zawarły umowę…………………na realizację…………………zwaną dalej „umową główną” w związku z</w:t>
      </w:r>
      <w:r>
        <w:rPr>
          <w:rFonts w:ascii="Arial" w:hAnsi="Arial" w:cs="Arial"/>
          <w:sz w:val="24"/>
          <w:szCs w:val="24"/>
          <w:lang w:val="pl-PL"/>
        </w:rPr>
        <w:t> </w:t>
      </w:r>
      <w:r>
        <w:rPr>
          <w:rFonts w:ascii="Arial" w:hAnsi="Arial" w:cs="Arial"/>
          <w:sz w:val="24"/>
          <w:szCs w:val="24"/>
        </w:rPr>
        <w:t xml:space="preserve"> wykonywaniem której Administrator powierza Przetwarzającemu przetwarzanie danych osobowych w zakresie określonym niniejszą Umową powierzenia przetwarzania danych osobowych, dalej zwaną „Umową”;</w:t>
      </w:r>
    </w:p>
    <w:p w:rsidR="00260BDB" w:rsidRDefault="001D1A25">
      <w:pPr>
        <w:pStyle w:val="Akapitzlist"/>
        <w:numPr>
          <w:ilvl w:val="0"/>
          <w:numId w:val="59"/>
        </w:numPr>
        <w:spacing w:after="0" w:afterAutospacing="0" w:line="360" w:lineRule="auto"/>
        <w:jc w:val="both"/>
        <w:rPr>
          <w:rFonts w:ascii="Arial" w:hAnsi="Arial" w:cs="Arial"/>
          <w:sz w:val="24"/>
          <w:szCs w:val="24"/>
        </w:rPr>
      </w:pPr>
      <w:r>
        <w:rPr>
          <w:rFonts w:ascii="Arial" w:hAnsi="Arial" w:cs="Arial"/>
          <w:sz w:val="24"/>
          <w:szCs w:val="24"/>
        </w:rPr>
        <w:t>Celem Umowy jest ustalenie warunków, na jakich Przetwarzający wykonuje operacje przetwarzania danych osobowych w imieniu Administratora;</w:t>
      </w:r>
    </w:p>
    <w:p w:rsidR="00260BDB" w:rsidRDefault="001D1A25">
      <w:pPr>
        <w:pStyle w:val="Akapitzlist"/>
        <w:numPr>
          <w:ilvl w:val="0"/>
          <w:numId w:val="59"/>
        </w:numPr>
        <w:spacing w:after="0" w:afterAutospacing="0" w:line="360" w:lineRule="auto"/>
        <w:jc w:val="both"/>
        <w:rPr>
          <w:rFonts w:ascii="Arial" w:hAnsi="Arial" w:cs="Arial"/>
          <w:sz w:val="24"/>
          <w:szCs w:val="24"/>
        </w:rPr>
      </w:pPr>
      <w:r>
        <w:rPr>
          <w:rFonts w:ascii="Arial" w:hAnsi="Arial" w:cs="Arial"/>
          <w:sz w:val="24"/>
          <w:szCs w:val="24"/>
        </w:rPr>
        <w:t>Strony zawierając niniejszą Umowę dążą do takiego uregulowania zasad przetwarzania danych osobowych, aby odpowiadały one w pełni postanowieniem Rozporządzenia Parlamentu Europejskiego i Rady (UE) 2016/679 z dnia 27 kwietnia 2016 roku  w sprawie ochrony osób fizycznych w związku z przetwarzaniem danych osobowych i w sprawie swobodnego przepływu takich danych oraz uchylenia dyrektywy 95/46/WE (dalej „Rozporządzenie”),</w:t>
      </w:r>
    </w:p>
    <w:p w:rsidR="00260BDB" w:rsidRDefault="001D1A25">
      <w:pPr>
        <w:spacing w:before="240" w:after="0" w:line="360" w:lineRule="auto"/>
        <w:jc w:val="both"/>
        <w:rPr>
          <w:rFonts w:ascii="Arial" w:hAnsi="Arial" w:cs="Arial"/>
          <w:sz w:val="24"/>
          <w:szCs w:val="24"/>
        </w:rPr>
      </w:pPr>
      <w:r>
        <w:rPr>
          <w:rFonts w:ascii="Arial" w:hAnsi="Arial" w:cs="Arial"/>
          <w:sz w:val="24"/>
          <w:szCs w:val="24"/>
        </w:rPr>
        <w:t>Strony postanowiły zawrzeć Umowę o następującej treści:</w:t>
      </w:r>
    </w:p>
    <w:p w:rsidR="00260BDB" w:rsidRDefault="001D1A25">
      <w:pPr>
        <w:spacing w:before="240" w:after="0" w:line="360" w:lineRule="auto"/>
        <w:jc w:val="center"/>
        <w:rPr>
          <w:rFonts w:ascii="Arial" w:hAnsi="Arial" w:cs="Arial"/>
          <w:b/>
          <w:sz w:val="24"/>
          <w:szCs w:val="24"/>
        </w:rPr>
      </w:pPr>
      <w:r>
        <w:rPr>
          <w:rFonts w:ascii="Arial" w:hAnsi="Arial" w:cs="Arial"/>
          <w:b/>
          <w:sz w:val="24"/>
          <w:szCs w:val="24"/>
        </w:rPr>
        <w:t>§ 1</w:t>
      </w:r>
    </w:p>
    <w:p w:rsidR="00260BDB" w:rsidRDefault="001D1A25">
      <w:pPr>
        <w:spacing w:after="0" w:line="360" w:lineRule="auto"/>
        <w:jc w:val="center"/>
        <w:rPr>
          <w:rFonts w:ascii="Arial" w:hAnsi="Arial" w:cs="Arial"/>
          <w:b/>
          <w:sz w:val="24"/>
          <w:szCs w:val="24"/>
        </w:rPr>
      </w:pPr>
      <w:r>
        <w:rPr>
          <w:rFonts w:ascii="Arial" w:hAnsi="Arial" w:cs="Arial"/>
          <w:b/>
          <w:sz w:val="24"/>
          <w:szCs w:val="24"/>
        </w:rPr>
        <w:t>Powierzenie przetwarzania danych osobowych</w:t>
      </w:r>
    </w:p>
    <w:p w:rsidR="00260BDB" w:rsidRDefault="001D1A25">
      <w:pPr>
        <w:pStyle w:val="Akapitzlist"/>
        <w:numPr>
          <w:ilvl w:val="0"/>
          <w:numId w:val="49"/>
        </w:numPr>
        <w:spacing w:after="0" w:afterAutospacing="0" w:line="360" w:lineRule="auto"/>
        <w:jc w:val="both"/>
        <w:rPr>
          <w:rFonts w:ascii="Arial" w:hAnsi="Arial" w:cs="Arial"/>
          <w:sz w:val="24"/>
          <w:szCs w:val="24"/>
        </w:rPr>
      </w:pPr>
      <w:r>
        <w:rPr>
          <w:rFonts w:ascii="Arial" w:hAnsi="Arial" w:cs="Arial"/>
          <w:sz w:val="24"/>
          <w:szCs w:val="24"/>
        </w:rPr>
        <w:t>Administrator danych powierza Podmiotowi przetwarzającemu, w trybie art. 28 Rozporządzenia Parlamentu Europejskiego i Rady (UE) 2016/679 z dnia 27 kwietnia 2016 roku  w sprawie ochrony osób fizycznych w związku z</w:t>
      </w:r>
      <w:r>
        <w:rPr>
          <w:rFonts w:ascii="Arial" w:hAnsi="Arial" w:cs="Arial"/>
          <w:sz w:val="24"/>
          <w:szCs w:val="24"/>
          <w:lang w:val="pl-PL"/>
        </w:rPr>
        <w:t> </w:t>
      </w:r>
      <w:r>
        <w:rPr>
          <w:rFonts w:ascii="Arial" w:hAnsi="Arial" w:cs="Arial"/>
          <w:sz w:val="24"/>
          <w:szCs w:val="24"/>
        </w:rPr>
        <w:t xml:space="preserve"> przetwarzaniem danych osobowych i w sprawie swobodnego przepływu takich danych oraz uchylenia dyrektywy 95/46/ (zwanego w dalszej części „Rozporządzeniem”) dane osobowe do przetwarzania na zasadach i w celu określonym w niniejszej Umowie i umowie głównej.</w:t>
      </w:r>
    </w:p>
    <w:p w:rsidR="00260BDB" w:rsidRDefault="001D1A25">
      <w:pPr>
        <w:pStyle w:val="Akapitzlist"/>
        <w:numPr>
          <w:ilvl w:val="0"/>
          <w:numId w:val="49"/>
        </w:numPr>
        <w:spacing w:after="0" w:afterAutospacing="0" w:line="360" w:lineRule="auto"/>
        <w:jc w:val="both"/>
        <w:rPr>
          <w:rFonts w:ascii="Arial" w:hAnsi="Arial" w:cs="Arial"/>
          <w:sz w:val="24"/>
          <w:szCs w:val="24"/>
        </w:rPr>
      </w:pPr>
      <w:r>
        <w:rPr>
          <w:rFonts w:ascii="Arial" w:hAnsi="Arial" w:cs="Arial"/>
          <w:sz w:val="24"/>
          <w:szCs w:val="24"/>
        </w:rPr>
        <w:t>Podmiot przetwarzający zobowiązuje się przetwarzać powierzone mu dane osobowe zgodnie z niniejszą Umową, Rozporządzeniem oraz z innymi przepisami prawa powszechnie obowiązującego, które chronią prawa osób, których dane dotyczą, jak również zgodnie z poleceniami lub instrukcjami Administratora.</w:t>
      </w:r>
    </w:p>
    <w:p w:rsidR="00260BDB" w:rsidRDefault="001D1A25">
      <w:pPr>
        <w:pStyle w:val="Akapitzlist"/>
        <w:numPr>
          <w:ilvl w:val="0"/>
          <w:numId w:val="49"/>
        </w:numPr>
        <w:spacing w:before="240" w:after="0" w:afterAutospacing="0" w:line="360" w:lineRule="auto"/>
        <w:ind w:left="714" w:hanging="357"/>
        <w:jc w:val="both"/>
        <w:rPr>
          <w:rFonts w:ascii="Arial" w:hAnsi="Arial" w:cs="Arial"/>
          <w:sz w:val="24"/>
          <w:szCs w:val="24"/>
        </w:rPr>
      </w:pPr>
      <w:r>
        <w:rPr>
          <w:rFonts w:ascii="Arial" w:hAnsi="Arial" w:cs="Arial"/>
          <w:sz w:val="24"/>
          <w:szCs w:val="24"/>
        </w:rPr>
        <w:t>Podmiot przetwarzający oświadcza, iż posiada w zakresie przetwarzania danych niezbędna wiedzę, stosuje środki techniczne i organizacyjne spełniające wymogi Rozporządzenia, które chronią prawa osób, których dane dotyczą oraz daje rękojmię należytego wykonania Umowy.</w:t>
      </w:r>
    </w:p>
    <w:p w:rsidR="00260BDB" w:rsidRDefault="001D1A25">
      <w:pPr>
        <w:spacing w:before="240" w:after="0" w:line="360" w:lineRule="auto"/>
        <w:jc w:val="center"/>
        <w:rPr>
          <w:rFonts w:ascii="Arial" w:hAnsi="Arial" w:cs="Arial"/>
          <w:b/>
          <w:sz w:val="24"/>
          <w:szCs w:val="24"/>
        </w:rPr>
      </w:pPr>
      <w:r>
        <w:rPr>
          <w:rFonts w:ascii="Arial" w:hAnsi="Arial" w:cs="Arial"/>
          <w:b/>
          <w:sz w:val="24"/>
          <w:szCs w:val="24"/>
        </w:rPr>
        <w:t>§ 2</w:t>
      </w:r>
    </w:p>
    <w:p w:rsidR="00260BDB" w:rsidRDefault="001D1A25">
      <w:pPr>
        <w:spacing w:after="0" w:line="360" w:lineRule="auto"/>
        <w:jc w:val="center"/>
        <w:rPr>
          <w:rFonts w:ascii="Arial" w:hAnsi="Arial" w:cs="Arial"/>
          <w:b/>
          <w:sz w:val="24"/>
          <w:szCs w:val="24"/>
        </w:rPr>
      </w:pPr>
      <w:r>
        <w:rPr>
          <w:rFonts w:ascii="Arial" w:hAnsi="Arial" w:cs="Arial"/>
          <w:b/>
          <w:sz w:val="24"/>
          <w:szCs w:val="24"/>
        </w:rPr>
        <w:t>Zakres i cel przetwarzania danych</w:t>
      </w:r>
    </w:p>
    <w:p w:rsidR="00260BDB" w:rsidRDefault="001D1A25">
      <w:pPr>
        <w:pStyle w:val="Akapitzlist"/>
        <w:numPr>
          <w:ilvl w:val="0"/>
          <w:numId w:val="50"/>
        </w:numPr>
        <w:spacing w:after="0" w:afterAutospacing="0" w:line="360" w:lineRule="auto"/>
        <w:jc w:val="both"/>
        <w:rPr>
          <w:rFonts w:ascii="Arial" w:hAnsi="Arial" w:cs="Arial"/>
          <w:sz w:val="24"/>
          <w:szCs w:val="24"/>
        </w:rPr>
      </w:pPr>
      <w:r>
        <w:rPr>
          <w:rFonts w:ascii="Arial" w:hAnsi="Arial" w:cs="Arial"/>
          <w:sz w:val="24"/>
          <w:szCs w:val="24"/>
        </w:rPr>
        <w:t>Podmiot przetwarzający będzie przetwarzał powierzone na podstawie Umowy dane  zwykłe w postaci ……………………….. dotyczące kategorii osób: ………………………., szczególne kategorie danych w postaci: ………………….. dotyczące kategorii osób …………………… oraz dane osobowe Administratora i jego pracowników.</w:t>
      </w:r>
    </w:p>
    <w:p w:rsidR="00260BDB" w:rsidRDefault="001D1A25">
      <w:pPr>
        <w:pStyle w:val="Akapitzlist"/>
        <w:numPr>
          <w:ilvl w:val="0"/>
          <w:numId w:val="50"/>
        </w:numPr>
        <w:spacing w:after="0" w:afterAutospacing="0" w:line="360" w:lineRule="auto"/>
        <w:jc w:val="both"/>
        <w:rPr>
          <w:rFonts w:ascii="Arial" w:hAnsi="Arial" w:cs="Arial"/>
          <w:sz w:val="24"/>
          <w:szCs w:val="24"/>
        </w:rPr>
      </w:pPr>
      <w:r>
        <w:rPr>
          <w:rFonts w:ascii="Arial" w:hAnsi="Arial" w:cs="Arial"/>
          <w:sz w:val="24"/>
          <w:szCs w:val="24"/>
        </w:rPr>
        <w:t>Powierzone przez Administratora dane osobowe będą przetwarzane przez Podmiot przetwarzający wyłącznie w celu wykonania umowy głównej …………..………. w zakresie zgodnym z umową główną tj.: …………………</w:t>
      </w:r>
    </w:p>
    <w:p w:rsidR="00260BDB" w:rsidRDefault="001D1A25">
      <w:pPr>
        <w:pStyle w:val="Akapitzlist"/>
        <w:numPr>
          <w:ilvl w:val="0"/>
          <w:numId w:val="50"/>
        </w:numPr>
        <w:spacing w:after="0" w:afterAutospacing="0" w:line="360" w:lineRule="auto"/>
        <w:jc w:val="both"/>
        <w:rPr>
          <w:rFonts w:ascii="Arial" w:hAnsi="Arial" w:cs="Arial"/>
          <w:sz w:val="24"/>
          <w:szCs w:val="24"/>
        </w:rPr>
      </w:pPr>
      <w:r>
        <w:rPr>
          <w:rFonts w:ascii="Arial" w:hAnsi="Arial" w:cs="Arial"/>
          <w:sz w:val="24"/>
          <w:szCs w:val="24"/>
        </w:rPr>
        <w:t>Powierzone dane osobowe będą przetwarzane w formie papierowej oraz przy wykorzystaniu poczty elektronicznej. Przetwarzanie danych osobowych będzie miało charakter okresowy oraz będzie polegało na zbieraniu, utrwalaniu, przeglądaniu, przechowywaniu, opracowywaniu, usuwaniu lub niszczeniu danych.</w:t>
      </w:r>
    </w:p>
    <w:p w:rsidR="00260BDB" w:rsidRDefault="001D1A25">
      <w:pPr>
        <w:pStyle w:val="Akapitzlist"/>
        <w:numPr>
          <w:ilvl w:val="0"/>
          <w:numId w:val="50"/>
        </w:numPr>
        <w:spacing w:before="240" w:after="0" w:afterAutospacing="0" w:line="360" w:lineRule="auto"/>
        <w:jc w:val="both"/>
        <w:rPr>
          <w:rFonts w:ascii="Arial" w:hAnsi="Arial" w:cs="Arial"/>
          <w:sz w:val="24"/>
          <w:szCs w:val="24"/>
        </w:rPr>
      </w:pPr>
      <w:r>
        <w:rPr>
          <w:rFonts w:ascii="Arial" w:hAnsi="Arial" w:cs="Arial"/>
          <w:sz w:val="24"/>
          <w:szCs w:val="24"/>
        </w:rPr>
        <w:t>Administrator danych powierza przetwarzanie powierzonych do przetwarzania danych osobowych wyłącznie w okresie niezbędnym do realizacji umowy głównej.</w:t>
      </w:r>
    </w:p>
    <w:p w:rsidR="00260BDB" w:rsidRDefault="001D1A25">
      <w:pPr>
        <w:spacing w:before="240" w:after="0" w:line="360" w:lineRule="auto"/>
        <w:jc w:val="center"/>
        <w:rPr>
          <w:rFonts w:ascii="Arial" w:hAnsi="Arial" w:cs="Arial"/>
          <w:b/>
          <w:sz w:val="24"/>
          <w:szCs w:val="24"/>
        </w:rPr>
      </w:pPr>
      <w:r>
        <w:rPr>
          <w:rFonts w:ascii="Arial" w:hAnsi="Arial" w:cs="Arial"/>
          <w:b/>
          <w:sz w:val="24"/>
          <w:szCs w:val="24"/>
        </w:rPr>
        <w:t>§ 3</w:t>
      </w:r>
    </w:p>
    <w:p w:rsidR="00260BDB" w:rsidRDefault="001D1A25">
      <w:pPr>
        <w:pStyle w:val="Akapitzlist"/>
        <w:spacing w:after="0" w:afterAutospacing="0" w:line="360" w:lineRule="auto"/>
        <w:jc w:val="center"/>
        <w:rPr>
          <w:rFonts w:ascii="Arial" w:hAnsi="Arial" w:cs="Arial"/>
          <w:b/>
          <w:sz w:val="24"/>
          <w:szCs w:val="24"/>
        </w:rPr>
      </w:pPr>
      <w:r>
        <w:rPr>
          <w:rFonts w:ascii="Arial" w:hAnsi="Arial" w:cs="Arial"/>
          <w:b/>
          <w:sz w:val="24"/>
          <w:szCs w:val="24"/>
        </w:rPr>
        <w:t>Prawa i obowiązki Administratora</w:t>
      </w:r>
    </w:p>
    <w:p w:rsidR="00260BDB" w:rsidRDefault="001D1A25">
      <w:pPr>
        <w:pStyle w:val="Akapitzlist"/>
        <w:numPr>
          <w:ilvl w:val="0"/>
          <w:numId w:val="60"/>
        </w:numPr>
        <w:spacing w:after="0" w:afterAutospacing="0" w:line="360" w:lineRule="auto"/>
        <w:jc w:val="both"/>
        <w:rPr>
          <w:rFonts w:ascii="Arial" w:hAnsi="Arial" w:cs="Arial"/>
          <w:sz w:val="24"/>
          <w:szCs w:val="24"/>
        </w:rPr>
      </w:pPr>
      <w:r>
        <w:rPr>
          <w:rFonts w:ascii="Arial" w:hAnsi="Arial" w:cs="Arial"/>
          <w:sz w:val="24"/>
          <w:szCs w:val="24"/>
        </w:rPr>
        <w:t>Administrator danych odpowiedzialny jest za zapewnienie, aby przetwarzanie danych osobowych odbywało się zgodnie z Rozporządzeniem i obowiązującymi przepisami prawnymi dotyczącymi ochrony danych osobowych.</w:t>
      </w:r>
    </w:p>
    <w:p w:rsidR="00260BDB" w:rsidRDefault="001D1A25">
      <w:pPr>
        <w:pStyle w:val="Akapitzlist"/>
        <w:numPr>
          <w:ilvl w:val="0"/>
          <w:numId w:val="60"/>
        </w:numPr>
        <w:spacing w:after="0" w:afterAutospacing="0" w:line="360" w:lineRule="auto"/>
        <w:jc w:val="both"/>
        <w:rPr>
          <w:rFonts w:ascii="Arial" w:hAnsi="Arial" w:cs="Arial"/>
          <w:sz w:val="24"/>
          <w:szCs w:val="24"/>
        </w:rPr>
      </w:pPr>
      <w:r>
        <w:rPr>
          <w:rFonts w:ascii="Arial" w:hAnsi="Arial" w:cs="Arial"/>
          <w:sz w:val="24"/>
          <w:szCs w:val="24"/>
        </w:rPr>
        <w:t>Administrator danych odpowiedzialny jest między innymi za zapewnienie, aby przetwarzanie danych osobowych, co do których przetwarzania zobowiązany jest Podmiot przetwarzający, miało podstawę prawną.</w:t>
      </w:r>
    </w:p>
    <w:p w:rsidR="00260BDB" w:rsidRDefault="001D1A25">
      <w:pPr>
        <w:pStyle w:val="Akapitzlist"/>
        <w:numPr>
          <w:ilvl w:val="0"/>
          <w:numId w:val="60"/>
        </w:numPr>
        <w:spacing w:after="0" w:afterAutospacing="0" w:line="360" w:lineRule="auto"/>
        <w:jc w:val="both"/>
        <w:rPr>
          <w:rFonts w:ascii="Arial" w:hAnsi="Arial" w:cs="Arial"/>
          <w:sz w:val="24"/>
          <w:szCs w:val="24"/>
        </w:rPr>
      </w:pPr>
      <w:r>
        <w:rPr>
          <w:rFonts w:ascii="Arial" w:hAnsi="Arial" w:cs="Arial"/>
          <w:sz w:val="24"/>
          <w:szCs w:val="24"/>
        </w:rPr>
        <w:t>Administrator danych ma prawo i obowiązek decydować o celach i sposobach przetwarzania danych osobowych przez przetwarzającego.</w:t>
      </w:r>
    </w:p>
    <w:p w:rsidR="00260BDB" w:rsidRDefault="001D1A25">
      <w:pPr>
        <w:pStyle w:val="Akapitzlist"/>
        <w:numPr>
          <w:ilvl w:val="0"/>
          <w:numId w:val="60"/>
        </w:numPr>
        <w:spacing w:after="0" w:afterAutospacing="0" w:line="360" w:lineRule="auto"/>
        <w:jc w:val="both"/>
        <w:rPr>
          <w:rFonts w:ascii="Arial" w:hAnsi="Arial" w:cs="Arial"/>
          <w:sz w:val="24"/>
          <w:szCs w:val="24"/>
        </w:rPr>
      </w:pPr>
      <w:r>
        <w:rPr>
          <w:rFonts w:ascii="Arial" w:hAnsi="Arial" w:cs="Arial"/>
          <w:sz w:val="24"/>
          <w:szCs w:val="24"/>
        </w:rPr>
        <w:t>Administrator zobowiązany jest współdziałać z Przetwarzającym w wykonaniu Umowy oraz udzielać Przetwarzającemu wyjaśnień dotyczących przetwarzania danych.</w:t>
      </w:r>
    </w:p>
    <w:p w:rsidR="00260BDB" w:rsidRDefault="001D1A25">
      <w:pPr>
        <w:pStyle w:val="Akapitzlist"/>
        <w:numPr>
          <w:ilvl w:val="0"/>
          <w:numId w:val="60"/>
        </w:numPr>
        <w:spacing w:before="240" w:after="0" w:afterAutospacing="0" w:line="360" w:lineRule="auto"/>
        <w:jc w:val="both"/>
        <w:rPr>
          <w:rFonts w:ascii="Arial" w:hAnsi="Arial" w:cs="Arial"/>
          <w:sz w:val="24"/>
          <w:szCs w:val="24"/>
        </w:rPr>
      </w:pPr>
      <w:r>
        <w:rPr>
          <w:rFonts w:ascii="Arial" w:hAnsi="Arial" w:cs="Arial"/>
          <w:sz w:val="24"/>
          <w:szCs w:val="24"/>
        </w:rPr>
        <w:t>Administrator ma prawo wezwać Przetwarzającego do przedłożenia kopii umowy powierzenia przetwarzania danych osobowych zawartej z Podwykonawcą.</w:t>
      </w:r>
    </w:p>
    <w:p w:rsidR="00260BDB" w:rsidRDefault="001D1A25">
      <w:pPr>
        <w:spacing w:before="240" w:after="0" w:line="360" w:lineRule="auto"/>
        <w:jc w:val="center"/>
        <w:rPr>
          <w:rFonts w:ascii="Arial" w:hAnsi="Arial" w:cs="Arial"/>
          <w:b/>
          <w:sz w:val="24"/>
          <w:szCs w:val="24"/>
        </w:rPr>
      </w:pPr>
      <w:r>
        <w:rPr>
          <w:rFonts w:ascii="Arial" w:hAnsi="Arial" w:cs="Arial"/>
          <w:b/>
          <w:sz w:val="24"/>
          <w:szCs w:val="24"/>
        </w:rPr>
        <w:t>§ 4</w:t>
      </w:r>
    </w:p>
    <w:p w:rsidR="00260BDB" w:rsidRDefault="001D1A25">
      <w:pPr>
        <w:spacing w:after="0" w:line="360" w:lineRule="auto"/>
        <w:jc w:val="center"/>
        <w:rPr>
          <w:rFonts w:ascii="Arial" w:hAnsi="Arial" w:cs="Arial"/>
          <w:b/>
          <w:sz w:val="24"/>
          <w:szCs w:val="24"/>
        </w:rPr>
      </w:pPr>
      <w:r>
        <w:rPr>
          <w:rFonts w:ascii="Arial" w:hAnsi="Arial" w:cs="Arial"/>
          <w:b/>
          <w:sz w:val="24"/>
          <w:szCs w:val="24"/>
        </w:rPr>
        <w:t>Obowiązki Podmiotu przetwarzającego</w:t>
      </w:r>
    </w:p>
    <w:p w:rsidR="00260BDB" w:rsidRDefault="001D1A25">
      <w:pPr>
        <w:pStyle w:val="Akapitzlist"/>
        <w:numPr>
          <w:ilvl w:val="0"/>
          <w:numId w:val="51"/>
        </w:numPr>
        <w:spacing w:after="0" w:afterAutospacing="0" w:line="360" w:lineRule="auto"/>
        <w:jc w:val="both"/>
        <w:rPr>
          <w:rFonts w:ascii="Arial" w:hAnsi="Arial" w:cs="Arial"/>
          <w:sz w:val="24"/>
          <w:szCs w:val="24"/>
        </w:rPr>
      </w:pPr>
      <w:r>
        <w:rPr>
          <w:rFonts w:ascii="Arial" w:hAnsi="Arial" w:cs="Arial"/>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260BDB" w:rsidRDefault="001D1A25">
      <w:pPr>
        <w:pStyle w:val="Akapitzlist"/>
        <w:numPr>
          <w:ilvl w:val="0"/>
          <w:numId w:val="51"/>
        </w:numPr>
        <w:spacing w:after="0" w:afterAutospacing="0" w:line="360" w:lineRule="auto"/>
        <w:jc w:val="both"/>
        <w:rPr>
          <w:rFonts w:ascii="Arial" w:hAnsi="Arial" w:cs="Arial"/>
          <w:sz w:val="24"/>
          <w:szCs w:val="24"/>
        </w:rPr>
      </w:pPr>
      <w:r>
        <w:rPr>
          <w:rFonts w:ascii="Arial" w:hAnsi="Arial" w:cs="Arial"/>
          <w:sz w:val="24"/>
          <w:szCs w:val="24"/>
        </w:rPr>
        <w:t>Podmiot przetwarzający zobowiązuje się dołożyć należytej staranności przy przetwarzaniu powierzonych danych osobowych oraz wprowadzić zalecane przez Administratora dodatkowe środki zabezpieczające mające na celu ograniczenie ryzyka dla praw i wolności osób fizycznych.</w:t>
      </w:r>
    </w:p>
    <w:p w:rsidR="00260BDB" w:rsidRDefault="001D1A25">
      <w:pPr>
        <w:pStyle w:val="Akapitzlist"/>
        <w:numPr>
          <w:ilvl w:val="0"/>
          <w:numId w:val="51"/>
        </w:numPr>
        <w:spacing w:after="0" w:afterAutospacing="0" w:line="360" w:lineRule="auto"/>
        <w:jc w:val="both"/>
        <w:rPr>
          <w:rFonts w:ascii="Arial" w:hAnsi="Arial" w:cs="Arial"/>
          <w:sz w:val="24"/>
          <w:szCs w:val="24"/>
        </w:rPr>
      </w:pPr>
      <w:r>
        <w:rPr>
          <w:rFonts w:ascii="Arial" w:hAnsi="Arial" w:cs="Arial"/>
          <w:sz w:val="24"/>
          <w:szCs w:val="24"/>
        </w:rPr>
        <w:t>Podmiot przetwarzający zobowiązuje się do nadania upoważnień do przetwarzania danych osobowych wszystkim osobom, które będą przetwarzały powierzone dane w celu realizacji niniejszej Umowy oraz do prowadzenia i</w:t>
      </w:r>
      <w:r>
        <w:rPr>
          <w:rFonts w:ascii="Arial" w:hAnsi="Arial" w:cs="Arial"/>
          <w:sz w:val="24"/>
          <w:szCs w:val="24"/>
          <w:lang w:val="pl-PL"/>
        </w:rPr>
        <w:t> </w:t>
      </w:r>
      <w:r>
        <w:rPr>
          <w:rFonts w:ascii="Arial" w:hAnsi="Arial" w:cs="Arial"/>
          <w:sz w:val="24"/>
          <w:szCs w:val="24"/>
        </w:rPr>
        <w:t xml:space="preserve"> uaktualniania listy osób, którym udzielono upoważnienia oraz udostępnia ją do wglądu na żądanie Administratora.</w:t>
      </w:r>
    </w:p>
    <w:p w:rsidR="00260BDB" w:rsidRDefault="001D1A25">
      <w:pPr>
        <w:pStyle w:val="Akapitzlist"/>
        <w:numPr>
          <w:ilvl w:val="0"/>
          <w:numId w:val="51"/>
        </w:numPr>
        <w:spacing w:after="0" w:afterAutospacing="0" w:line="360" w:lineRule="auto"/>
        <w:jc w:val="both"/>
        <w:rPr>
          <w:rFonts w:ascii="Arial" w:hAnsi="Arial" w:cs="Arial"/>
          <w:sz w:val="24"/>
          <w:szCs w:val="24"/>
        </w:rPr>
      </w:pPr>
      <w:r>
        <w:rPr>
          <w:rFonts w:ascii="Arial" w:hAnsi="Arial" w:cs="Arial"/>
          <w:sz w:val="24"/>
          <w:szCs w:val="24"/>
        </w:rPr>
        <w:t>Podmiot przetwarzający zobowiązuje się zapewnić, aby osoby które upoważnia do przetwarzania danych w celu realizacji umowy, zachowały te dane w</w:t>
      </w:r>
      <w:r>
        <w:rPr>
          <w:rFonts w:ascii="Arial" w:hAnsi="Arial" w:cs="Arial"/>
          <w:sz w:val="24"/>
          <w:szCs w:val="24"/>
          <w:lang w:val="pl-PL"/>
        </w:rPr>
        <w:t> </w:t>
      </w:r>
      <w:r>
        <w:rPr>
          <w:rFonts w:ascii="Arial" w:hAnsi="Arial" w:cs="Arial"/>
          <w:sz w:val="24"/>
          <w:szCs w:val="24"/>
        </w:rPr>
        <w:t xml:space="preserve"> tajemnicy, zarówno w trakcie zatrudnienia ich w Podmiocie przetwarzającym, jak i po jego ustaniu. W tym celu uzyskuje od osób, które zostały upoważnione do przetwarzania danych na podstawie niniejszej Umowy, udokumentowane zobowiązanie do zachowania tajemnicy w zakresie, o jakim mowa wcześniej, ewentualnie upewnia się, że te osoby podlegają ustawowemu obowiązkowi zachowania tajemnicy.</w:t>
      </w:r>
    </w:p>
    <w:p w:rsidR="00260BDB" w:rsidRDefault="001D1A25">
      <w:pPr>
        <w:pStyle w:val="Akapitzlist"/>
        <w:numPr>
          <w:ilvl w:val="0"/>
          <w:numId w:val="51"/>
        </w:numPr>
        <w:spacing w:after="0" w:afterAutospacing="0" w:line="360" w:lineRule="auto"/>
        <w:jc w:val="both"/>
        <w:rPr>
          <w:rFonts w:ascii="Arial" w:hAnsi="Arial" w:cs="Arial"/>
          <w:sz w:val="24"/>
          <w:szCs w:val="24"/>
        </w:rPr>
      </w:pPr>
      <w:r>
        <w:rPr>
          <w:rFonts w:ascii="Arial" w:hAnsi="Arial" w:cs="Arial"/>
          <w:sz w:val="24"/>
          <w:szCs w:val="24"/>
        </w:rPr>
        <w:t>Podmiot przetwarzający po zakończeniu świadczenia usług związanych z</w:t>
      </w:r>
      <w:r>
        <w:rPr>
          <w:rFonts w:ascii="Arial" w:hAnsi="Arial" w:cs="Arial"/>
          <w:sz w:val="24"/>
          <w:szCs w:val="24"/>
          <w:lang w:val="pl-PL"/>
        </w:rPr>
        <w:t> </w:t>
      </w:r>
      <w:r>
        <w:rPr>
          <w:rFonts w:ascii="Arial" w:hAnsi="Arial" w:cs="Arial"/>
          <w:sz w:val="24"/>
          <w:szCs w:val="24"/>
        </w:rPr>
        <w:t xml:space="preserve"> przetwarzaniem usuwa</w:t>
      </w:r>
      <w:r>
        <w:rPr>
          <w:rFonts w:ascii="Arial" w:hAnsi="Arial" w:cs="Arial"/>
          <w:b/>
          <w:sz w:val="24"/>
          <w:szCs w:val="24"/>
        </w:rPr>
        <w:t xml:space="preserve"> </w:t>
      </w:r>
      <w:r>
        <w:rPr>
          <w:rFonts w:ascii="Arial" w:hAnsi="Arial" w:cs="Arial"/>
          <w:sz w:val="24"/>
          <w:szCs w:val="24"/>
        </w:rPr>
        <w:t>wszelkie dane osobowe oraz usuwa wszelkie ich istniejące kopie, chyba że prawo Unii lub prawo państwa członkowskiego nakazują przechowywanie danych osobowych.</w:t>
      </w:r>
    </w:p>
    <w:p w:rsidR="00260BDB" w:rsidRDefault="001D1A25">
      <w:pPr>
        <w:pStyle w:val="Akapitzlist"/>
        <w:numPr>
          <w:ilvl w:val="0"/>
          <w:numId w:val="51"/>
        </w:numPr>
        <w:spacing w:after="0" w:afterAutospacing="0" w:line="360" w:lineRule="auto"/>
        <w:jc w:val="both"/>
        <w:rPr>
          <w:rFonts w:ascii="Arial" w:hAnsi="Arial" w:cs="Arial"/>
          <w:sz w:val="24"/>
          <w:szCs w:val="24"/>
        </w:rPr>
      </w:pPr>
      <w:r>
        <w:rPr>
          <w:rFonts w:ascii="Arial" w:hAnsi="Arial" w:cs="Arial"/>
          <w:sz w:val="24"/>
          <w:szCs w:val="24"/>
        </w:rPr>
        <w:t>W miarę możliwości Podmiot przetwarzający pomaga Administratorowi w</w:t>
      </w:r>
      <w:r>
        <w:rPr>
          <w:rFonts w:ascii="Arial" w:hAnsi="Arial" w:cs="Arial"/>
          <w:sz w:val="24"/>
          <w:szCs w:val="24"/>
          <w:lang w:val="pl-PL"/>
        </w:rPr>
        <w:t> </w:t>
      </w:r>
      <w:r>
        <w:rPr>
          <w:rFonts w:ascii="Arial" w:hAnsi="Arial" w:cs="Arial"/>
          <w:sz w:val="24"/>
          <w:szCs w:val="24"/>
        </w:rPr>
        <w:t xml:space="preserve"> niezbędnym zakresie wywiązywać się z obowiązku udzielania odpowiedzi na żądania osoby, której dane dotyczą, w zakresie wykonywania jej praw tj.:</w:t>
      </w:r>
    </w:p>
    <w:p w:rsidR="00260BDB" w:rsidRDefault="001D1A25">
      <w:pPr>
        <w:pStyle w:val="Akapitzlist"/>
        <w:numPr>
          <w:ilvl w:val="0"/>
          <w:numId w:val="61"/>
        </w:numPr>
        <w:spacing w:after="0" w:afterAutospacing="0" w:line="360" w:lineRule="auto"/>
        <w:jc w:val="both"/>
        <w:rPr>
          <w:rFonts w:ascii="Arial" w:hAnsi="Arial" w:cs="Arial"/>
          <w:sz w:val="24"/>
          <w:szCs w:val="24"/>
        </w:rPr>
      </w:pPr>
      <w:r>
        <w:rPr>
          <w:rFonts w:ascii="Arial" w:hAnsi="Arial" w:cs="Arial"/>
          <w:sz w:val="24"/>
          <w:szCs w:val="24"/>
        </w:rPr>
        <w:t>prawo do informacji podawanych w przypadku zbierania danych,</w:t>
      </w:r>
    </w:p>
    <w:p w:rsidR="00260BDB" w:rsidRDefault="001D1A25">
      <w:pPr>
        <w:pStyle w:val="Akapitzlist"/>
        <w:numPr>
          <w:ilvl w:val="0"/>
          <w:numId w:val="61"/>
        </w:numPr>
        <w:spacing w:after="0" w:afterAutospacing="0" w:line="360" w:lineRule="auto"/>
        <w:jc w:val="both"/>
        <w:rPr>
          <w:rFonts w:ascii="Arial" w:hAnsi="Arial" w:cs="Arial"/>
          <w:sz w:val="24"/>
          <w:szCs w:val="24"/>
        </w:rPr>
      </w:pPr>
      <w:r>
        <w:rPr>
          <w:rFonts w:ascii="Arial" w:hAnsi="Arial" w:cs="Arial"/>
          <w:sz w:val="24"/>
          <w:szCs w:val="24"/>
        </w:rPr>
        <w:t>prawa do otrzymania informacji, gdy dane osobowe nie zostały uzyskane od osoby, której dane dotyczą,</w:t>
      </w:r>
    </w:p>
    <w:p w:rsidR="00260BDB" w:rsidRDefault="001D1A25">
      <w:pPr>
        <w:pStyle w:val="Akapitzlist"/>
        <w:numPr>
          <w:ilvl w:val="0"/>
          <w:numId w:val="61"/>
        </w:numPr>
        <w:spacing w:after="0" w:afterAutospacing="0" w:line="360" w:lineRule="auto"/>
        <w:jc w:val="both"/>
        <w:rPr>
          <w:rFonts w:ascii="Arial" w:hAnsi="Arial" w:cs="Arial"/>
          <w:sz w:val="24"/>
          <w:szCs w:val="24"/>
        </w:rPr>
      </w:pPr>
      <w:r>
        <w:rPr>
          <w:rFonts w:ascii="Arial" w:hAnsi="Arial" w:cs="Arial"/>
          <w:sz w:val="24"/>
          <w:szCs w:val="24"/>
        </w:rPr>
        <w:t>prawo do wycofania zgody na przetwarzanie danych w dowolnym momencie,</w:t>
      </w:r>
    </w:p>
    <w:p w:rsidR="00260BDB" w:rsidRDefault="001D1A25">
      <w:pPr>
        <w:pStyle w:val="Akapitzlist"/>
        <w:numPr>
          <w:ilvl w:val="0"/>
          <w:numId w:val="61"/>
        </w:numPr>
        <w:spacing w:after="0" w:afterAutospacing="0" w:line="360" w:lineRule="auto"/>
        <w:jc w:val="both"/>
        <w:rPr>
          <w:rFonts w:ascii="Arial" w:hAnsi="Arial" w:cs="Arial"/>
          <w:sz w:val="24"/>
          <w:szCs w:val="24"/>
        </w:rPr>
      </w:pPr>
      <w:r>
        <w:rPr>
          <w:rFonts w:ascii="Arial" w:hAnsi="Arial" w:cs="Arial"/>
          <w:sz w:val="24"/>
          <w:szCs w:val="24"/>
        </w:rPr>
        <w:t>prawo dostępu do danych i otrzymania ich kopii,</w:t>
      </w:r>
    </w:p>
    <w:p w:rsidR="00260BDB" w:rsidRDefault="001D1A25">
      <w:pPr>
        <w:pStyle w:val="Akapitzlist"/>
        <w:numPr>
          <w:ilvl w:val="0"/>
          <w:numId w:val="61"/>
        </w:numPr>
        <w:spacing w:after="0" w:afterAutospacing="0" w:line="360" w:lineRule="auto"/>
        <w:jc w:val="both"/>
        <w:rPr>
          <w:rFonts w:ascii="Arial" w:hAnsi="Arial" w:cs="Arial"/>
          <w:sz w:val="24"/>
          <w:szCs w:val="24"/>
        </w:rPr>
      </w:pPr>
      <w:r>
        <w:rPr>
          <w:rFonts w:ascii="Arial" w:hAnsi="Arial" w:cs="Arial"/>
          <w:sz w:val="24"/>
          <w:szCs w:val="24"/>
        </w:rPr>
        <w:t>prawo do sprostowania danych,</w:t>
      </w:r>
    </w:p>
    <w:p w:rsidR="00260BDB" w:rsidRDefault="001D1A25">
      <w:pPr>
        <w:pStyle w:val="Akapitzlist"/>
        <w:numPr>
          <w:ilvl w:val="0"/>
          <w:numId w:val="61"/>
        </w:numPr>
        <w:spacing w:after="0" w:afterAutospacing="0" w:line="360" w:lineRule="auto"/>
        <w:jc w:val="both"/>
        <w:rPr>
          <w:rFonts w:ascii="Arial" w:hAnsi="Arial" w:cs="Arial"/>
          <w:sz w:val="24"/>
          <w:szCs w:val="24"/>
        </w:rPr>
      </w:pPr>
      <w:r>
        <w:rPr>
          <w:rFonts w:ascii="Arial" w:hAnsi="Arial" w:cs="Arial"/>
          <w:sz w:val="24"/>
          <w:szCs w:val="24"/>
        </w:rPr>
        <w:t>prawo do usunięcia danych („prawo do bycia zapomnianym”),</w:t>
      </w:r>
    </w:p>
    <w:p w:rsidR="00260BDB" w:rsidRDefault="001D1A25">
      <w:pPr>
        <w:pStyle w:val="Akapitzlist"/>
        <w:numPr>
          <w:ilvl w:val="0"/>
          <w:numId w:val="61"/>
        </w:numPr>
        <w:spacing w:after="0" w:afterAutospacing="0" w:line="360" w:lineRule="auto"/>
        <w:jc w:val="both"/>
        <w:rPr>
          <w:rFonts w:ascii="Arial" w:hAnsi="Arial" w:cs="Arial"/>
          <w:sz w:val="24"/>
          <w:szCs w:val="24"/>
        </w:rPr>
      </w:pPr>
      <w:r>
        <w:rPr>
          <w:rFonts w:ascii="Arial" w:hAnsi="Arial" w:cs="Arial"/>
          <w:sz w:val="24"/>
          <w:szCs w:val="24"/>
        </w:rPr>
        <w:t>prawo do ograniczonego przetwarzania,</w:t>
      </w:r>
    </w:p>
    <w:p w:rsidR="00260BDB" w:rsidRDefault="001D1A25">
      <w:pPr>
        <w:pStyle w:val="Akapitzlist"/>
        <w:numPr>
          <w:ilvl w:val="0"/>
          <w:numId w:val="61"/>
        </w:numPr>
        <w:spacing w:after="0" w:afterAutospacing="0" w:line="360" w:lineRule="auto"/>
        <w:jc w:val="both"/>
        <w:rPr>
          <w:rFonts w:ascii="Arial" w:hAnsi="Arial" w:cs="Arial"/>
          <w:sz w:val="24"/>
          <w:szCs w:val="24"/>
        </w:rPr>
      </w:pPr>
      <w:r>
        <w:rPr>
          <w:rFonts w:ascii="Arial" w:hAnsi="Arial" w:cs="Arial"/>
          <w:sz w:val="24"/>
          <w:szCs w:val="24"/>
        </w:rPr>
        <w:t>prawo do przenoszenia danych,</w:t>
      </w:r>
    </w:p>
    <w:p w:rsidR="00260BDB" w:rsidRDefault="001D1A25">
      <w:pPr>
        <w:pStyle w:val="Akapitzlist"/>
        <w:numPr>
          <w:ilvl w:val="0"/>
          <w:numId w:val="61"/>
        </w:numPr>
        <w:spacing w:after="0" w:afterAutospacing="0" w:line="360" w:lineRule="auto"/>
        <w:jc w:val="both"/>
        <w:rPr>
          <w:rFonts w:ascii="Arial" w:hAnsi="Arial" w:cs="Arial"/>
          <w:sz w:val="24"/>
          <w:szCs w:val="24"/>
        </w:rPr>
      </w:pPr>
      <w:r>
        <w:rPr>
          <w:rFonts w:ascii="Arial" w:hAnsi="Arial" w:cs="Arial"/>
          <w:sz w:val="24"/>
          <w:szCs w:val="24"/>
        </w:rPr>
        <w:t>prawo do sprzeciwu,</w:t>
      </w:r>
    </w:p>
    <w:p w:rsidR="00260BDB" w:rsidRDefault="001D1A25">
      <w:pPr>
        <w:pStyle w:val="Akapitzlist"/>
        <w:numPr>
          <w:ilvl w:val="0"/>
          <w:numId w:val="61"/>
        </w:numPr>
        <w:spacing w:after="0" w:afterAutospacing="0" w:line="360" w:lineRule="auto"/>
        <w:jc w:val="both"/>
        <w:rPr>
          <w:rFonts w:ascii="Arial" w:hAnsi="Arial" w:cs="Arial"/>
          <w:sz w:val="24"/>
          <w:szCs w:val="24"/>
        </w:rPr>
      </w:pPr>
      <w:r>
        <w:rPr>
          <w:rFonts w:ascii="Arial" w:hAnsi="Arial" w:cs="Arial"/>
          <w:sz w:val="24"/>
          <w:szCs w:val="24"/>
        </w:rPr>
        <w:t>prawo do niepodlegania decyzjom, które opierają się wyłącznie na zautomatyzowanym przetwarzaniu, w tym profilowaniu.</w:t>
      </w:r>
    </w:p>
    <w:p w:rsidR="00260BDB" w:rsidRDefault="001D1A25">
      <w:pPr>
        <w:pStyle w:val="Akapitzlist"/>
        <w:spacing w:after="0" w:afterAutospacing="0" w:line="360" w:lineRule="auto"/>
        <w:jc w:val="both"/>
        <w:rPr>
          <w:rFonts w:ascii="Arial" w:hAnsi="Arial" w:cs="Arial"/>
          <w:sz w:val="24"/>
          <w:szCs w:val="24"/>
        </w:rPr>
      </w:pPr>
      <w:r>
        <w:rPr>
          <w:rFonts w:ascii="Arial" w:hAnsi="Arial" w:cs="Arial"/>
          <w:sz w:val="24"/>
          <w:szCs w:val="24"/>
        </w:rPr>
        <w:t>W szczególności Przetwarzający zobowiązuje się, na żądanie Administratora, do przygotowania i przekazania informacji potrzebnych do spełnienia żądania osoby, której dane dotyczą, w ciągu 3 dni roboczych od dnia otrzymania wezwania Administratora.</w:t>
      </w:r>
    </w:p>
    <w:p w:rsidR="00260BDB" w:rsidRDefault="001D1A25">
      <w:pPr>
        <w:pStyle w:val="Akapitzlist"/>
        <w:numPr>
          <w:ilvl w:val="0"/>
          <w:numId w:val="51"/>
        </w:numPr>
        <w:spacing w:after="0" w:afterAutospacing="0" w:line="360" w:lineRule="auto"/>
        <w:jc w:val="both"/>
        <w:rPr>
          <w:rFonts w:ascii="Arial" w:hAnsi="Arial" w:cs="Arial"/>
          <w:sz w:val="24"/>
          <w:szCs w:val="24"/>
        </w:rPr>
      </w:pPr>
      <w:r>
        <w:rPr>
          <w:rFonts w:ascii="Arial" w:hAnsi="Arial" w:cs="Arial"/>
          <w:sz w:val="24"/>
          <w:szCs w:val="24"/>
        </w:rPr>
        <w:t>Uwzględniając charakter przetwarzania oraz dostępne informacje Przetwarzający pomaga Administratorowi wywiązywać się z obowiązków określonych w art. 32-36 Rozporządzenia tzn.:</w:t>
      </w:r>
    </w:p>
    <w:p w:rsidR="00260BDB" w:rsidRDefault="001D1A25">
      <w:pPr>
        <w:pStyle w:val="Akapitzlist"/>
        <w:numPr>
          <w:ilvl w:val="0"/>
          <w:numId w:val="62"/>
        </w:numPr>
        <w:spacing w:after="0" w:afterAutospacing="0" w:line="360" w:lineRule="auto"/>
        <w:jc w:val="both"/>
        <w:rPr>
          <w:rFonts w:ascii="Arial" w:hAnsi="Arial" w:cs="Arial"/>
          <w:sz w:val="24"/>
          <w:szCs w:val="24"/>
        </w:rPr>
      </w:pPr>
      <w:r>
        <w:rPr>
          <w:rFonts w:ascii="Arial" w:hAnsi="Arial" w:cs="Arial"/>
          <w:sz w:val="24"/>
          <w:szCs w:val="24"/>
        </w:rPr>
        <w:t>po stwierdzeniu naruszenia ochrony danych osobowych Przetwarzający bez zbędnej zwłoki zgłasza je Administratorowi w ciągu 24 godzin od chwili naruszenia podając</w:t>
      </w:r>
      <w:r>
        <w:rPr>
          <w:rFonts w:ascii="Arial" w:hAnsi="Arial" w:cs="Arial"/>
          <w:sz w:val="24"/>
          <w:szCs w:val="24"/>
          <w:lang w:val="pl-PL"/>
        </w:rPr>
        <w:t xml:space="preserve"> </w:t>
      </w:r>
      <w:r>
        <w:rPr>
          <w:rFonts w:ascii="Arial" w:hAnsi="Arial" w:cs="Arial"/>
          <w:sz w:val="24"/>
          <w:szCs w:val="24"/>
        </w:rPr>
        <w:t>w szczególności informacje na temat:</w:t>
      </w:r>
    </w:p>
    <w:p w:rsidR="00260BDB" w:rsidRDefault="001D1A25">
      <w:pPr>
        <w:pStyle w:val="Akapitzlist"/>
        <w:numPr>
          <w:ilvl w:val="0"/>
          <w:numId w:val="63"/>
        </w:numPr>
        <w:spacing w:after="0" w:afterAutospacing="0" w:line="360" w:lineRule="auto"/>
        <w:jc w:val="both"/>
        <w:rPr>
          <w:rFonts w:ascii="Arial" w:hAnsi="Arial" w:cs="Arial"/>
          <w:sz w:val="24"/>
          <w:szCs w:val="24"/>
        </w:rPr>
      </w:pPr>
      <w:r>
        <w:rPr>
          <w:rFonts w:ascii="Arial" w:hAnsi="Arial" w:cs="Arial"/>
          <w:sz w:val="24"/>
          <w:szCs w:val="24"/>
        </w:rPr>
        <w:t>charakteru danych osobowych, w tym w miarę możliwości, kategorie i</w:t>
      </w:r>
      <w:r>
        <w:rPr>
          <w:rFonts w:ascii="Arial" w:hAnsi="Arial" w:cs="Arial"/>
          <w:sz w:val="24"/>
          <w:szCs w:val="24"/>
          <w:lang w:val="pl-PL"/>
        </w:rPr>
        <w:t> </w:t>
      </w:r>
      <w:r>
        <w:rPr>
          <w:rFonts w:ascii="Arial" w:hAnsi="Arial" w:cs="Arial"/>
          <w:sz w:val="24"/>
          <w:szCs w:val="24"/>
        </w:rPr>
        <w:t xml:space="preserve"> przybliżoną liczbę osób, których dane dotyczą, oraz kategorie i przybliżoną liczbę danych osobowych; </w:t>
      </w:r>
    </w:p>
    <w:p w:rsidR="00260BDB" w:rsidRDefault="001D1A25">
      <w:pPr>
        <w:pStyle w:val="Akapitzlist"/>
        <w:numPr>
          <w:ilvl w:val="0"/>
          <w:numId w:val="63"/>
        </w:numPr>
        <w:spacing w:after="0" w:afterAutospacing="0" w:line="360" w:lineRule="auto"/>
        <w:jc w:val="both"/>
        <w:rPr>
          <w:rFonts w:ascii="Arial" w:hAnsi="Arial" w:cs="Arial"/>
          <w:sz w:val="24"/>
          <w:szCs w:val="24"/>
        </w:rPr>
      </w:pPr>
      <w:r>
        <w:rPr>
          <w:rFonts w:ascii="Arial" w:hAnsi="Arial" w:cs="Arial"/>
          <w:sz w:val="24"/>
          <w:szCs w:val="24"/>
        </w:rPr>
        <w:t xml:space="preserve">prawdopodobnych konsekwencji naruszenia ochrony danych osobowych; </w:t>
      </w:r>
    </w:p>
    <w:p w:rsidR="00260BDB" w:rsidRDefault="001D1A25">
      <w:pPr>
        <w:pStyle w:val="Akapitzlist"/>
        <w:numPr>
          <w:ilvl w:val="0"/>
          <w:numId w:val="63"/>
        </w:numPr>
        <w:spacing w:after="0" w:afterAutospacing="0" w:line="360" w:lineRule="auto"/>
        <w:jc w:val="both"/>
        <w:rPr>
          <w:rFonts w:ascii="Arial" w:hAnsi="Arial" w:cs="Arial"/>
          <w:sz w:val="24"/>
          <w:szCs w:val="24"/>
        </w:rPr>
      </w:pPr>
      <w:r>
        <w:rPr>
          <w:rFonts w:ascii="Arial" w:hAnsi="Arial" w:cs="Arial"/>
          <w:sz w:val="24"/>
          <w:szCs w:val="24"/>
        </w:rPr>
        <w:t>proponowane lub podjęte przez Przetwarzającego środki w celu zaradzenia naruszeniu ochrony danych osobowych, w tym, w stosownych przypadkach, środki mające na celu złagodzenie jego ewentualnych negatywnych skutków naruszenia;</w:t>
      </w:r>
    </w:p>
    <w:p w:rsidR="00260BDB" w:rsidRDefault="001D1A25">
      <w:pPr>
        <w:pStyle w:val="Akapitzlist"/>
        <w:numPr>
          <w:ilvl w:val="0"/>
          <w:numId w:val="62"/>
        </w:numPr>
        <w:spacing w:after="0" w:afterAutospacing="0" w:line="360" w:lineRule="auto"/>
        <w:jc w:val="both"/>
        <w:rPr>
          <w:rFonts w:ascii="Arial" w:hAnsi="Arial" w:cs="Arial"/>
          <w:sz w:val="24"/>
          <w:szCs w:val="24"/>
        </w:rPr>
      </w:pPr>
      <w:r>
        <w:rPr>
          <w:rFonts w:ascii="Arial" w:hAnsi="Arial" w:cs="Arial"/>
          <w:sz w:val="24"/>
          <w:szCs w:val="24"/>
        </w:rPr>
        <w:t>Przetwarzający przekazuje Administratorowi niezbędne informacje oraz pomaga w przygotowaniu pisma osobie, której dane dotyczą o naruszeniu jej danych osobowych, gdy naruszenie to może spowodować wysokie ryzyko naruszenia prawi wolności osób fizycznych,</w:t>
      </w:r>
    </w:p>
    <w:p w:rsidR="00260BDB" w:rsidRDefault="001D1A25">
      <w:pPr>
        <w:pStyle w:val="Akapitzlist"/>
        <w:numPr>
          <w:ilvl w:val="0"/>
          <w:numId w:val="62"/>
        </w:numPr>
        <w:spacing w:after="0" w:afterAutospacing="0" w:line="360" w:lineRule="auto"/>
        <w:jc w:val="both"/>
        <w:rPr>
          <w:rFonts w:ascii="Arial" w:hAnsi="Arial" w:cs="Arial"/>
          <w:sz w:val="24"/>
          <w:szCs w:val="24"/>
        </w:rPr>
      </w:pPr>
      <w:r>
        <w:rPr>
          <w:rFonts w:ascii="Arial" w:hAnsi="Arial" w:cs="Arial"/>
          <w:sz w:val="24"/>
          <w:szCs w:val="24"/>
        </w:rPr>
        <w:t>Przetwarzający przekazuje niezbędne informacje i na żądanie Administratora udziela wsparcia w przeprowadzeniu oceny wpływu przewidywanych operacji przetwarzania na ochronę danych osobowych czyli oceny skutków dla ochrony danych,</w:t>
      </w:r>
    </w:p>
    <w:p w:rsidR="00260BDB" w:rsidRDefault="001D1A25">
      <w:pPr>
        <w:pStyle w:val="Akapitzlist"/>
        <w:numPr>
          <w:ilvl w:val="0"/>
          <w:numId w:val="62"/>
        </w:numPr>
        <w:spacing w:before="240" w:after="0" w:afterAutospacing="0" w:line="360" w:lineRule="auto"/>
        <w:jc w:val="both"/>
        <w:rPr>
          <w:rFonts w:ascii="Arial" w:hAnsi="Arial" w:cs="Arial"/>
          <w:sz w:val="24"/>
          <w:szCs w:val="24"/>
        </w:rPr>
      </w:pPr>
      <w:r>
        <w:rPr>
          <w:rFonts w:ascii="Arial" w:hAnsi="Arial" w:cs="Arial"/>
          <w:sz w:val="24"/>
          <w:szCs w:val="24"/>
        </w:rPr>
        <w:t>Przetwarzający pomaga w przygotowaniu dokumentacji niezbędnej do konsultacji z organem nadzorczym w sytuacji gdy ocena skutków dla ochrony danych wykaże, że przetwarzanie powodowałby wysokie ryzyko.</w:t>
      </w:r>
    </w:p>
    <w:p w:rsidR="00260BDB" w:rsidRDefault="001D1A25">
      <w:pPr>
        <w:spacing w:before="240" w:after="0" w:line="360" w:lineRule="auto"/>
        <w:jc w:val="center"/>
        <w:rPr>
          <w:rFonts w:ascii="Arial" w:hAnsi="Arial" w:cs="Arial"/>
          <w:b/>
          <w:sz w:val="24"/>
          <w:szCs w:val="24"/>
        </w:rPr>
      </w:pPr>
      <w:r>
        <w:rPr>
          <w:rFonts w:ascii="Arial" w:hAnsi="Arial" w:cs="Arial"/>
          <w:b/>
          <w:sz w:val="24"/>
          <w:szCs w:val="24"/>
        </w:rPr>
        <w:t>§ 5</w:t>
      </w:r>
    </w:p>
    <w:p w:rsidR="00260BDB" w:rsidRDefault="001D1A25">
      <w:pPr>
        <w:spacing w:after="0" w:line="360" w:lineRule="auto"/>
        <w:jc w:val="center"/>
        <w:rPr>
          <w:rFonts w:ascii="Arial" w:hAnsi="Arial" w:cs="Arial"/>
          <w:b/>
          <w:sz w:val="24"/>
          <w:szCs w:val="24"/>
        </w:rPr>
      </w:pPr>
      <w:r>
        <w:rPr>
          <w:rFonts w:ascii="Arial" w:hAnsi="Arial" w:cs="Arial"/>
          <w:b/>
          <w:sz w:val="24"/>
          <w:szCs w:val="24"/>
        </w:rPr>
        <w:t>Prawo kontroli</w:t>
      </w:r>
    </w:p>
    <w:p w:rsidR="00260BDB" w:rsidRDefault="001D1A25">
      <w:pPr>
        <w:pStyle w:val="Akapitzlist"/>
        <w:numPr>
          <w:ilvl w:val="0"/>
          <w:numId w:val="52"/>
        </w:numPr>
        <w:spacing w:after="0" w:afterAutospacing="0" w:line="360" w:lineRule="auto"/>
        <w:jc w:val="both"/>
        <w:rPr>
          <w:rFonts w:ascii="Arial" w:hAnsi="Arial" w:cs="Arial"/>
          <w:sz w:val="24"/>
          <w:szCs w:val="24"/>
        </w:rPr>
      </w:pPr>
      <w:r>
        <w:rPr>
          <w:rFonts w:ascii="Arial" w:hAnsi="Arial" w:cs="Arial"/>
          <w:sz w:val="24"/>
          <w:szCs w:val="24"/>
        </w:rPr>
        <w:t xml:space="preserve">Administrator danych zgodnie z art. 28 ust. 3 pkt h Rozporządzenia ma prawo do skontrolowania czy środki zastosowane przez Podmiot przetwarzający przy przetwarzaniu i zabezpieczaniu powierzonych danych osobowych spełniają postanowienia Umowy. </w:t>
      </w:r>
    </w:p>
    <w:p w:rsidR="00260BDB" w:rsidRDefault="001D1A25">
      <w:pPr>
        <w:pStyle w:val="Akapitzlist"/>
        <w:numPr>
          <w:ilvl w:val="0"/>
          <w:numId w:val="52"/>
        </w:numPr>
        <w:spacing w:after="0" w:afterAutospacing="0" w:line="360" w:lineRule="auto"/>
        <w:jc w:val="both"/>
        <w:rPr>
          <w:rFonts w:ascii="Arial" w:hAnsi="Arial" w:cs="Arial"/>
          <w:sz w:val="24"/>
          <w:szCs w:val="24"/>
        </w:rPr>
      </w:pPr>
      <w:r>
        <w:rPr>
          <w:rFonts w:ascii="Arial" w:hAnsi="Arial" w:cs="Arial"/>
          <w:sz w:val="24"/>
          <w:szCs w:val="24"/>
        </w:rPr>
        <w:t>Administrator danych realizować będzie prawo kontroli w godzinach pracy Podmiotu przetwarzającego i z minimum dwudniowym uprzedzeniem.</w:t>
      </w:r>
    </w:p>
    <w:p w:rsidR="00260BDB" w:rsidRDefault="001D1A25">
      <w:pPr>
        <w:pStyle w:val="Akapitzlist"/>
        <w:numPr>
          <w:ilvl w:val="0"/>
          <w:numId w:val="52"/>
        </w:numPr>
        <w:spacing w:after="0" w:afterAutospacing="0" w:line="360" w:lineRule="auto"/>
        <w:jc w:val="both"/>
        <w:rPr>
          <w:rFonts w:ascii="Arial" w:hAnsi="Arial" w:cs="Arial"/>
          <w:sz w:val="24"/>
          <w:szCs w:val="24"/>
        </w:rPr>
      </w:pPr>
      <w:r>
        <w:rPr>
          <w:rFonts w:ascii="Arial" w:hAnsi="Arial" w:cs="Arial"/>
          <w:sz w:val="24"/>
          <w:szCs w:val="24"/>
        </w:rPr>
        <w:t>W przypadku powzięcia przez Administratora wiadomości o rażącym naruszeniu przez Przetwarzającego zobowiązań wynikających z ustawy, przepisów wykonawczych, rozporządzenia ogólnego lub z niniejszej Umowy, Przetwarzający umożliwi Administratorowi lub podmiotom przez niego upoważnionym, dokonanie niezapowiedzianej kontroli.</w:t>
      </w:r>
    </w:p>
    <w:p w:rsidR="00260BDB" w:rsidRDefault="001D1A25">
      <w:pPr>
        <w:pStyle w:val="Akapitzlist"/>
        <w:numPr>
          <w:ilvl w:val="0"/>
          <w:numId w:val="52"/>
        </w:numPr>
        <w:spacing w:after="0" w:afterAutospacing="0" w:line="360" w:lineRule="auto"/>
        <w:jc w:val="both"/>
        <w:rPr>
          <w:rFonts w:ascii="Arial" w:hAnsi="Arial" w:cs="Arial"/>
          <w:sz w:val="24"/>
          <w:szCs w:val="24"/>
        </w:rPr>
      </w:pPr>
      <w:r>
        <w:rPr>
          <w:rFonts w:ascii="Arial" w:hAnsi="Arial" w:cs="Arial"/>
          <w:sz w:val="24"/>
          <w:szCs w:val="24"/>
        </w:rPr>
        <w:t>Administrator lub wyznaczone przez niego osoby uprawnione są do wstępu do pomieszczeń, w których przetwarzane są powierzone dane osobowe oraz wglądu</w:t>
      </w:r>
      <w:r>
        <w:rPr>
          <w:rFonts w:ascii="Arial" w:hAnsi="Arial" w:cs="Arial"/>
          <w:sz w:val="24"/>
          <w:szCs w:val="24"/>
          <w:lang w:val="pl-PL"/>
        </w:rPr>
        <w:t xml:space="preserve"> </w:t>
      </w:r>
      <w:r>
        <w:rPr>
          <w:rFonts w:ascii="Arial" w:hAnsi="Arial" w:cs="Arial"/>
          <w:sz w:val="24"/>
          <w:szCs w:val="24"/>
        </w:rPr>
        <w:t>do dokumentacji związanej z ich przetwarzaniem a Podmiot przetwarzający udostępnia Administratorowi wszelkie informacje niezbędne do wykazania spełnienia obowiązków określonych w art. 28 Rozporządzenia i</w:t>
      </w:r>
      <w:r>
        <w:rPr>
          <w:rFonts w:ascii="Arial" w:hAnsi="Arial" w:cs="Arial"/>
          <w:sz w:val="24"/>
          <w:szCs w:val="24"/>
          <w:lang w:val="pl-PL"/>
        </w:rPr>
        <w:t> </w:t>
      </w:r>
      <w:r>
        <w:rPr>
          <w:rFonts w:ascii="Arial" w:hAnsi="Arial" w:cs="Arial"/>
          <w:sz w:val="24"/>
          <w:szCs w:val="24"/>
        </w:rPr>
        <w:t xml:space="preserve"> współpracuje z organami kontrolnymi.</w:t>
      </w:r>
    </w:p>
    <w:p w:rsidR="00260BDB" w:rsidRDefault="001D1A25">
      <w:pPr>
        <w:pStyle w:val="Akapitzlist"/>
        <w:numPr>
          <w:ilvl w:val="0"/>
          <w:numId w:val="52"/>
        </w:numPr>
        <w:spacing w:after="0" w:afterAutospacing="0" w:line="360" w:lineRule="auto"/>
        <w:jc w:val="both"/>
        <w:rPr>
          <w:rFonts w:ascii="Arial" w:hAnsi="Arial" w:cs="Arial"/>
          <w:sz w:val="24"/>
          <w:szCs w:val="24"/>
        </w:rPr>
      </w:pPr>
      <w:r>
        <w:rPr>
          <w:rFonts w:ascii="Arial" w:hAnsi="Arial" w:cs="Arial"/>
          <w:sz w:val="24"/>
          <w:szCs w:val="24"/>
        </w:rPr>
        <w:t>Podmiot przetwarzający zobowiązany jest do zastosowania się do zaleceń dotyczących poprawy jakości zabezpieczenia danych osobowych oraz sposobu ich przetwarzania sporządzonych w wyniku kontroli przeprowadzonych przez Administratora danych lub przez podmioty przez niego upoważnione albo przez inne instytucje upoważnione do kontroli na podstawie odrębnych przepisów we</w:t>
      </w:r>
      <w:r>
        <w:rPr>
          <w:rFonts w:ascii="Arial" w:hAnsi="Arial" w:cs="Arial"/>
          <w:sz w:val="24"/>
          <w:szCs w:val="24"/>
          <w:lang w:val="pl-PL"/>
        </w:rPr>
        <w:t> </w:t>
      </w:r>
      <w:r>
        <w:rPr>
          <w:rFonts w:ascii="Arial" w:hAnsi="Arial" w:cs="Arial"/>
          <w:sz w:val="24"/>
          <w:szCs w:val="24"/>
        </w:rPr>
        <w:t xml:space="preserve"> wskazanym terminie.</w:t>
      </w:r>
    </w:p>
    <w:p w:rsidR="00260BDB" w:rsidRDefault="001D1A25" w:rsidP="001F375D">
      <w:pPr>
        <w:pStyle w:val="Akapitzlist"/>
        <w:numPr>
          <w:ilvl w:val="0"/>
          <w:numId w:val="52"/>
        </w:numPr>
        <w:spacing w:before="240" w:after="0" w:afterAutospacing="0" w:line="360" w:lineRule="auto"/>
        <w:ind w:left="709" w:hanging="283"/>
        <w:jc w:val="both"/>
        <w:rPr>
          <w:rFonts w:ascii="Arial" w:hAnsi="Arial" w:cs="Arial"/>
          <w:b/>
          <w:sz w:val="24"/>
          <w:szCs w:val="24"/>
        </w:rPr>
      </w:pPr>
      <w:r>
        <w:rPr>
          <w:rFonts w:ascii="Arial" w:hAnsi="Arial" w:cs="Arial"/>
          <w:sz w:val="24"/>
          <w:szCs w:val="24"/>
        </w:rPr>
        <w:t xml:space="preserve">Jeżeli Przetwarzający poweźmie wątpliwości co do zgodności z prawem wydanych przez Administratora poleceń lub wytycznych, Przetwarzający natychmiast pisemnie informuje Administratora o stwierdzonej wątpliwości. </w:t>
      </w:r>
    </w:p>
    <w:p w:rsidR="00260BDB" w:rsidRDefault="001D1A25">
      <w:pPr>
        <w:pStyle w:val="Akapitzlist"/>
        <w:spacing w:before="240" w:after="0" w:afterAutospacing="0" w:line="360" w:lineRule="auto"/>
        <w:ind w:left="567"/>
        <w:jc w:val="center"/>
        <w:rPr>
          <w:rFonts w:ascii="Arial" w:hAnsi="Arial" w:cs="Arial"/>
          <w:b/>
          <w:sz w:val="24"/>
          <w:szCs w:val="24"/>
        </w:rPr>
      </w:pPr>
      <w:r>
        <w:rPr>
          <w:rFonts w:ascii="Arial" w:hAnsi="Arial" w:cs="Arial"/>
          <w:b/>
          <w:sz w:val="24"/>
          <w:szCs w:val="24"/>
        </w:rPr>
        <w:t>§ 6</w:t>
      </w:r>
    </w:p>
    <w:p w:rsidR="00260BDB" w:rsidRDefault="001D1A25">
      <w:pPr>
        <w:spacing w:after="0" w:line="360" w:lineRule="auto"/>
        <w:jc w:val="center"/>
        <w:rPr>
          <w:rFonts w:ascii="Arial" w:hAnsi="Arial" w:cs="Arial"/>
          <w:b/>
          <w:sz w:val="24"/>
          <w:szCs w:val="24"/>
        </w:rPr>
      </w:pPr>
      <w:r>
        <w:rPr>
          <w:rFonts w:ascii="Arial" w:hAnsi="Arial" w:cs="Arial"/>
          <w:b/>
          <w:sz w:val="24"/>
          <w:szCs w:val="24"/>
        </w:rPr>
        <w:t>Dalsze powierzenie danych do przetwarzania</w:t>
      </w:r>
    </w:p>
    <w:p w:rsidR="00260BDB" w:rsidRDefault="001D1A25">
      <w:pPr>
        <w:pStyle w:val="Akapitzlist"/>
        <w:numPr>
          <w:ilvl w:val="0"/>
          <w:numId w:val="53"/>
        </w:numPr>
        <w:spacing w:after="0" w:afterAutospacing="0" w:line="360" w:lineRule="auto"/>
        <w:jc w:val="both"/>
        <w:rPr>
          <w:rFonts w:ascii="Arial" w:hAnsi="Arial" w:cs="Arial"/>
          <w:sz w:val="24"/>
          <w:szCs w:val="24"/>
        </w:rPr>
      </w:pPr>
      <w:r>
        <w:rPr>
          <w:rFonts w:ascii="Arial" w:hAnsi="Arial" w:cs="Arial"/>
          <w:sz w:val="24"/>
          <w:szCs w:val="24"/>
        </w:rPr>
        <w:t>Podmiot przetwarzający może powierzyć dane osobowe objęte niniejszą Umową do dalszego przetwarzania podwykonawcom jedynie w celu wykonania Umowy po uzyskaniu uprzedniej pisemnej zgody Administratora danych. W tym celu Przetwarzający wysyła do Administratora drogą elektroniczną  na co najmniej 30 dni przed planowanym zawarciem współpracy z Podwykonawcą, zapytanie w</w:t>
      </w:r>
      <w:r>
        <w:rPr>
          <w:rFonts w:ascii="Arial" w:hAnsi="Arial" w:cs="Arial"/>
          <w:sz w:val="24"/>
          <w:szCs w:val="24"/>
          <w:lang w:val="pl-PL"/>
        </w:rPr>
        <w:t> </w:t>
      </w:r>
      <w:r>
        <w:rPr>
          <w:rFonts w:ascii="Arial" w:hAnsi="Arial" w:cs="Arial"/>
          <w:sz w:val="24"/>
          <w:szCs w:val="24"/>
        </w:rPr>
        <w:t xml:space="preserve"> którym opisuje planowany zakres podpowierzenia, rodzaj podmiotu oraz wymagania postawione w stosunku do Podwykonawcy.</w:t>
      </w:r>
    </w:p>
    <w:p w:rsidR="00260BDB" w:rsidRDefault="001D1A25">
      <w:pPr>
        <w:pStyle w:val="Akapitzlist"/>
        <w:numPr>
          <w:ilvl w:val="0"/>
          <w:numId w:val="53"/>
        </w:numPr>
        <w:spacing w:after="0" w:afterAutospacing="0" w:line="360" w:lineRule="auto"/>
        <w:jc w:val="both"/>
        <w:rPr>
          <w:rFonts w:ascii="Arial" w:hAnsi="Arial" w:cs="Arial"/>
          <w:sz w:val="24"/>
          <w:szCs w:val="24"/>
        </w:rPr>
      </w:pPr>
      <w:r>
        <w:rPr>
          <w:rFonts w:ascii="Arial" w:hAnsi="Arial" w:cs="Arial"/>
          <w:sz w:val="24"/>
          <w:szCs w:val="24"/>
        </w:rPr>
        <w:t>W przypadku wyrażenia zgody na dalsze powierzenie Podwykonawca Umowy winien spełniać te same gwarancje i obowiązki jakie zostały nałożone na Podmiot przetwarzający w niniejszej Umowie. W tym celu Przetwarzający zobowiązany jest do zawarcia umowy w formie pisemnej z Podwykonawcą na co najmniej takich samym warunkach, jakie na mocy niniejszej Umowy nałożone są na Przetwarzającego.</w:t>
      </w:r>
    </w:p>
    <w:p w:rsidR="00260BDB" w:rsidRDefault="001D1A25">
      <w:pPr>
        <w:pStyle w:val="Akapitzlist"/>
        <w:numPr>
          <w:ilvl w:val="0"/>
          <w:numId w:val="53"/>
        </w:numPr>
        <w:spacing w:after="0" w:afterAutospacing="0" w:line="360" w:lineRule="auto"/>
        <w:jc w:val="both"/>
        <w:rPr>
          <w:rFonts w:ascii="Arial" w:hAnsi="Arial" w:cs="Arial"/>
          <w:sz w:val="24"/>
          <w:szCs w:val="24"/>
        </w:rPr>
      </w:pPr>
      <w:r>
        <w:rPr>
          <w:rFonts w:ascii="Arial" w:hAnsi="Arial" w:cs="Arial"/>
          <w:sz w:val="24"/>
          <w:szCs w:val="24"/>
        </w:rPr>
        <w:t>Podmiot przetwarzający ponosi pełną odpowiedzialność wobec Administratora za niewywiązanie się ze spoczywających na Podwykonawcy obowiązków ochrony danych a niewywiązywanie się z obowiązków Podwykonawcy nie wpływa na prawa osób, których dane dotyczą, w szczególności przewidziane w</w:t>
      </w:r>
      <w:r>
        <w:rPr>
          <w:rFonts w:ascii="Arial" w:hAnsi="Arial" w:cs="Arial"/>
          <w:sz w:val="24"/>
          <w:szCs w:val="24"/>
          <w:lang w:val="pl-PL"/>
        </w:rPr>
        <w:t> </w:t>
      </w:r>
      <w:r>
        <w:rPr>
          <w:rFonts w:ascii="Arial" w:hAnsi="Arial" w:cs="Arial"/>
          <w:sz w:val="24"/>
          <w:szCs w:val="24"/>
        </w:rPr>
        <w:t xml:space="preserve"> art. 79 i 82 Rozporządzania.</w:t>
      </w:r>
    </w:p>
    <w:p w:rsidR="00260BDB" w:rsidRDefault="001D1A25">
      <w:pPr>
        <w:pStyle w:val="Akapitzlist"/>
        <w:numPr>
          <w:ilvl w:val="0"/>
          <w:numId w:val="53"/>
        </w:numPr>
        <w:spacing w:before="240" w:after="0" w:afterAutospacing="0" w:line="360" w:lineRule="auto"/>
        <w:jc w:val="both"/>
        <w:rPr>
          <w:rFonts w:ascii="Arial" w:hAnsi="Arial" w:cs="Arial"/>
          <w:sz w:val="24"/>
          <w:szCs w:val="24"/>
        </w:rPr>
      </w:pPr>
      <w:r>
        <w:rPr>
          <w:rFonts w:ascii="Arial" w:hAnsi="Arial" w:cs="Arial"/>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260BDB" w:rsidRDefault="001D1A25">
      <w:pPr>
        <w:spacing w:before="240" w:after="0" w:line="360" w:lineRule="auto"/>
        <w:jc w:val="center"/>
        <w:rPr>
          <w:rFonts w:ascii="Arial" w:hAnsi="Arial" w:cs="Arial"/>
          <w:b/>
          <w:sz w:val="24"/>
          <w:szCs w:val="24"/>
        </w:rPr>
      </w:pPr>
      <w:r>
        <w:rPr>
          <w:rFonts w:ascii="Arial" w:hAnsi="Arial" w:cs="Arial"/>
          <w:b/>
          <w:sz w:val="24"/>
          <w:szCs w:val="24"/>
        </w:rPr>
        <w:t>§ 7</w:t>
      </w:r>
    </w:p>
    <w:p w:rsidR="00260BDB" w:rsidRDefault="001D1A25">
      <w:pPr>
        <w:spacing w:after="0" w:line="360" w:lineRule="auto"/>
        <w:jc w:val="center"/>
        <w:rPr>
          <w:rFonts w:ascii="Arial" w:hAnsi="Arial" w:cs="Arial"/>
          <w:b/>
          <w:sz w:val="24"/>
          <w:szCs w:val="24"/>
        </w:rPr>
      </w:pPr>
      <w:r>
        <w:rPr>
          <w:rFonts w:ascii="Arial" w:hAnsi="Arial" w:cs="Arial"/>
          <w:b/>
          <w:sz w:val="24"/>
          <w:szCs w:val="24"/>
        </w:rPr>
        <w:t>Odpowiedzialność Podmiotu przetwarzającego</w:t>
      </w:r>
    </w:p>
    <w:p w:rsidR="00260BDB" w:rsidRDefault="001D1A25">
      <w:pPr>
        <w:pStyle w:val="Akapitzlist"/>
        <w:numPr>
          <w:ilvl w:val="0"/>
          <w:numId w:val="56"/>
        </w:numPr>
        <w:spacing w:after="0" w:afterAutospacing="0" w:line="360" w:lineRule="auto"/>
        <w:jc w:val="both"/>
        <w:rPr>
          <w:rFonts w:ascii="Arial" w:hAnsi="Arial" w:cs="Arial"/>
          <w:sz w:val="24"/>
          <w:szCs w:val="24"/>
        </w:rPr>
      </w:pPr>
      <w:r>
        <w:rPr>
          <w:rFonts w:ascii="Arial" w:hAnsi="Arial" w:cs="Arial"/>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260BDB" w:rsidRDefault="001D1A25">
      <w:pPr>
        <w:pStyle w:val="Akapitzlist"/>
        <w:numPr>
          <w:ilvl w:val="0"/>
          <w:numId w:val="56"/>
        </w:numPr>
        <w:spacing w:after="0" w:afterAutospacing="0" w:line="360" w:lineRule="auto"/>
        <w:jc w:val="both"/>
        <w:rPr>
          <w:rFonts w:ascii="Arial" w:hAnsi="Arial" w:cs="Arial"/>
          <w:sz w:val="24"/>
          <w:szCs w:val="24"/>
        </w:rPr>
      </w:pPr>
      <w:r>
        <w:rPr>
          <w:rFonts w:ascii="Arial" w:hAnsi="Arial" w:cs="Arial"/>
          <w:sz w:val="24"/>
          <w:szCs w:val="24"/>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w:t>
      </w:r>
      <w:r>
        <w:rPr>
          <w:rFonts w:ascii="Arial" w:hAnsi="Arial" w:cs="Arial"/>
          <w:sz w:val="24"/>
          <w:szCs w:val="24"/>
          <w:lang w:val="pl-PL"/>
        </w:rPr>
        <w:t> </w:t>
      </w:r>
      <w:r>
        <w:rPr>
          <w:rFonts w:ascii="Arial" w:hAnsi="Arial" w:cs="Arial"/>
          <w:sz w:val="24"/>
          <w:szCs w:val="24"/>
        </w:rPr>
        <w:t xml:space="preserve"> szczególności prowadzonych przez inspektorów upoważnionych przez Prezesa Urzędu Ochrony Danych Osobowych. Niniejszy ustęp dotyczy wyłącznie danych osobowych powierzonych przez Administratora danych.</w:t>
      </w:r>
    </w:p>
    <w:p w:rsidR="00260BDB" w:rsidRDefault="001D1A25">
      <w:pPr>
        <w:pStyle w:val="Akapitzlist"/>
        <w:numPr>
          <w:ilvl w:val="0"/>
          <w:numId w:val="56"/>
        </w:numPr>
        <w:spacing w:before="240" w:after="0" w:afterAutospacing="0" w:line="360" w:lineRule="auto"/>
        <w:jc w:val="both"/>
        <w:rPr>
          <w:rFonts w:ascii="Arial" w:hAnsi="Arial" w:cs="Arial"/>
          <w:sz w:val="24"/>
          <w:szCs w:val="24"/>
        </w:rPr>
      </w:pPr>
      <w:r>
        <w:rPr>
          <w:rFonts w:ascii="Arial" w:hAnsi="Arial" w:cs="Arial"/>
          <w:sz w:val="24"/>
          <w:szCs w:val="24"/>
        </w:rPr>
        <w:t xml:space="preserve">Podmiot Przetwarzający odpowiada za szkody spowodowane swoim działaniem w związku z niedopełnieniem obowiązków, które Rozporządzenie nakłada bezpośrednio na niego lub gdy działał poza zgodnymi z prawem instrukcjami Administratora lub wbrew tym instrukcjom. Przetwarzający odpowiada za szkody spowodowane na skutek nie zapewnienia bezpieczeństwa danych osobowych. </w:t>
      </w:r>
    </w:p>
    <w:p w:rsidR="00260BDB" w:rsidRDefault="001D1A25">
      <w:pPr>
        <w:rPr>
          <w:rFonts w:ascii="Arial" w:hAnsi="Arial" w:cs="Arial"/>
          <w:b/>
          <w:sz w:val="24"/>
          <w:szCs w:val="24"/>
        </w:rPr>
      </w:pPr>
      <w:r>
        <w:br w:type="page"/>
      </w:r>
    </w:p>
    <w:p w:rsidR="00260BDB" w:rsidRDefault="001D1A25">
      <w:pPr>
        <w:spacing w:before="240" w:after="0" w:line="360" w:lineRule="auto"/>
        <w:jc w:val="center"/>
        <w:rPr>
          <w:rFonts w:ascii="Arial" w:hAnsi="Arial" w:cs="Arial"/>
          <w:b/>
          <w:sz w:val="24"/>
          <w:szCs w:val="24"/>
        </w:rPr>
      </w:pPr>
      <w:r>
        <w:rPr>
          <w:rFonts w:ascii="Arial" w:hAnsi="Arial" w:cs="Arial"/>
          <w:b/>
          <w:sz w:val="24"/>
          <w:szCs w:val="24"/>
        </w:rPr>
        <w:t>§ 8</w:t>
      </w:r>
    </w:p>
    <w:p w:rsidR="00260BDB" w:rsidRDefault="001D1A25">
      <w:pPr>
        <w:spacing w:after="0" w:line="360" w:lineRule="auto"/>
        <w:jc w:val="center"/>
        <w:rPr>
          <w:rFonts w:ascii="Arial" w:hAnsi="Arial" w:cs="Arial"/>
          <w:b/>
          <w:sz w:val="24"/>
          <w:szCs w:val="24"/>
        </w:rPr>
      </w:pPr>
      <w:r>
        <w:rPr>
          <w:rFonts w:ascii="Arial" w:hAnsi="Arial" w:cs="Arial"/>
          <w:b/>
          <w:sz w:val="24"/>
          <w:szCs w:val="24"/>
        </w:rPr>
        <w:t>Czas obowiązywania Umowy</w:t>
      </w:r>
    </w:p>
    <w:p w:rsidR="00260BDB" w:rsidRDefault="001D1A25">
      <w:pPr>
        <w:spacing w:before="240" w:after="0" w:line="360" w:lineRule="auto"/>
        <w:jc w:val="both"/>
        <w:rPr>
          <w:rFonts w:ascii="Arial" w:hAnsi="Arial" w:cs="Arial"/>
          <w:sz w:val="24"/>
          <w:szCs w:val="24"/>
        </w:rPr>
      </w:pPr>
      <w:r>
        <w:rPr>
          <w:rFonts w:ascii="Arial" w:hAnsi="Arial" w:cs="Arial"/>
          <w:sz w:val="24"/>
          <w:szCs w:val="24"/>
        </w:rPr>
        <w:t xml:space="preserve">Niniejsza Umowa obowiązuje od dnia jej zawarcia do dnia </w:t>
      </w:r>
      <w:r>
        <w:rPr>
          <w:rFonts w:ascii="Arial" w:eastAsia="Times New Roman" w:hAnsi="Arial" w:cs="Arial"/>
          <w:sz w:val="24"/>
          <w:szCs w:val="24"/>
          <w:lang w:eastAsia="pl-PL"/>
        </w:rPr>
        <w:t>rozwiązania umowy głównej, z zastrzeżeniem tych postanowień, które znajdują zastosowanie do praw, obowiązków oraz odpowiedzialności stron podlegających realizacji z mocy umowy lub Rozporządzenia również po rozwiązaniu umowy głównej.</w:t>
      </w:r>
    </w:p>
    <w:p w:rsidR="00260BDB" w:rsidRDefault="001D1A25">
      <w:pPr>
        <w:spacing w:before="240" w:after="0" w:line="360" w:lineRule="auto"/>
        <w:jc w:val="center"/>
        <w:rPr>
          <w:rFonts w:ascii="Arial" w:hAnsi="Arial" w:cs="Arial"/>
          <w:b/>
          <w:sz w:val="24"/>
          <w:szCs w:val="24"/>
        </w:rPr>
      </w:pPr>
      <w:r>
        <w:rPr>
          <w:rFonts w:ascii="Arial" w:hAnsi="Arial" w:cs="Arial"/>
          <w:b/>
          <w:sz w:val="24"/>
          <w:szCs w:val="24"/>
        </w:rPr>
        <w:t>§ 9</w:t>
      </w:r>
    </w:p>
    <w:p w:rsidR="00260BDB" w:rsidRDefault="001D1A25">
      <w:pPr>
        <w:spacing w:after="0" w:line="360" w:lineRule="auto"/>
        <w:jc w:val="center"/>
        <w:rPr>
          <w:rFonts w:ascii="Arial" w:hAnsi="Arial" w:cs="Arial"/>
          <w:b/>
          <w:sz w:val="24"/>
          <w:szCs w:val="24"/>
        </w:rPr>
      </w:pPr>
      <w:r>
        <w:rPr>
          <w:rFonts w:ascii="Arial" w:hAnsi="Arial" w:cs="Arial"/>
          <w:b/>
          <w:sz w:val="24"/>
          <w:szCs w:val="24"/>
        </w:rPr>
        <w:t>Rozwiązanie Umowy</w:t>
      </w:r>
    </w:p>
    <w:p w:rsidR="00260BDB" w:rsidRDefault="001D1A25">
      <w:pPr>
        <w:pStyle w:val="Akapitzlist"/>
        <w:numPr>
          <w:ilvl w:val="0"/>
          <w:numId w:val="57"/>
        </w:numPr>
        <w:spacing w:after="0" w:afterAutospacing="0" w:line="360" w:lineRule="auto"/>
        <w:jc w:val="both"/>
        <w:rPr>
          <w:rFonts w:ascii="Arial" w:hAnsi="Arial" w:cs="Arial"/>
          <w:b/>
          <w:sz w:val="24"/>
          <w:szCs w:val="24"/>
        </w:rPr>
      </w:pPr>
      <w:r>
        <w:rPr>
          <w:rFonts w:ascii="Arial" w:hAnsi="Arial" w:cs="Arial"/>
          <w:sz w:val="24"/>
          <w:szCs w:val="24"/>
        </w:rPr>
        <w:t>Administrator danych może rozwiązać niniejszą Umowę ze skutkiem natychmiastowym gdy Podmiot przetwarzający:</w:t>
      </w:r>
    </w:p>
    <w:p w:rsidR="00260BDB" w:rsidRDefault="001D1A25">
      <w:pPr>
        <w:pStyle w:val="Akapitzlist"/>
        <w:numPr>
          <w:ilvl w:val="0"/>
          <w:numId w:val="58"/>
        </w:numPr>
        <w:spacing w:after="0" w:afterAutospacing="0" w:line="360" w:lineRule="auto"/>
        <w:jc w:val="both"/>
        <w:rPr>
          <w:rFonts w:ascii="Arial" w:hAnsi="Arial" w:cs="Arial"/>
          <w:b/>
          <w:sz w:val="24"/>
          <w:szCs w:val="24"/>
        </w:rPr>
      </w:pPr>
      <w:r>
        <w:rPr>
          <w:rFonts w:ascii="Arial" w:hAnsi="Arial" w:cs="Arial"/>
          <w:sz w:val="24"/>
          <w:szCs w:val="24"/>
        </w:rPr>
        <w:t>pomimo zobowiązania go do usunięcia uchybień stwierdzonych podczas kontroli nie usunie ich w wyznaczonym terminie;</w:t>
      </w:r>
    </w:p>
    <w:p w:rsidR="00260BDB" w:rsidRDefault="001D1A25">
      <w:pPr>
        <w:pStyle w:val="Akapitzlist"/>
        <w:numPr>
          <w:ilvl w:val="0"/>
          <w:numId w:val="58"/>
        </w:numPr>
        <w:spacing w:after="0" w:afterAutospacing="0" w:line="360" w:lineRule="auto"/>
        <w:jc w:val="both"/>
        <w:rPr>
          <w:rFonts w:ascii="Arial" w:hAnsi="Arial" w:cs="Arial"/>
          <w:sz w:val="24"/>
          <w:szCs w:val="24"/>
        </w:rPr>
      </w:pPr>
      <w:r>
        <w:rPr>
          <w:rFonts w:ascii="Arial" w:hAnsi="Arial" w:cs="Arial"/>
          <w:sz w:val="24"/>
          <w:szCs w:val="24"/>
        </w:rPr>
        <w:t>przetwarza dane osobowe w sposób niezgodny z Umową;</w:t>
      </w:r>
    </w:p>
    <w:p w:rsidR="00260BDB" w:rsidRDefault="001D1A25">
      <w:pPr>
        <w:pStyle w:val="Akapitzlist"/>
        <w:numPr>
          <w:ilvl w:val="0"/>
          <w:numId w:val="58"/>
        </w:numPr>
        <w:spacing w:before="240" w:after="0" w:afterAutospacing="0" w:line="360" w:lineRule="auto"/>
        <w:jc w:val="both"/>
        <w:rPr>
          <w:rFonts w:ascii="Arial" w:hAnsi="Arial" w:cs="Arial"/>
          <w:b/>
          <w:sz w:val="24"/>
          <w:szCs w:val="24"/>
        </w:rPr>
      </w:pPr>
      <w:r>
        <w:rPr>
          <w:rFonts w:ascii="Arial" w:hAnsi="Arial" w:cs="Arial"/>
          <w:sz w:val="24"/>
          <w:szCs w:val="24"/>
        </w:rPr>
        <w:t>powierzył przetwarzanie danych osobowych innemu podmiotowi bez zgody Administratora danych.</w:t>
      </w:r>
    </w:p>
    <w:p w:rsidR="00260BDB" w:rsidRDefault="001D1A25">
      <w:pPr>
        <w:spacing w:before="240" w:after="0" w:line="360" w:lineRule="auto"/>
        <w:jc w:val="center"/>
        <w:rPr>
          <w:rFonts w:ascii="Arial" w:hAnsi="Arial" w:cs="Arial"/>
          <w:b/>
          <w:sz w:val="24"/>
          <w:szCs w:val="24"/>
        </w:rPr>
      </w:pPr>
      <w:r>
        <w:rPr>
          <w:rFonts w:ascii="Arial" w:hAnsi="Arial" w:cs="Arial"/>
          <w:b/>
          <w:sz w:val="24"/>
          <w:szCs w:val="24"/>
        </w:rPr>
        <w:t>§ 10</w:t>
      </w:r>
    </w:p>
    <w:p w:rsidR="00260BDB" w:rsidRDefault="001D1A25">
      <w:pPr>
        <w:spacing w:after="0" w:line="360" w:lineRule="auto"/>
        <w:jc w:val="center"/>
        <w:rPr>
          <w:rFonts w:ascii="Arial" w:hAnsi="Arial" w:cs="Arial"/>
          <w:b/>
          <w:sz w:val="24"/>
          <w:szCs w:val="24"/>
        </w:rPr>
      </w:pPr>
      <w:r>
        <w:rPr>
          <w:rFonts w:ascii="Arial" w:hAnsi="Arial" w:cs="Arial"/>
          <w:b/>
          <w:sz w:val="24"/>
          <w:szCs w:val="24"/>
        </w:rPr>
        <w:t>Zasady zachowania poufności</w:t>
      </w:r>
    </w:p>
    <w:p w:rsidR="00260BDB" w:rsidRDefault="001D1A25">
      <w:pPr>
        <w:pStyle w:val="Akapitzlist"/>
        <w:numPr>
          <w:ilvl w:val="0"/>
          <w:numId w:val="54"/>
        </w:numPr>
        <w:spacing w:after="0" w:afterAutospacing="0" w:line="360" w:lineRule="auto"/>
        <w:jc w:val="both"/>
        <w:rPr>
          <w:rFonts w:ascii="Arial" w:hAnsi="Arial" w:cs="Arial"/>
          <w:sz w:val="24"/>
          <w:szCs w:val="24"/>
        </w:rPr>
      </w:pPr>
      <w:r>
        <w:rPr>
          <w:rFonts w:ascii="Arial" w:hAnsi="Arial" w:cs="Arial"/>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260BDB" w:rsidRDefault="001D1A25">
      <w:pPr>
        <w:pStyle w:val="Akapitzlist"/>
        <w:numPr>
          <w:ilvl w:val="0"/>
          <w:numId w:val="54"/>
        </w:numPr>
        <w:spacing w:before="240" w:after="0" w:afterAutospacing="0" w:line="360" w:lineRule="auto"/>
        <w:jc w:val="both"/>
        <w:rPr>
          <w:rFonts w:ascii="Arial" w:hAnsi="Arial" w:cs="Arial"/>
          <w:sz w:val="24"/>
          <w:szCs w:val="24"/>
        </w:rPr>
      </w:pPr>
      <w:r>
        <w:rPr>
          <w:rFonts w:ascii="Arial" w:hAnsi="Arial" w:cs="Arial"/>
          <w:sz w:val="24"/>
          <w:szCs w:val="24"/>
        </w:rPr>
        <w:t>Podmiot przetwarzający oświadcza, że w związku z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386A90" w:rsidRDefault="00386A90">
      <w:pPr>
        <w:spacing w:after="0" w:line="240" w:lineRule="auto"/>
        <w:rPr>
          <w:rFonts w:ascii="Arial" w:hAnsi="Arial" w:cs="Arial"/>
          <w:b/>
          <w:sz w:val="24"/>
          <w:szCs w:val="24"/>
        </w:rPr>
      </w:pPr>
      <w:r>
        <w:rPr>
          <w:rFonts w:ascii="Arial" w:hAnsi="Arial" w:cs="Arial"/>
          <w:b/>
          <w:sz w:val="24"/>
          <w:szCs w:val="24"/>
        </w:rPr>
        <w:br w:type="page"/>
      </w:r>
    </w:p>
    <w:p w:rsidR="00260BDB" w:rsidRDefault="001D1A25">
      <w:pPr>
        <w:spacing w:before="240" w:after="0" w:line="360" w:lineRule="auto"/>
        <w:jc w:val="center"/>
        <w:rPr>
          <w:rFonts w:ascii="Arial" w:hAnsi="Arial" w:cs="Arial"/>
          <w:b/>
          <w:sz w:val="24"/>
          <w:szCs w:val="24"/>
        </w:rPr>
      </w:pPr>
      <w:r>
        <w:rPr>
          <w:rFonts w:ascii="Arial" w:hAnsi="Arial" w:cs="Arial"/>
          <w:b/>
          <w:sz w:val="24"/>
          <w:szCs w:val="24"/>
        </w:rPr>
        <w:t>§ 11</w:t>
      </w:r>
    </w:p>
    <w:p w:rsidR="00260BDB" w:rsidRDefault="001D1A25">
      <w:pPr>
        <w:spacing w:after="0" w:line="360" w:lineRule="auto"/>
        <w:jc w:val="center"/>
        <w:rPr>
          <w:rFonts w:ascii="Arial" w:hAnsi="Arial" w:cs="Arial"/>
          <w:b/>
          <w:sz w:val="24"/>
          <w:szCs w:val="24"/>
        </w:rPr>
      </w:pPr>
      <w:r>
        <w:rPr>
          <w:rFonts w:ascii="Arial" w:hAnsi="Arial" w:cs="Arial"/>
          <w:b/>
          <w:sz w:val="24"/>
          <w:szCs w:val="24"/>
        </w:rPr>
        <w:t>Postanowienia końcowe</w:t>
      </w:r>
    </w:p>
    <w:p w:rsidR="00260BDB" w:rsidRDefault="001D1A25">
      <w:pPr>
        <w:pStyle w:val="Akapitzlist"/>
        <w:numPr>
          <w:ilvl w:val="0"/>
          <w:numId w:val="55"/>
        </w:numPr>
        <w:spacing w:after="0" w:afterAutospacing="0" w:line="360" w:lineRule="auto"/>
        <w:jc w:val="both"/>
        <w:rPr>
          <w:rFonts w:ascii="Arial" w:hAnsi="Arial" w:cs="Arial"/>
          <w:sz w:val="24"/>
          <w:szCs w:val="24"/>
        </w:rPr>
      </w:pPr>
      <w:r>
        <w:rPr>
          <w:rFonts w:ascii="Arial" w:hAnsi="Arial" w:cs="Arial"/>
          <w:sz w:val="24"/>
          <w:szCs w:val="24"/>
        </w:rPr>
        <w:t>Umowa została sporządzona w dwóch jednobrzmiących egzemplarzach dla każdej ze stron.</w:t>
      </w:r>
    </w:p>
    <w:p w:rsidR="00260BDB" w:rsidRDefault="001D1A25">
      <w:pPr>
        <w:pStyle w:val="Akapitzlist"/>
        <w:numPr>
          <w:ilvl w:val="0"/>
          <w:numId w:val="55"/>
        </w:numPr>
        <w:spacing w:after="0" w:afterAutospacing="0" w:line="360" w:lineRule="auto"/>
        <w:jc w:val="both"/>
        <w:rPr>
          <w:rFonts w:ascii="Arial" w:hAnsi="Arial" w:cs="Arial"/>
          <w:sz w:val="24"/>
          <w:szCs w:val="24"/>
        </w:rPr>
      </w:pPr>
      <w:r>
        <w:rPr>
          <w:rFonts w:ascii="Arial" w:hAnsi="Arial" w:cs="Arial"/>
          <w:sz w:val="24"/>
          <w:szCs w:val="24"/>
        </w:rPr>
        <w:t>W sprawach nieuregulowanych zastosowanie będą miały przepisy Kodeksu cywilnego oraz Rozporządzenia.</w:t>
      </w:r>
    </w:p>
    <w:p w:rsidR="00260BDB" w:rsidRDefault="001D1A25">
      <w:pPr>
        <w:pStyle w:val="Akapitzlist"/>
        <w:numPr>
          <w:ilvl w:val="0"/>
          <w:numId w:val="55"/>
        </w:numPr>
        <w:spacing w:before="240" w:after="0" w:afterAutospacing="0" w:line="360" w:lineRule="auto"/>
        <w:ind w:left="714" w:hanging="357"/>
        <w:jc w:val="both"/>
        <w:rPr>
          <w:rFonts w:ascii="Arial" w:hAnsi="Arial" w:cs="Arial"/>
          <w:sz w:val="24"/>
          <w:szCs w:val="24"/>
        </w:rPr>
      </w:pPr>
      <w:r>
        <w:rPr>
          <w:rFonts w:ascii="Arial" w:hAnsi="Arial" w:cs="Arial"/>
          <w:sz w:val="24"/>
          <w:szCs w:val="24"/>
        </w:rPr>
        <w:t>Sądem właściwym dla rozpatrzenia sporów wynikających z niniejszej Umowy będzie sąd właściwy dla Administratora danych.</w:t>
      </w:r>
    </w:p>
    <w:p w:rsidR="00260BDB" w:rsidRDefault="001D1A25">
      <w:pPr>
        <w:spacing w:before="240" w:after="0" w:line="360" w:lineRule="auto"/>
        <w:jc w:val="both"/>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260BDB" w:rsidRDefault="001D1A25">
      <w:pPr>
        <w:spacing w:after="0" w:line="360" w:lineRule="auto"/>
        <w:ind w:left="5664" w:hanging="5664"/>
        <w:jc w:val="both"/>
        <w:rPr>
          <w:rFonts w:ascii="Arial" w:hAnsi="Arial" w:cs="Arial"/>
          <w:sz w:val="24"/>
          <w:szCs w:val="24"/>
        </w:rPr>
        <w:sectPr w:rsidR="00260BDB">
          <w:headerReference w:type="default" r:id="rId29"/>
          <w:footerReference w:type="default" r:id="rId30"/>
          <w:footerReference w:type="first" r:id="rId31"/>
          <w:pgSz w:w="11906" w:h="16838"/>
          <w:pgMar w:top="1191" w:right="1361" w:bottom="1021" w:left="1361" w:header="709" w:footer="709" w:gutter="0"/>
          <w:cols w:space="708"/>
          <w:formProt w:val="0"/>
          <w:titlePg/>
          <w:docGrid w:linePitch="299" w:charSpace="4096"/>
        </w:sectPr>
      </w:pPr>
      <w:r>
        <w:rPr>
          <w:rFonts w:ascii="Arial" w:hAnsi="Arial" w:cs="Arial"/>
          <w:sz w:val="24"/>
          <w:szCs w:val="24"/>
        </w:rPr>
        <w:t xml:space="preserve">Czytelny podpis Administratora danych </w:t>
      </w:r>
      <w:r>
        <w:rPr>
          <w:rFonts w:ascii="Arial" w:hAnsi="Arial" w:cs="Arial"/>
          <w:sz w:val="24"/>
          <w:szCs w:val="24"/>
        </w:rPr>
        <w:tab/>
        <w:t>Czytelny podpis podmiotu przetwarzającego</w:t>
      </w:r>
    </w:p>
    <w:p w:rsidR="00260BDB" w:rsidRDefault="001D1A25">
      <w:pPr>
        <w:spacing w:after="0" w:line="360" w:lineRule="auto"/>
        <w:jc w:val="both"/>
        <w:rPr>
          <w:rFonts w:ascii="Arial" w:eastAsia="Times New Roman" w:hAnsi="Arial" w:cs="Arial"/>
          <w:b/>
          <w:bCs/>
          <w:color w:val="000000" w:themeColor="text1"/>
          <w:sz w:val="24"/>
          <w:szCs w:val="24"/>
          <w:lang w:eastAsia="pl-PL"/>
        </w:rPr>
      </w:pPr>
      <w:r>
        <w:rPr>
          <w:rFonts w:ascii="Arial" w:eastAsia="Times New Roman" w:hAnsi="Arial" w:cs="Arial"/>
          <w:b/>
          <w:bCs/>
          <w:color w:val="000000" w:themeColor="text1"/>
          <w:sz w:val="24"/>
          <w:szCs w:val="24"/>
          <w:lang w:eastAsia="pl-PL"/>
        </w:rPr>
        <w:t>Załącznik Nr 6 – Harmonogram rzeczowo – finansowy – wzór dla każdego z zadań</w:t>
      </w:r>
    </w:p>
    <w:tbl>
      <w:tblPr>
        <w:tblW w:w="13479" w:type="dxa"/>
        <w:tblCellMar>
          <w:left w:w="70" w:type="dxa"/>
          <w:right w:w="70" w:type="dxa"/>
        </w:tblCellMar>
        <w:tblLook w:val="04A0" w:firstRow="1" w:lastRow="0" w:firstColumn="1" w:lastColumn="0" w:noHBand="0" w:noVBand="1"/>
      </w:tblPr>
      <w:tblGrid>
        <w:gridCol w:w="446"/>
        <w:gridCol w:w="222"/>
        <w:gridCol w:w="5229"/>
        <w:gridCol w:w="120"/>
        <w:gridCol w:w="1404"/>
        <w:gridCol w:w="90"/>
        <w:gridCol w:w="898"/>
        <w:gridCol w:w="72"/>
        <w:gridCol w:w="917"/>
        <w:gridCol w:w="53"/>
        <w:gridCol w:w="936"/>
        <w:gridCol w:w="34"/>
        <w:gridCol w:w="954"/>
        <w:gridCol w:w="17"/>
        <w:gridCol w:w="973"/>
        <w:gridCol w:w="968"/>
        <w:gridCol w:w="146"/>
      </w:tblGrid>
      <w:tr w:rsidR="00260BDB">
        <w:trPr>
          <w:trHeight w:val="315"/>
        </w:trPr>
        <w:tc>
          <w:tcPr>
            <w:tcW w:w="669" w:type="dxa"/>
            <w:gridSpan w:val="2"/>
            <w:shd w:val="clear" w:color="auto" w:fill="auto"/>
            <w:vAlign w:val="bottom"/>
          </w:tcPr>
          <w:p w:rsidR="00260BDB" w:rsidRDefault="00260BDB">
            <w:pPr>
              <w:spacing w:after="0" w:line="360" w:lineRule="auto"/>
              <w:rPr>
                <w:rFonts w:ascii="Arial" w:eastAsia="Times New Roman" w:hAnsi="Arial" w:cs="Arial"/>
                <w:color w:val="000000" w:themeColor="text1"/>
                <w:sz w:val="24"/>
                <w:szCs w:val="24"/>
                <w:lang w:eastAsia="pl-PL"/>
              </w:rPr>
            </w:pPr>
          </w:p>
        </w:tc>
        <w:tc>
          <w:tcPr>
            <w:tcW w:w="12792" w:type="dxa"/>
            <w:gridSpan w:val="14"/>
            <w:shd w:val="clear" w:color="auto" w:fill="auto"/>
            <w:vAlign w:val="bottom"/>
          </w:tcPr>
          <w:p w:rsidR="00260BDB" w:rsidRDefault="001D1A25">
            <w:pPr>
              <w:spacing w:after="0" w:line="360" w:lineRule="auto"/>
              <w:jc w:val="center"/>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Harmonogram rzeczowo-finansowy</w:t>
            </w:r>
          </w:p>
        </w:tc>
        <w:tc>
          <w:tcPr>
            <w:tcW w:w="16" w:type="dxa"/>
            <w:shd w:val="clear" w:color="auto" w:fill="auto"/>
          </w:tcPr>
          <w:p w:rsidR="00260BDB" w:rsidRDefault="00260BDB"/>
        </w:tc>
      </w:tr>
      <w:tr w:rsidR="00260BDB">
        <w:trPr>
          <w:trHeight w:val="300"/>
        </w:trPr>
        <w:tc>
          <w:tcPr>
            <w:tcW w:w="13461" w:type="dxa"/>
            <w:gridSpan w:val="16"/>
            <w:shd w:val="clear" w:color="auto" w:fill="auto"/>
          </w:tcPr>
          <w:p w:rsidR="00260BDB" w:rsidRDefault="001D1A25">
            <w:pPr>
              <w:spacing w:after="0" w:line="240" w:lineRule="auto"/>
              <w:jc w:val="center"/>
              <w:rPr>
                <w:rFonts w:ascii="Arial" w:eastAsia="Times New Roman" w:hAnsi="Arial" w:cs="Arial"/>
                <w:bCs/>
                <w:sz w:val="24"/>
                <w:szCs w:val="24"/>
                <w:lang w:eastAsia="pl-PL"/>
              </w:rPr>
            </w:pPr>
            <w:r>
              <w:rPr>
                <w:rFonts w:ascii="Arial" w:eastAsia="Times New Roman" w:hAnsi="Arial" w:cs="Arial"/>
                <w:bCs/>
                <w:sz w:val="24"/>
                <w:szCs w:val="24"/>
                <w:lang w:eastAsia="pl-PL"/>
              </w:rPr>
              <w:t>Nazwa zadania: „Termomodernizacja budynku przy ul. ………………………. wraz ze zmianą sposobu ogrzewania”</w:t>
            </w:r>
          </w:p>
        </w:tc>
        <w:tc>
          <w:tcPr>
            <w:tcW w:w="16" w:type="dxa"/>
            <w:shd w:val="clear" w:color="auto" w:fill="auto"/>
          </w:tcPr>
          <w:p w:rsidR="00260BDB" w:rsidRDefault="00260BDB"/>
        </w:tc>
      </w:tr>
      <w:tr w:rsidR="00260BDB">
        <w:trPr>
          <w:trHeight w:val="300"/>
        </w:trPr>
        <w:tc>
          <w:tcPr>
            <w:tcW w:w="669" w:type="dxa"/>
            <w:gridSpan w:val="2"/>
            <w:shd w:val="clear" w:color="auto" w:fill="auto"/>
          </w:tcPr>
          <w:p w:rsidR="00260BDB" w:rsidRDefault="00260BDB">
            <w:pPr>
              <w:spacing w:after="0" w:line="240" w:lineRule="auto"/>
              <w:jc w:val="center"/>
              <w:rPr>
                <w:rFonts w:ascii="Arial" w:eastAsia="Times New Roman" w:hAnsi="Arial" w:cs="Arial"/>
                <w:b/>
                <w:bCs/>
                <w:lang w:eastAsia="pl-PL"/>
              </w:rPr>
            </w:pPr>
          </w:p>
        </w:tc>
        <w:tc>
          <w:tcPr>
            <w:tcW w:w="5439" w:type="dxa"/>
            <w:gridSpan w:val="2"/>
            <w:shd w:val="clear" w:color="auto" w:fill="auto"/>
          </w:tcPr>
          <w:p w:rsidR="00260BDB" w:rsidRDefault="00260BDB">
            <w:pPr>
              <w:spacing w:after="0" w:line="240" w:lineRule="auto"/>
              <w:jc w:val="center"/>
              <w:rPr>
                <w:rFonts w:ascii="Arial" w:eastAsia="Times New Roman" w:hAnsi="Arial" w:cs="Arial"/>
                <w:lang w:eastAsia="pl-PL"/>
              </w:rPr>
            </w:pPr>
          </w:p>
        </w:tc>
        <w:tc>
          <w:tcPr>
            <w:tcW w:w="1510" w:type="dxa"/>
            <w:gridSpan w:val="2"/>
            <w:shd w:val="clear" w:color="auto" w:fill="auto"/>
          </w:tcPr>
          <w:p w:rsidR="00260BDB" w:rsidRDefault="00260BDB">
            <w:pPr>
              <w:spacing w:after="0" w:line="240" w:lineRule="auto"/>
              <w:jc w:val="center"/>
              <w:rPr>
                <w:rFonts w:ascii="Arial" w:eastAsia="Times New Roman" w:hAnsi="Arial" w:cs="Arial"/>
                <w:lang w:eastAsia="pl-PL"/>
              </w:rPr>
            </w:pPr>
          </w:p>
        </w:tc>
        <w:tc>
          <w:tcPr>
            <w:tcW w:w="973" w:type="dxa"/>
            <w:gridSpan w:val="2"/>
            <w:shd w:val="clear" w:color="auto" w:fill="auto"/>
          </w:tcPr>
          <w:p w:rsidR="00260BDB" w:rsidRDefault="00260BDB">
            <w:pPr>
              <w:spacing w:after="0" w:line="240" w:lineRule="auto"/>
              <w:jc w:val="center"/>
              <w:rPr>
                <w:rFonts w:ascii="Arial" w:eastAsia="Times New Roman" w:hAnsi="Arial" w:cs="Arial"/>
                <w:lang w:eastAsia="pl-PL"/>
              </w:rPr>
            </w:pPr>
          </w:p>
        </w:tc>
        <w:tc>
          <w:tcPr>
            <w:tcW w:w="973" w:type="dxa"/>
            <w:gridSpan w:val="2"/>
            <w:shd w:val="clear" w:color="auto" w:fill="auto"/>
          </w:tcPr>
          <w:p w:rsidR="00260BDB" w:rsidRDefault="00260BDB">
            <w:pPr>
              <w:spacing w:after="0" w:line="240" w:lineRule="auto"/>
              <w:jc w:val="center"/>
              <w:rPr>
                <w:rFonts w:ascii="Arial" w:eastAsia="Times New Roman" w:hAnsi="Arial" w:cs="Arial"/>
                <w:lang w:eastAsia="pl-PL"/>
              </w:rPr>
            </w:pPr>
          </w:p>
        </w:tc>
        <w:tc>
          <w:tcPr>
            <w:tcW w:w="973" w:type="dxa"/>
            <w:gridSpan w:val="2"/>
            <w:shd w:val="clear" w:color="auto" w:fill="auto"/>
          </w:tcPr>
          <w:p w:rsidR="00260BDB" w:rsidRDefault="00260BDB">
            <w:pPr>
              <w:spacing w:after="0" w:line="240" w:lineRule="auto"/>
              <w:jc w:val="center"/>
              <w:rPr>
                <w:rFonts w:ascii="Arial" w:eastAsia="Times New Roman" w:hAnsi="Arial" w:cs="Arial"/>
                <w:lang w:eastAsia="pl-PL"/>
              </w:rPr>
            </w:pPr>
          </w:p>
        </w:tc>
        <w:tc>
          <w:tcPr>
            <w:tcW w:w="974" w:type="dxa"/>
            <w:gridSpan w:val="2"/>
            <w:shd w:val="clear" w:color="auto" w:fill="auto"/>
          </w:tcPr>
          <w:p w:rsidR="00260BDB" w:rsidRDefault="00260BDB">
            <w:pPr>
              <w:spacing w:after="0" w:line="240" w:lineRule="auto"/>
              <w:jc w:val="center"/>
              <w:rPr>
                <w:rFonts w:ascii="Arial" w:eastAsia="Times New Roman" w:hAnsi="Arial" w:cs="Arial"/>
                <w:lang w:eastAsia="pl-PL"/>
              </w:rPr>
            </w:pPr>
          </w:p>
        </w:tc>
        <w:tc>
          <w:tcPr>
            <w:tcW w:w="973" w:type="dxa"/>
            <w:shd w:val="clear" w:color="auto" w:fill="auto"/>
          </w:tcPr>
          <w:p w:rsidR="00260BDB" w:rsidRDefault="00260BDB">
            <w:pPr>
              <w:spacing w:after="0" w:line="240" w:lineRule="auto"/>
              <w:jc w:val="center"/>
              <w:rPr>
                <w:rFonts w:ascii="Arial" w:eastAsia="Times New Roman" w:hAnsi="Arial" w:cs="Arial"/>
                <w:lang w:eastAsia="pl-PL"/>
              </w:rPr>
            </w:pPr>
          </w:p>
        </w:tc>
        <w:tc>
          <w:tcPr>
            <w:tcW w:w="973" w:type="dxa"/>
            <w:shd w:val="clear" w:color="auto" w:fill="auto"/>
          </w:tcPr>
          <w:p w:rsidR="00260BDB" w:rsidRDefault="00260BDB">
            <w:pPr>
              <w:spacing w:after="0" w:line="240" w:lineRule="auto"/>
              <w:jc w:val="center"/>
              <w:rPr>
                <w:rFonts w:ascii="Arial" w:eastAsia="Times New Roman" w:hAnsi="Arial" w:cs="Arial"/>
                <w:lang w:eastAsia="pl-PL"/>
              </w:rPr>
            </w:pPr>
          </w:p>
        </w:tc>
        <w:tc>
          <w:tcPr>
            <w:tcW w:w="20" w:type="dxa"/>
            <w:shd w:val="clear" w:color="auto" w:fill="auto"/>
          </w:tcPr>
          <w:p w:rsidR="00260BDB" w:rsidRDefault="00260BDB"/>
        </w:tc>
      </w:tr>
      <w:tr w:rsidR="00260BDB">
        <w:trPr>
          <w:trHeight w:val="300"/>
        </w:trPr>
        <w:tc>
          <w:tcPr>
            <w:tcW w:w="444" w:type="dxa"/>
            <w:vMerge w:val="restart"/>
            <w:tcBorders>
              <w:top w:val="single" w:sz="4" w:space="0" w:color="000000"/>
              <w:left w:val="single" w:sz="4" w:space="0" w:color="000000"/>
              <w:bottom w:val="single" w:sz="4" w:space="0" w:color="000000"/>
              <w:right w:val="single" w:sz="4" w:space="0" w:color="000000"/>
            </w:tcBorders>
            <w:shd w:val="clear" w:color="000000" w:fill="E2EFDA"/>
            <w:vAlign w:val="center"/>
          </w:tcPr>
          <w:p w:rsidR="00260BDB" w:rsidRDefault="001D1A25">
            <w:pPr>
              <w:spacing w:after="0" w:line="240" w:lineRule="auto"/>
              <w:jc w:val="center"/>
              <w:rPr>
                <w:rFonts w:ascii="Arial" w:eastAsia="Times New Roman" w:hAnsi="Arial" w:cs="Arial"/>
                <w:iCs/>
                <w:color w:val="000000"/>
                <w:lang w:eastAsia="pl-PL"/>
              </w:rPr>
            </w:pPr>
            <w:r>
              <w:rPr>
                <w:rFonts w:ascii="Arial" w:eastAsia="Times New Roman" w:hAnsi="Arial" w:cs="Arial"/>
                <w:iCs/>
                <w:color w:val="000000"/>
                <w:lang w:eastAsia="pl-PL"/>
              </w:rPr>
              <w:t>Lp.</w:t>
            </w:r>
          </w:p>
        </w:tc>
        <w:tc>
          <w:tcPr>
            <w:tcW w:w="5543" w:type="dxa"/>
            <w:gridSpan w:val="2"/>
            <w:vMerge w:val="restart"/>
            <w:tcBorders>
              <w:top w:val="single" w:sz="4" w:space="0" w:color="000000"/>
              <w:left w:val="single" w:sz="4" w:space="0" w:color="000000"/>
              <w:bottom w:val="single" w:sz="4" w:space="0" w:color="000000"/>
              <w:right w:val="single" w:sz="4" w:space="0" w:color="000000"/>
            </w:tcBorders>
            <w:shd w:val="clear" w:color="000000" w:fill="E2EFDA"/>
            <w:vAlign w:val="center"/>
          </w:tcPr>
          <w:p w:rsidR="00260BDB" w:rsidRDefault="001D1A25">
            <w:pPr>
              <w:spacing w:after="0" w:line="240" w:lineRule="auto"/>
              <w:jc w:val="center"/>
              <w:rPr>
                <w:rFonts w:ascii="Arial" w:eastAsia="Times New Roman" w:hAnsi="Arial" w:cs="Arial"/>
                <w:iCs/>
                <w:color w:val="000000"/>
                <w:lang w:eastAsia="pl-PL"/>
              </w:rPr>
            </w:pPr>
            <w:r>
              <w:rPr>
                <w:rFonts w:ascii="Arial" w:eastAsia="Times New Roman" w:hAnsi="Arial" w:cs="Arial"/>
                <w:iCs/>
                <w:color w:val="000000"/>
                <w:lang w:eastAsia="pl-PL"/>
              </w:rPr>
              <w:t>Zakres rzeczowy robót do wykonania</w:t>
            </w:r>
          </w:p>
        </w:tc>
        <w:tc>
          <w:tcPr>
            <w:tcW w:w="1539" w:type="dxa"/>
            <w:gridSpan w:val="2"/>
            <w:vMerge w:val="restart"/>
            <w:tcBorders>
              <w:top w:val="single" w:sz="4" w:space="0" w:color="000000"/>
              <w:left w:val="single" w:sz="4" w:space="0" w:color="000000"/>
              <w:bottom w:val="single" w:sz="4" w:space="0" w:color="000000"/>
              <w:right w:val="single" w:sz="4" w:space="0" w:color="000000"/>
            </w:tcBorders>
            <w:shd w:val="clear" w:color="000000" w:fill="E2EFDA"/>
            <w:vAlign w:val="center"/>
          </w:tcPr>
          <w:p w:rsidR="00260BDB" w:rsidRDefault="001D1A25">
            <w:pPr>
              <w:spacing w:after="0" w:line="240" w:lineRule="auto"/>
              <w:jc w:val="center"/>
              <w:rPr>
                <w:rFonts w:ascii="Arial" w:eastAsia="Times New Roman" w:hAnsi="Arial" w:cs="Arial"/>
                <w:iCs/>
                <w:color w:val="000000"/>
                <w:lang w:eastAsia="pl-PL"/>
              </w:rPr>
            </w:pPr>
            <w:r>
              <w:rPr>
                <w:rFonts w:ascii="Arial" w:eastAsia="Times New Roman" w:hAnsi="Arial" w:cs="Arial"/>
                <w:iCs/>
                <w:color w:val="000000"/>
                <w:lang w:eastAsia="pl-PL"/>
              </w:rPr>
              <w:t>Wartość robót netto (zł)</w:t>
            </w:r>
          </w:p>
        </w:tc>
        <w:tc>
          <w:tcPr>
            <w:tcW w:w="5951" w:type="dxa"/>
            <w:gridSpan w:val="12"/>
            <w:tcBorders>
              <w:top w:val="single" w:sz="4" w:space="0" w:color="000000"/>
              <w:bottom w:val="single" w:sz="4" w:space="0" w:color="000000"/>
              <w:right w:val="single" w:sz="4" w:space="0" w:color="000000"/>
            </w:tcBorders>
            <w:shd w:val="clear" w:color="000000" w:fill="E2EFDA"/>
            <w:vAlign w:val="bottom"/>
          </w:tcPr>
          <w:p w:rsidR="00260BDB" w:rsidRDefault="001D1A25">
            <w:pPr>
              <w:spacing w:after="0" w:line="240" w:lineRule="auto"/>
              <w:jc w:val="center"/>
              <w:rPr>
                <w:rFonts w:ascii="Arial" w:eastAsia="Times New Roman" w:hAnsi="Arial" w:cs="Arial"/>
                <w:iCs/>
                <w:color w:val="000000"/>
                <w:lang w:eastAsia="pl-PL"/>
              </w:rPr>
            </w:pPr>
            <w:r>
              <w:rPr>
                <w:rFonts w:ascii="Arial" w:eastAsia="Times New Roman" w:hAnsi="Arial" w:cs="Arial"/>
                <w:iCs/>
                <w:color w:val="000000"/>
                <w:lang w:eastAsia="pl-PL"/>
              </w:rPr>
              <w:t>Czas realizacji w miesiącach</w:t>
            </w:r>
          </w:p>
        </w:tc>
      </w:tr>
      <w:tr w:rsidR="00260BDB">
        <w:trPr>
          <w:trHeight w:val="300"/>
        </w:trPr>
        <w:tc>
          <w:tcPr>
            <w:tcW w:w="4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0BDB" w:rsidRDefault="00260BDB">
            <w:pPr>
              <w:spacing w:after="0" w:line="240" w:lineRule="auto"/>
              <w:rPr>
                <w:rFonts w:ascii="Arial" w:eastAsia="Times New Roman" w:hAnsi="Arial" w:cs="Arial"/>
                <w:iCs/>
                <w:color w:val="000000"/>
                <w:lang w:eastAsia="pl-PL"/>
              </w:rPr>
            </w:pPr>
          </w:p>
        </w:tc>
        <w:tc>
          <w:tcPr>
            <w:tcW w:w="5543"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60BDB" w:rsidRDefault="00260BDB">
            <w:pPr>
              <w:spacing w:after="0" w:line="240" w:lineRule="auto"/>
              <w:rPr>
                <w:rFonts w:ascii="Arial" w:eastAsia="Times New Roman" w:hAnsi="Arial" w:cs="Arial"/>
                <w:iCs/>
                <w:color w:val="000000"/>
                <w:lang w:eastAsia="pl-PL"/>
              </w:rPr>
            </w:pPr>
          </w:p>
        </w:tc>
        <w:tc>
          <w:tcPr>
            <w:tcW w:w="1539"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60BDB" w:rsidRDefault="00260BDB">
            <w:pPr>
              <w:spacing w:after="0" w:line="240" w:lineRule="auto"/>
              <w:rPr>
                <w:rFonts w:ascii="Arial" w:eastAsia="Times New Roman" w:hAnsi="Arial" w:cs="Arial"/>
                <w:iCs/>
                <w:color w:val="000000"/>
                <w:lang w:eastAsia="pl-PL"/>
              </w:rPr>
            </w:pPr>
          </w:p>
        </w:tc>
        <w:tc>
          <w:tcPr>
            <w:tcW w:w="991" w:type="dxa"/>
            <w:gridSpan w:val="2"/>
            <w:tcBorders>
              <w:bottom w:val="single" w:sz="4" w:space="0" w:color="000000"/>
              <w:right w:val="single" w:sz="4" w:space="0" w:color="000000"/>
            </w:tcBorders>
            <w:shd w:val="clear" w:color="000000" w:fill="E2EFDA"/>
            <w:vAlign w:val="bottom"/>
          </w:tcPr>
          <w:p w:rsidR="00260BDB" w:rsidRDefault="001D1A25">
            <w:pPr>
              <w:spacing w:after="0" w:line="240" w:lineRule="auto"/>
              <w:jc w:val="center"/>
              <w:rPr>
                <w:rFonts w:ascii="Arial" w:eastAsia="Times New Roman" w:hAnsi="Arial" w:cs="Arial"/>
                <w:iCs/>
                <w:color w:val="000000"/>
                <w:lang w:eastAsia="pl-PL"/>
              </w:rPr>
            </w:pPr>
            <w:r>
              <w:rPr>
                <w:rFonts w:ascii="Arial" w:eastAsia="Times New Roman" w:hAnsi="Arial" w:cs="Arial"/>
                <w:iCs/>
                <w:color w:val="000000"/>
                <w:lang w:eastAsia="pl-PL"/>
              </w:rPr>
              <w:t>miesiąc 1</w:t>
            </w:r>
          </w:p>
        </w:tc>
        <w:tc>
          <w:tcPr>
            <w:tcW w:w="992" w:type="dxa"/>
            <w:gridSpan w:val="2"/>
            <w:tcBorders>
              <w:bottom w:val="single" w:sz="4" w:space="0" w:color="000000"/>
              <w:right w:val="single" w:sz="4" w:space="0" w:color="000000"/>
            </w:tcBorders>
            <w:shd w:val="clear" w:color="000000" w:fill="E2EFDA"/>
            <w:vAlign w:val="bottom"/>
          </w:tcPr>
          <w:p w:rsidR="00260BDB" w:rsidRDefault="001D1A25">
            <w:pPr>
              <w:spacing w:after="0" w:line="240" w:lineRule="auto"/>
              <w:jc w:val="center"/>
              <w:rPr>
                <w:rFonts w:ascii="Arial" w:eastAsia="Times New Roman" w:hAnsi="Arial" w:cs="Arial"/>
                <w:iCs/>
                <w:color w:val="000000"/>
                <w:lang w:eastAsia="pl-PL"/>
              </w:rPr>
            </w:pPr>
            <w:r>
              <w:rPr>
                <w:rFonts w:ascii="Arial" w:eastAsia="Times New Roman" w:hAnsi="Arial" w:cs="Arial"/>
                <w:iCs/>
                <w:color w:val="000000"/>
                <w:lang w:eastAsia="pl-PL"/>
              </w:rPr>
              <w:t>miesiąc 2</w:t>
            </w:r>
          </w:p>
        </w:tc>
        <w:tc>
          <w:tcPr>
            <w:tcW w:w="992" w:type="dxa"/>
            <w:gridSpan w:val="2"/>
            <w:tcBorders>
              <w:bottom w:val="single" w:sz="4" w:space="0" w:color="000000"/>
              <w:right w:val="single" w:sz="4" w:space="0" w:color="000000"/>
            </w:tcBorders>
            <w:shd w:val="clear" w:color="000000" w:fill="E2EFDA"/>
            <w:vAlign w:val="bottom"/>
          </w:tcPr>
          <w:p w:rsidR="00260BDB" w:rsidRDefault="001D1A25">
            <w:pPr>
              <w:spacing w:after="0" w:line="240" w:lineRule="auto"/>
              <w:jc w:val="center"/>
              <w:rPr>
                <w:rFonts w:ascii="Arial" w:eastAsia="Times New Roman" w:hAnsi="Arial" w:cs="Arial"/>
                <w:iCs/>
                <w:color w:val="000000"/>
                <w:lang w:eastAsia="pl-PL"/>
              </w:rPr>
            </w:pPr>
            <w:r>
              <w:rPr>
                <w:rFonts w:ascii="Arial" w:eastAsia="Times New Roman" w:hAnsi="Arial" w:cs="Arial"/>
                <w:iCs/>
                <w:color w:val="000000"/>
                <w:lang w:eastAsia="pl-PL"/>
              </w:rPr>
              <w:t>miesiąc 3</w:t>
            </w:r>
          </w:p>
        </w:tc>
        <w:tc>
          <w:tcPr>
            <w:tcW w:w="991" w:type="dxa"/>
            <w:gridSpan w:val="2"/>
            <w:tcBorders>
              <w:bottom w:val="single" w:sz="4" w:space="0" w:color="000000"/>
              <w:right w:val="single" w:sz="4" w:space="0" w:color="000000"/>
            </w:tcBorders>
            <w:shd w:val="clear" w:color="000000" w:fill="E2EFDA"/>
            <w:vAlign w:val="bottom"/>
          </w:tcPr>
          <w:p w:rsidR="00260BDB" w:rsidRDefault="001D1A25">
            <w:pPr>
              <w:spacing w:after="0" w:line="240" w:lineRule="auto"/>
              <w:jc w:val="center"/>
              <w:rPr>
                <w:rFonts w:ascii="Arial" w:eastAsia="Times New Roman" w:hAnsi="Arial" w:cs="Arial"/>
                <w:iCs/>
                <w:color w:val="000000"/>
                <w:lang w:eastAsia="pl-PL"/>
              </w:rPr>
            </w:pPr>
            <w:r>
              <w:rPr>
                <w:rFonts w:ascii="Arial" w:eastAsia="Times New Roman" w:hAnsi="Arial" w:cs="Arial"/>
                <w:iCs/>
                <w:color w:val="000000"/>
                <w:lang w:eastAsia="pl-PL"/>
              </w:rPr>
              <w:t>miesiąc 4</w:t>
            </w:r>
          </w:p>
        </w:tc>
        <w:tc>
          <w:tcPr>
            <w:tcW w:w="993" w:type="dxa"/>
            <w:gridSpan w:val="2"/>
            <w:tcBorders>
              <w:bottom w:val="single" w:sz="4" w:space="0" w:color="000000"/>
              <w:right w:val="single" w:sz="4" w:space="0" w:color="000000"/>
            </w:tcBorders>
            <w:shd w:val="clear" w:color="000000" w:fill="E2EFDA"/>
            <w:vAlign w:val="bottom"/>
          </w:tcPr>
          <w:p w:rsidR="00260BDB" w:rsidRDefault="001D1A25">
            <w:pPr>
              <w:spacing w:after="0" w:line="240" w:lineRule="auto"/>
              <w:jc w:val="center"/>
              <w:rPr>
                <w:rFonts w:ascii="Arial" w:eastAsia="Times New Roman" w:hAnsi="Arial" w:cs="Arial"/>
                <w:iCs/>
                <w:color w:val="000000"/>
                <w:lang w:eastAsia="pl-PL"/>
              </w:rPr>
            </w:pPr>
            <w:r>
              <w:rPr>
                <w:rFonts w:ascii="Arial" w:eastAsia="Times New Roman" w:hAnsi="Arial" w:cs="Arial"/>
                <w:iCs/>
                <w:color w:val="000000"/>
                <w:lang w:eastAsia="pl-PL"/>
              </w:rPr>
              <w:t>miesiąc 5</w:t>
            </w:r>
          </w:p>
        </w:tc>
        <w:tc>
          <w:tcPr>
            <w:tcW w:w="992" w:type="dxa"/>
            <w:gridSpan w:val="2"/>
            <w:tcBorders>
              <w:bottom w:val="single" w:sz="4" w:space="0" w:color="000000"/>
              <w:right w:val="single" w:sz="4" w:space="0" w:color="000000"/>
            </w:tcBorders>
            <w:shd w:val="clear" w:color="000000" w:fill="E2EFDA"/>
            <w:vAlign w:val="bottom"/>
          </w:tcPr>
          <w:p w:rsidR="00260BDB" w:rsidRDefault="001D1A25">
            <w:pPr>
              <w:spacing w:after="0" w:line="240" w:lineRule="auto"/>
              <w:jc w:val="center"/>
              <w:rPr>
                <w:rFonts w:ascii="Arial" w:eastAsia="Times New Roman" w:hAnsi="Arial" w:cs="Arial"/>
                <w:iCs/>
                <w:color w:val="000000"/>
                <w:lang w:eastAsia="pl-PL"/>
              </w:rPr>
            </w:pPr>
            <w:r>
              <w:rPr>
                <w:rFonts w:ascii="Arial" w:eastAsia="Times New Roman" w:hAnsi="Arial" w:cs="Arial"/>
                <w:iCs/>
                <w:color w:val="000000"/>
                <w:lang w:eastAsia="pl-PL"/>
              </w:rPr>
              <w:t>miesiąc 6</w:t>
            </w:r>
          </w:p>
        </w:tc>
      </w:tr>
      <w:tr w:rsidR="00260BDB">
        <w:trPr>
          <w:trHeight w:val="300"/>
        </w:trPr>
        <w:tc>
          <w:tcPr>
            <w:tcW w:w="444" w:type="dxa"/>
            <w:tcBorders>
              <w:left w:val="single" w:sz="4" w:space="0" w:color="000000"/>
              <w:bottom w:val="single" w:sz="4" w:space="0" w:color="000000"/>
            </w:tcBorders>
            <w:shd w:val="clear" w:color="auto" w:fill="auto"/>
            <w:vAlign w:val="bottom"/>
          </w:tcPr>
          <w:p w:rsidR="00260BDB" w:rsidRPr="00DE1F87" w:rsidRDefault="001D1A25">
            <w:pPr>
              <w:spacing w:after="0" w:line="240" w:lineRule="auto"/>
              <w:jc w:val="center"/>
              <w:rPr>
                <w:rFonts w:ascii="Arial" w:eastAsia="Times New Roman" w:hAnsi="Arial" w:cs="Arial"/>
                <w:bCs/>
                <w:color w:val="000000"/>
                <w:lang w:eastAsia="pl-PL"/>
              </w:rPr>
            </w:pPr>
            <w:r w:rsidRPr="00DE1F87">
              <w:rPr>
                <w:rFonts w:ascii="Arial" w:eastAsia="Times New Roman" w:hAnsi="Arial" w:cs="Arial"/>
                <w:bCs/>
                <w:color w:val="000000"/>
                <w:lang w:eastAsia="pl-PL"/>
              </w:rPr>
              <w:t>1</w:t>
            </w:r>
          </w:p>
        </w:tc>
        <w:tc>
          <w:tcPr>
            <w:tcW w:w="5543" w:type="dxa"/>
            <w:gridSpan w:val="2"/>
            <w:tcBorders>
              <w:left w:val="single" w:sz="4" w:space="0" w:color="000000"/>
              <w:bottom w:val="single" w:sz="4" w:space="0" w:color="000000"/>
              <w:right w:val="single" w:sz="4" w:space="0" w:color="000000"/>
            </w:tcBorders>
            <w:shd w:val="clear" w:color="auto" w:fill="auto"/>
            <w:vAlign w:val="bottom"/>
          </w:tcPr>
          <w:p w:rsidR="00260BDB" w:rsidRDefault="001D1A25">
            <w:pPr>
              <w:spacing w:after="0" w:line="240" w:lineRule="auto"/>
              <w:rPr>
                <w:rFonts w:ascii="Arial" w:eastAsia="Times New Roman" w:hAnsi="Arial" w:cs="Arial"/>
                <w:bCs/>
                <w:color w:val="000000"/>
                <w:lang w:eastAsia="pl-PL"/>
              </w:rPr>
            </w:pPr>
            <w:r>
              <w:rPr>
                <w:rFonts w:ascii="Arial" w:eastAsia="Times New Roman" w:hAnsi="Arial" w:cs="Arial"/>
                <w:bCs/>
                <w:color w:val="000000"/>
                <w:lang w:eastAsia="pl-PL"/>
              </w:rPr>
              <w:t>Termomodernizacja</w:t>
            </w:r>
          </w:p>
        </w:tc>
        <w:tc>
          <w:tcPr>
            <w:tcW w:w="1539" w:type="dxa"/>
            <w:gridSpan w:val="2"/>
            <w:tcBorders>
              <w:bottom w:val="single" w:sz="4" w:space="0" w:color="000000"/>
              <w:right w:val="single" w:sz="4" w:space="0" w:color="000000"/>
            </w:tcBorders>
            <w:shd w:val="clear" w:color="auto" w:fill="auto"/>
            <w:vAlign w:val="bottom"/>
          </w:tcPr>
          <w:p w:rsidR="00260BDB" w:rsidRDefault="00260BDB">
            <w:pPr>
              <w:spacing w:after="0" w:line="240" w:lineRule="auto"/>
              <w:jc w:val="right"/>
              <w:rPr>
                <w:rFonts w:ascii="Arial" w:eastAsia="Times New Roman" w:hAnsi="Arial" w:cs="Arial"/>
                <w:bCs/>
                <w:color w:val="000000"/>
                <w:lang w:eastAsia="pl-PL"/>
              </w:rPr>
            </w:pPr>
          </w:p>
        </w:tc>
        <w:tc>
          <w:tcPr>
            <w:tcW w:w="991" w:type="dxa"/>
            <w:gridSpan w:val="2"/>
            <w:tcBorders>
              <w:bottom w:val="single" w:sz="4" w:space="0" w:color="000000"/>
              <w:right w:val="single" w:sz="4" w:space="0" w:color="000000"/>
            </w:tcBorders>
            <w:shd w:val="clear" w:color="auto" w:fill="auto"/>
            <w:vAlign w:val="bottom"/>
          </w:tcPr>
          <w:p w:rsidR="00260BDB" w:rsidRDefault="00260BDB">
            <w:pPr>
              <w:spacing w:after="0" w:line="240" w:lineRule="auto"/>
              <w:jc w:val="right"/>
              <w:rPr>
                <w:rFonts w:ascii="Arial" w:eastAsia="Times New Roman" w:hAnsi="Arial" w:cs="Arial"/>
                <w:color w:val="000000"/>
                <w:lang w:eastAsia="pl-PL"/>
              </w:rPr>
            </w:pPr>
          </w:p>
        </w:tc>
        <w:tc>
          <w:tcPr>
            <w:tcW w:w="992" w:type="dxa"/>
            <w:gridSpan w:val="2"/>
            <w:tcBorders>
              <w:bottom w:val="single" w:sz="4" w:space="0" w:color="000000"/>
              <w:right w:val="single" w:sz="4" w:space="0" w:color="000000"/>
            </w:tcBorders>
            <w:shd w:val="clear" w:color="auto" w:fill="auto"/>
            <w:vAlign w:val="bottom"/>
          </w:tcPr>
          <w:p w:rsidR="00260BDB" w:rsidRDefault="00260BDB">
            <w:pPr>
              <w:spacing w:after="0" w:line="240" w:lineRule="auto"/>
              <w:jc w:val="right"/>
              <w:rPr>
                <w:rFonts w:ascii="Arial" w:eastAsia="Times New Roman" w:hAnsi="Arial" w:cs="Arial"/>
                <w:color w:val="000000"/>
                <w:lang w:eastAsia="pl-PL"/>
              </w:rPr>
            </w:pPr>
          </w:p>
        </w:tc>
        <w:tc>
          <w:tcPr>
            <w:tcW w:w="992" w:type="dxa"/>
            <w:gridSpan w:val="2"/>
            <w:tcBorders>
              <w:bottom w:val="single" w:sz="4" w:space="0" w:color="000000"/>
              <w:right w:val="single" w:sz="4" w:space="0" w:color="000000"/>
            </w:tcBorders>
            <w:shd w:val="clear" w:color="auto" w:fill="auto"/>
            <w:vAlign w:val="bottom"/>
          </w:tcPr>
          <w:p w:rsidR="00260BDB" w:rsidRDefault="00260BDB">
            <w:pPr>
              <w:spacing w:after="0" w:line="240" w:lineRule="auto"/>
              <w:jc w:val="right"/>
              <w:rPr>
                <w:rFonts w:ascii="Arial" w:eastAsia="Times New Roman" w:hAnsi="Arial" w:cs="Arial"/>
                <w:color w:val="000000"/>
                <w:lang w:eastAsia="pl-PL"/>
              </w:rPr>
            </w:pPr>
          </w:p>
        </w:tc>
        <w:tc>
          <w:tcPr>
            <w:tcW w:w="991" w:type="dxa"/>
            <w:gridSpan w:val="2"/>
            <w:tcBorders>
              <w:bottom w:val="single" w:sz="4" w:space="0" w:color="000000"/>
              <w:right w:val="single" w:sz="4" w:space="0" w:color="000000"/>
            </w:tcBorders>
            <w:shd w:val="clear" w:color="auto" w:fill="auto"/>
            <w:vAlign w:val="bottom"/>
          </w:tcPr>
          <w:p w:rsidR="00260BDB" w:rsidRDefault="00260BDB">
            <w:pPr>
              <w:spacing w:after="0" w:line="240" w:lineRule="auto"/>
              <w:jc w:val="right"/>
              <w:rPr>
                <w:rFonts w:ascii="Arial" w:eastAsia="Times New Roman" w:hAnsi="Arial" w:cs="Arial"/>
                <w:color w:val="000000"/>
                <w:lang w:eastAsia="pl-PL"/>
              </w:rPr>
            </w:pPr>
          </w:p>
        </w:tc>
        <w:tc>
          <w:tcPr>
            <w:tcW w:w="993" w:type="dxa"/>
            <w:gridSpan w:val="2"/>
            <w:tcBorders>
              <w:bottom w:val="single" w:sz="4" w:space="0" w:color="000000"/>
              <w:right w:val="single" w:sz="4" w:space="0" w:color="000000"/>
            </w:tcBorders>
            <w:shd w:val="clear" w:color="auto" w:fill="auto"/>
            <w:vAlign w:val="bottom"/>
          </w:tcPr>
          <w:p w:rsidR="00260BDB" w:rsidRDefault="00260BDB">
            <w:pPr>
              <w:spacing w:after="0" w:line="240" w:lineRule="auto"/>
              <w:jc w:val="right"/>
              <w:rPr>
                <w:rFonts w:ascii="Arial" w:eastAsia="Times New Roman" w:hAnsi="Arial" w:cs="Arial"/>
                <w:color w:val="000000"/>
                <w:lang w:eastAsia="pl-PL"/>
              </w:rPr>
            </w:pPr>
          </w:p>
        </w:tc>
        <w:tc>
          <w:tcPr>
            <w:tcW w:w="992" w:type="dxa"/>
            <w:gridSpan w:val="2"/>
            <w:tcBorders>
              <w:bottom w:val="single" w:sz="4" w:space="0" w:color="000000"/>
              <w:right w:val="single" w:sz="4" w:space="0" w:color="000000"/>
            </w:tcBorders>
            <w:shd w:val="clear" w:color="auto" w:fill="auto"/>
            <w:vAlign w:val="bottom"/>
          </w:tcPr>
          <w:p w:rsidR="00260BDB" w:rsidRDefault="00260BDB">
            <w:pPr>
              <w:spacing w:after="0" w:line="240" w:lineRule="auto"/>
              <w:jc w:val="right"/>
              <w:rPr>
                <w:rFonts w:ascii="Arial" w:eastAsia="Times New Roman" w:hAnsi="Arial" w:cs="Arial"/>
                <w:color w:val="000000"/>
                <w:lang w:eastAsia="pl-PL"/>
              </w:rPr>
            </w:pPr>
          </w:p>
        </w:tc>
      </w:tr>
      <w:tr w:rsidR="00260BDB">
        <w:trPr>
          <w:trHeight w:val="300"/>
        </w:trPr>
        <w:tc>
          <w:tcPr>
            <w:tcW w:w="444" w:type="dxa"/>
            <w:tcBorders>
              <w:left w:val="single" w:sz="4" w:space="0" w:color="000000"/>
              <w:bottom w:val="single" w:sz="4" w:space="0" w:color="000000"/>
            </w:tcBorders>
            <w:shd w:val="clear" w:color="auto" w:fill="auto"/>
            <w:vAlign w:val="bottom"/>
          </w:tcPr>
          <w:p w:rsidR="00260BDB" w:rsidRPr="00DE1F87" w:rsidRDefault="001D1A25">
            <w:pPr>
              <w:spacing w:after="0" w:line="240" w:lineRule="auto"/>
              <w:jc w:val="center"/>
              <w:rPr>
                <w:rFonts w:ascii="Arial" w:eastAsia="Times New Roman" w:hAnsi="Arial" w:cs="Arial"/>
                <w:color w:val="000000"/>
                <w:lang w:eastAsia="pl-PL"/>
              </w:rPr>
            </w:pPr>
            <w:r w:rsidRPr="00DE1F87">
              <w:rPr>
                <w:rFonts w:ascii="Arial" w:eastAsia="Times New Roman" w:hAnsi="Arial" w:cs="Arial"/>
                <w:color w:val="000000"/>
                <w:lang w:eastAsia="pl-PL"/>
              </w:rPr>
              <w:t>1.1</w:t>
            </w:r>
          </w:p>
        </w:tc>
        <w:tc>
          <w:tcPr>
            <w:tcW w:w="5543" w:type="dxa"/>
            <w:gridSpan w:val="2"/>
            <w:tcBorders>
              <w:left w:val="single" w:sz="4" w:space="0" w:color="000000"/>
              <w:bottom w:val="single" w:sz="4" w:space="0" w:color="000000"/>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ocieplenie ścian zewnętrznych</w:t>
            </w:r>
          </w:p>
        </w:tc>
        <w:tc>
          <w:tcPr>
            <w:tcW w:w="1539" w:type="dxa"/>
            <w:gridSpan w:val="2"/>
            <w:tcBorders>
              <w:bottom w:val="single" w:sz="4" w:space="0" w:color="000000"/>
              <w:right w:val="single" w:sz="4" w:space="0" w:color="000000"/>
            </w:tcBorders>
            <w:shd w:val="clear" w:color="000000" w:fill="E7E6E6"/>
            <w:vAlign w:val="bottom"/>
          </w:tcPr>
          <w:p w:rsidR="00260BDB" w:rsidRDefault="00260BDB">
            <w:pPr>
              <w:spacing w:after="0" w:line="240" w:lineRule="auto"/>
              <w:jc w:val="right"/>
              <w:rPr>
                <w:rFonts w:ascii="Arial" w:eastAsia="Times New Roman" w:hAnsi="Arial" w:cs="Arial"/>
                <w:color w:val="000000"/>
                <w:lang w:eastAsia="pl-PL"/>
              </w:rPr>
            </w:pPr>
          </w:p>
        </w:tc>
        <w:tc>
          <w:tcPr>
            <w:tcW w:w="991" w:type="dxa"/>
            <w:gridSpan w:val="2"/>
            <w:tcBorders>
              <w:bottom w:val="single" w:sz="4" w:space="0" w:color="000000"/>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2" w:type="dxa"/>
            <w:gridSpan w:val="2"/>
            <w:tcBorders>
              <w:bottom w:val="single" w:sz="4" w:space="0" w:color="000000"/>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2" w:type="dxa"/>
            <w:gridSpan w:val="2"/>
            <w:tcBorders>
              <w:bottom w:val="single" w:sz="4" w:space="0" w:color="000000"/>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1" w:type="dxa"/>
            <w:gridSpan w:val="2"/>
            <w:tcBorders>
              <w:bottom w:val="single" w:sz="4" w:space="0" w:color="000000"/>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3" w:type="dxa"/>
            <w:gridSpan w:val="2"/>
            <w:tcBorders>
              <w:bottom w:val="single" w:sz="4" w:space="0" w:color="000000"/>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2" w:type="dxa"/>
            <w:gridSpan w:val="2"/>
            <w:tcBorders>
              <w:bottom w:val="single" w:sz="4" w:space="0" w:color="000000"/>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r>
      <w:tr w:rsidR="00260BDB">
        <w:trPr>
          <w:trHeight w:val="300"/>
        </w:trPr>
        <w:tc>
          <w:tcPr>
            <w:tcW w:w="444" w:type="dxa"/>
            <w:tcBorders>
              <w:left w:val="single" w:sz="4" w:space="0" w:color="000000"/>
              <w:bottom w:val="single" w:sz="4" w:space="0" w:color="000000"/>
            </w:tcBorders>
            <w:shd w:val="clear" w:color="auto" w:fill="auto"/>
            <w:vAlign w:val="bottom"/>
          </w:tcPr>
          <w:p w:rsidR="00260BDB" w:rsidRPr="00DE1F87" w:rsidRDefault="001D1A25">
            <w:pPr>
              <w:spacing w:after="0" w:line="240" w:lineRule="auto"/>
              <w:jc w:val="center"/>
              <w:rPr>
                <w:rFonts w:ascii="Arial" w:eastAsia="Times New Roman" w:hAnsi="Arial" w:cs="Arial"/>
                <w:color w:val="000000"/>
                <w:lang w:eastAsia="pl-PL"/>
              </w:rPr>
            </w:pPr>
            <w:r w:rsidRPr="00DE1F87">
              <w:rPr>
                <w:rFonts w:ascii="Arial" w:eastAsia="Times New Roman" w:hAnsi="Arial" w:cs="Arial"/>
                <w:color w:val="000000"/>
                <w:lang w:eastAsia="pl-PL"/>
              </w:rPr>
              <w:t>1.2</w:t>
            </w:r>
          </w:p>
        </w:tc>
        <w:tc>
          <w:tcPr>
            <w:tcW w:w="5543" w:type="dxa"/>
            <w:gridSpan w:val="2"/>
            <w:tcBorders>
              <w:left w:val="single" w:sz="4" w:space="0" w:color="000000"/>
              <w:bottom w:val="single" w:sz="4" w:space="0" w:color="000000"/>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ocieplenie ścian zewnętrznych piwnic</w:t>
            </w:r>
          </w:p>
        </w:tc>
        <w:tc>
          <w:tcPr>
            <w:tcW w:w="1539" w:type="dxa"/>
            <w:gridSpan w:val="2"/>
            <w:tcBorders>
              <w:bottom w:val="single" w:sz="4" w:space="0" w:color="000000"/>
              <w:right w:val="single" w:sz="4" w:space="0" w:color="000000"/>
            </w:tcBorders>
            <w:shd w:val="clear" w:color="000000" w:fill="E7E6E6"/>
            <w:vAlign w:val="bottom"/>
          </w:tcPr>
          <w:p w:rsidR="00260BDB" w:rsidRDefault="00260BDB">
            <w:pPr>
              <w:spacing w:after="0" w:line="240" w:lineRule="auto"/>
              <w:jc w:val="right"/>
              <w:rPr>
                <w:rFonts w:ascii="Arial" w:eastAsia="Times New Roman" w:hAnsi="Arial" w:cs="Arial"/>
                <w:color w:val="000000"/>
                <w:lang w:eastAsia="pl-PL"/>
              </w:rPr>
            </w:pPr>
          </w:p>
        </w:tc>
        <w:tc>
          <w:tcPr>
            <w:tcW w:w="991" w:type="dxa"/>
            <w:gridSpan w:val="2"/>
            <w:tcBorders>
              <w:bottom w:val="single" w:sz="4" w:space="0" w:color="000000"/>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2" w:type="dxa"/>
            <w:gridSpan w:val="2"/>
            <w:tcBorders>
              <w:bottom w:val="single" w:sz="4" w:space="0" w:color="000000"/>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2" w:type="dxa"/>
            <w:gridSpan w:val="2"/>
            <w:tcBorders>
              <w:bottom w:val="single" w:sz="4" w:space="0" w:color="000000"/>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1" w:type="dxa"/>
            <w:gridSpan w:val="2"/>
            <w:tcBorders>
              <w:bottom w:val="single" w:sz="4" w:space="0" w:color="000000"/>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3" w:type="dxa"/>
            <w:gridSpan w:val="2"/>
            <w:tcBorders>
              <w:bottom w:val="single" w:sz="4" w:space="0" w:color="000000"/>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2" w:type="dxa"/>
            <w:gridSpan w:val="2"/>
            <w:tcBorders>
              <w:bottom w:val="single" w:sz="4" w:space="0" w:color="000000"/>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r>
      <w:tr w:rsidR="00260BDB">
        <w:trPr>
          <w:trHeight w:val="300"/>
        </w:trPr>
        <w:tc>
          <w:tcPr>
            <w:tcW w:w="444" w:type="dxa"/>
            <w:tcBorders>
              <w:left w:val="single" w:sz="4" w:space="0" w:color="000000"/>
              <w:bottom w:val="single" w:sz="4" w:space="0" w:color="000000"/>
            </w:tcBorders>
            <w:shd w:val="clear" w:color="auto" w:fill="auto"/>
            <w:vAlign w:val="bottom"/>
          </w:tcPr>
          <w:p w:rsidR="00260BDB" w:rsidRPr="00DE1F87" w:rsidRDefault="001D1A25">
            <w:pPr>
              <w:spacing w:after="0" w:line="240" w:lineRule="auto"/>
              <w:jc w:val="center"/>
              <w:rPr>
                <w:rFonts w:ascii="Arial" w:eastAsia="Times New Roman" w:hAnsi="Arial" w:cs="Arial"/>
                <w:color w:val="000000"/>
                <w:lang w:eastAsia="pl-PL"/>
              </w:rPr>
            </w:pPr>
            <w:r w:rsidRPr="00DE1F87">
              <w:rPr>
                <w:rFonts w:ascii="Arial" w:eastAsia="Times New Roman" w:hAnsi="Arial" w:cs="Arial"/>
                <w:color w:val="000000"/>
                <w:lang w:eastAsia="pl-PL"/>
              </w:rPr>
              <w:t>1.3</w:t>
            </w:r>
          </w:p>
        </w:tc>
        <w:tc>
          <w:tcPr>
            <w:tcW w:w="5543" w:type="dxa"/>
            <w:gridSpan w:val="2"/>
            <w:tcBorders>
              <w:left w:val="single" w:sz="4" w:space="0" w:color="000000"/>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ocieplenie stropu nad ostatnią kondygnacją</w:t>
            </w:r>
          </w:p>
        </w:tc>
        <w:tc>
          <w:tcPr>
            <w:tcW w:w="1539" w:type="dxa"/>
            <w:gridSpan w:val="2"/>
            <w:tcBorders>
              <w:bottom w:val="single" w:sz="4" w:space="0" w:color="000000"/>
              <w:right w:val="single" w:sz="4" w:space="0" w:color="000000"/>
            </w:tcBorders>
            <w:shd w:val="clear" w:color="000000" w:fill="E7E6E6"/>
            <w:vAlign w:val="bottom"/>
          </w:tcPr>
          <w:p w:rsidR="00260BDB" w:rsidRDefault="00260BDB">
            <w:pPr>
              <w:spacing w:after="0" w:line="240" w:lineRule="auto"/>
              <w:jc w:val="right"/>
              <w:rPr>
                <w:rFonts w:ascii="Arial" w:eastAsia="Times New Roman" w:hAnsi="Arial" w:cs="Arial"/>
                <w:color w:val="000000"/>
                <w:lang w:eastAsia="pl-PL"/>
              </w:rPr>
            </w:pPr>
          </w:p>
        </w:tc>
        <w:tc>
          <w:tcPr>
            <w:tcW w:w="991" w:type="dxa"/>
            <w:gridSpan w:val="2"/>
            <w:tcBorders>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2" w:type="dxa"/>
            <w:gridSpan w:val="2"/>
            <w:tcBorders>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2" w:type="dxa"/>
            <w:gridSpan w:val="2"/>
            <w:tcBorders>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1" w:type="dxa"/>
            <w:gridSpan w:val="2"/>
            <w:tcBorders>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3" w:type="dxa"/>
            <w:gridSpan w:val="2"/>
            <w:tcBorders>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2" w:type="dxa"/>
            <w:gridSpan w:val="2"/>
            <w:tcBorders>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r>
      <w:tr w:rsidR="00260BDB">
        <w:trPr>
          <w:trHeight w:val="300"/>
        </w:trPr>
        <w:tc>
          <w:tcPr>
            <w:tcW w:w="444" w:type="dxa"/>
            <w:tcBorders>
              <w:left w:val="single" w:sz="4" w:space="0" w:color="000000"/>
              <w:bottom w:val="single" w:sz="4" w:space="0" w:color="000000"/>
            </w:tcBorders>
            <w:shd w:val="clear" w:color="auto" w:fill="auto"/>
            <w:vAlign w:val="bottom"/>
          </w:tcPr>
          <w:p w:rsidR="00260BDB" w:rsidRPr="00DE1F87" w:rsidRDefault="001D1A25">
            <w:pPr>
              <w:spacing w:after="0" w:line="240" w:lineRule="auto"/>
              <w:jc w:val="center"/>
              <w:rPr>
                <w:rFonts w:ascii="Arial" w:eastAsia="Times New Roman" w:hAnsi="Arial" w:cs="Arial"/>
                <w:color w:val="000000"/>
                <w:lang w:eastAsia="pl-PL"/>
              </w:rPr>
            </w:pPr>
            <w:r w:rsidRPr="00DE1F87">
              <w:rPr>
                <w:rFonts w:ascii="Arial" w:eastAsia="Times New Roman" w:hAnsi="Arial" w:cs="Arial"/>
                <w:color w:val="000000"/>
                <w:lang w:eastAsia="pl-PL"/>
              </w:rPr>
              <w:t>1.4</w:t>
            </w:r>
          </w:p>
        </w:tc>
        <w:tc>
          <w:tcPr>
            <w:tcW w:w="5543" w:type="dxa"/>
            <w:gridSpan w:val="2"/>
            <w:tcBorders>
              <w:top w:val="single" w:sz="4" w:space="0" w:color="000000"/>
              <w:left w:val="single" w:sz="4" w:space="0" w:color="000000"/>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ocielenie stropu piwnic</w:t>
            </w:r>
          </w:p>
        </w:tc>
        <w:tc>
          <w:tcPr>
            <w:tcW w:w="1539" w:type="dxa"/>
            <w:gridSpan w:val="2"/>
            <w:tcBorders>
              <w:bottom w:val="single" w:sz="4" w:space="0" w:color="000000"/>
              <w:right w:val="single" w:sz="4" w:space="0" w:color="000000"/>
            </w:tcBorders>
            <w:shd w:val="clear" w:color="000000" w:fill="E7E6E6"/>
            <w:vAlign w:val="bottom"/>
          </w:tcPr>
          <w:p w:rsidR="00260BDB" w:rsidRDefault="00260BDB">
            <w:pPr>
              <w:spacing w:after="0" w:line="240" w:lineRule="auto"/>
              <w:jc w:val="right"/>
              <w:rPr>
                <w:rFonts w:ascii="Arial" w:eastAsia="Times New Roman" w:hAnsi="Arial" w:cs="Arial"/>
                <w:color w:val="000000"/>
                <w:lang w:eastAsia="pl-PL"/>
              </w:rPr>
            </w:pPr>
          </w:p>
        </w:tc>
        <w:tc>
          <w:tcPr>
            <w:tcW w:w="991" w:type="dxa"/>
            <w:gridSpan w:val="2"/>
            <w:tcBorders>
              <w:top w:val="single" w:sz="4" w:space="0" w:color="000000"/>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2" w:type="dxa"/>
            <w:gridSpan w:val="2"/>
            <w:tcBorders>
              <w:top w:val="single" w:sz="4" w:space="0" w:color="000000"/>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2" w:type="dxa"/>
            <w:gridSpan w:val="2"/>
            <w:tcBorders>
              <w:top w:val="single" w:sz="4" w:space="0" w:color="000000"/>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1" w:type="dxa"/>
            <w:gridSpan w:val="2"/>
            <w:tcBorders>
              <w:top w:val="single" w:sz="4" w:space="0" w:color="000000"/>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3" w:type="dxa"/>
            <w:gridSpan w:val="2"/>
            <w:tcBorders>
              <w:top w:val="single" w:sz="4" w:space="0" w:color="000000"/>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2" w:type="dxa"/>
            <w:gridSpan w:val="2"/>
            <w:tcBorders>
              <w:top w:val="single" w:sz="4" w:space="0" w:color="000000"/>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r>
      <w:tr w:rsidR="00260BDB">
        <w:trPr>
          <w:trHeight w:val="300"/>
        </w:trPr>
        <w:tc>
          <w:tcPr>
            <w:tcW w:w="444" w:type="dxa"/>
            <w:tcBorders>
              <w:left w:val="single" w:sz="4" w:space="0" w:color="000000"/>
              <w:bottom w:val="single" w:sz="4" w:space="0" w:color="000000"/>
            </w:tcBorders>
            <w:shd w:val="clear" w:color="auto" w:fill="auto"/>
            <w:vAlign w:val="bottom"/>
          </w:tcPr>
          <w:p w:rsidR="00260BDB" w:rsidRPr="00DE1F87" w:rsidRDefault="001D1A25">
            <w:pPr>
              <w:spacing w:after="0" w:line="240" w:lineRule="auto"/>
              <w:jc w:val="center"/>
              <w:rPr>
                <w:rFonts w:ascii="Arial" w:eastAsia="Times New Roman" w:hAnsi="Arial" w:cs="Arial"/>
                <w:color w:val="000000"/>
                <w:lang w:eastAsia="pl-PL"/>
              </w:rPr>
            </w:pPr>
            <w:r w:rsidRPr="00DE1F87">
              <w:rPr>
                <w:rFonts w:ascii="Arial" w:eastAsia="Times New Roman" w:hAnsi="Arial" w:cs="Arial"/>
                <w:color w:val="000000"/>
                <w:lang w:eastAsia="pl-PL"/>
              </w:rPr>
              <w:t>1.5</w:t>
            </w:r>
          </w:p>
        </w:tc>
        <w:tc>
          <w:tcPr>
            <w:tcW w:w="5543" w:type="dxa"/>
            <w:gridSpan w:val="2"/>
            <w:tcBorders>
              <w:top w:val="single" w:sz="4" w:space="0" w:color="000000"/>
              <w:left w:val="single" w:sz="4" w:space="0" w:color="000000"/>
              <w:bottom w:val="single" w:sz="4" w:space="0" w:color="000000"/>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wymiana stolarki okiennej i drzwi wejściowych</w:t>
            </w:r>
          </w:p>
        </w:tc>
        <w:tc>
          <w:tcPr>
            <w:tcW w:w="1539" w:type="dxa"/>
            <w:gridSpan w:val="2"/>
            <w:tcBorders>
              <w:bottom w:val="single" w:sz="4" w:space="0" w:color="000000"/>
              <w:right w:val="single" w:sz="4" w:space="0" w:color="000000"/>
            </w:tcBorders>
            <w:shd w:val="clear" w:color="000000" w:fill="E7E6E6"/>
            <w:vAlign w:val="bottom"/>
          </w:tcPr>
          <w:p w:rsidR="00260BDB" w:rsidRDefault="00260BDB">
            <w:pPr>
              <w:spacing w:after="0" w:line="240" w:lineRule="auto"/>
              <w:jc w:val="right"/>
              <w:rPr>
                <w:rFonts w:ascii="Arial" w:eastAsia="Times New Roman" w:hAnsi="Arial" w:cs="Arial"/>
                <w:color w:val="000000"/>
                <w:lang w:eastAsia="pl-PL"/>
              </w:rPr>
            </w:pPr>
          </w:p>
        </w:tc>
        <w:tc>
          <w:tcPr>
            <w:tcW w:w="991" w:type="dxa"/>
            <w:gridSpan w:val="2"/>
            <w:tcBorders>
              <w:top w:val="single" w:sz="4" w:space="0" w:color="000000"/>
              <w:bottom w:val="single" w:sz="4" w:space="0" w:color="000000"/>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2" w:type="dxa"/>
            <w:gridSpan w:val="2"/>
            <w:tcBorders>
              <w:top w:val="single" w:sz="4" w:space="0" w:color="000000"/>
              <w:bottom w:val="single" w:sz="4" w:space="0" w:color="000000"/>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2" w:type="dxa"/>
            <w:gridSpan w:val="2"/>
            <w:tcBorders>
              <w:top w:val="single" w:sz="4" w:space="0" w:color="000000"/>
              <w:bottom w:val="single" w:sz="4" w:space="0" w:color="000000"/>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1" w:type="dxa"/>
            <w:gridSpan w:val="2"/>
            <w:tcBorders>
              <w:top w:val="single" w:sz="4" w:space="0" w:color="000000"/>
              <w:bottom w:val="single" w:sz="4" w:space="0" w:color="000000"/>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3" w:type="dxa"/>
            <w:gridSpan w:val="2"/>
            <w:tcBorders>
              <w:top w:val="single" w:sz="4" w:space="0" w:color="000000"/>
              <w:bottom w:val="single" w:sz="4" w:space="0" w:color="000000"/>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2" w:type="dxa"/>
            <w:gridSpan w:val="2"/>
            <w:tcBorders>
              <w:top w:val="single" w:sz="4" w:space="0" w:color="000000"/>
              <w:bottom w:val="single" w:sz="4" w:space="0" w:color="000000"/>
              <w:right w:val="single" w:sz="4" w:space="0" w:color="000000"/>
            </w:tcBorders>
            <w:shd w:val="clear" w:color="000000" w:fill="E7E6E6"/>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r>
      <w:tr w:rsidR="00260BDB">
        <w:trPr>
          <w:trHeight w:val="300"/>
        </w:trPr>
        <w:tc>
          <w:tcPr>
            <w:tcW w:w="444" w:type="dxa"/>
            <w:tcBorders>
              <w:top w:val="single" w:sz="4" w:space="0" w:color="000000"/>
              <w:left w:val="single" w:sz="4" w:space="0" w:color="000000"/>
            </w:tcBorders>
            <w:shd w:val="clear" w:color="auto" w:fill="auto"/>
            <w:vAlign w:val="bottom"/>
          </w:tcPr>
          <w:p w:rsidR="00260BDB" w:rsidRPr="00DE1F87" w:rsidRDefault="001D1A25">
            <w:pPr>
              <w:spacing w:after="0" w:line="240" w:lineRule="auto"/>
              <w:jc w:val="center"/>
              <w:rPr>
                <w:rFonts w:ascii="Arial" w:eastAsia="Times New Roman" w:hAnsi="Arial" w:cs="Arial"/>
                <w:bCs/>
                <w:color w:val="000000"/>
                <w:lang w:eastAsia="pl-PL"/>
              </w:rPr>
            </w:pPr>
            <w:r w:rsidRPr="00DE1F87">
              <w:rPr>
                <w:rFonts w:ascii="Arial" w:eastAsia="Times New Roman" w:hAnsi="Arial" w:cs="Arial"/>
                <w:bCs/>
                <w:color w:val="000000"/>
                <w:lang w:eastAsia="pl-PL"/>
              </w:rPr>
              <w:t>2</w:t>
            </w:r>
          </w:p>
        </w:tc>
        <w:tc>
          <w:tcPr>
            <w:tcW w:w="5543" w:type="dxa"/>
            <w:gridSpan w:val="2"/>
            <w:tcBorders>
              <w:left w:val="single" w:sz="4" w:space="0" w:color="000000"/>
              <w:right w:val="single" w:sz="4" w:space="0" w:color="000000"/>
            </w:tcBorders>
            <w:shd w:val="clear" w:color="auto" w:fill="auto"/>
            <w:vAlign w:val="bottom"/>
          </w:tcPr>
          <w:p w:rsidR="00260BDB" w:rsidRDefault="001D1A25">
            <w:pPr>
              <w:spacing w:after="0" w:line="240" w:lineRule="auto"/>
              <w:rPr>
                <w:rFonts w:ascii="Arial" w:eastAsia="Times New Roman" w:hAnsi="Arial" w:cs="Arial"/>
                <w:bCs/>
                <w:color w:val="000000"/>
                <w:lang w:eastAsia="pl-PL"/>
              </w:rPr>
            </w:pPr>
            <w:r>
              <w:rPr>
                <w:rFonts w:ascii="Arial" w:eastAsia="Times New Roman" w:hAnsi="Arial" w:cs="Arial"/>
                <w:bCs/>
                <w:color w:val="000000"/>
                <w:lang w:eastAsia="pl-PL"/>
              </w:rPr>
              <w:t>Instalacje centralnego ogrzewania</w:t>
            </w:r>
          </w:p>
        </w:tc>
        <w:tc>
          <w:tcPr>
            <w:tcW w:w="1539" w:type="dxa"/>
            <w:gridSpan w:val="2"/>
            <w:tcBorders>
              <w:right w:val="single" w:sz="4" w:space="0" w:color="000000"/>
            </w:tcBorders>
            <w:shd w:val="clear" w:color="auto" w:fill="auto"/>
            <w:vAlign w:val="bottom"/>
          </w:tcPr>
          <w:p w:rsidR="00260BDB" w:rsidRDefault="00260BDB">
            <w:pPr>
              <w:spacing w:after="0" w:line="240" w:lineRule="auto"/>
              <w:jc w:val="right"/>
              <w:rPr>
                <w:rFonts w:ascii="Arial" w:eastAsia="Times New Roman" w:hAnsi="Arial" w:cs="Arial"/>
                <w:bCs/>
                <w:color w:val="000000"/>
                <w:lang w:eastAsia="pl-PL"/>
              </w:rPr>
            </w:pPr>
          </w:p>
        </w:tc>
        <w:tc>
          <w:tcPr>
            <w:tcW w:w="991" w:type="dxa"/>
            <w:gridSpan w:val="2"/>
            <w:tcBorders>
              <w:right w:val="single" w:sz="4" w:space="0" w:color="000000"/>
            </w:tcBorders>
            <w:shd w:val="clear" w:color="auto" w:fill="auto"/>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2" w:type="dxa"/>
            <w:gridSpan w:val="2"/>
            <w:tcBorders>
              <w:right w:val="single" w:sz="4" w:space="0" w:color="000000"/>
            </w:tcBorders>
            <w:shd w:val="clear" w:color="auto" w:fill="auto"/>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2" w:type="dxa"/>
            <w:gridSpan w:val="2"/>
            <w:tcBorders>
              <w:right w:val="single" w:sz="4" w:space="0" w:color="000000"/>
            </w:tcBorders>
            <w:shd w:val="clear" w:color="auto" w:fill="auto"/>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1" w:type="dxa"/>
            <w:gridSpan w:val="2"/>
            <w:tcBorders>
              <w:right w:val="single" w:sz="4" w:space="0" w:color="000000"/>
            </w:tcBorders>
            <w:shd w:val="clear" w:color="auto" w:fill="auto"/>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3" w:type="dxa"/>
            <w:gridSpan w:val="2"/>
            <w:tcBorders>
              <w:right w:val="single" w:sz="4" w:space="0" w:color="000000"/>
            </w:tcBorders>
            <w:shd w:val="clear" w:color="auto" w:fill="auto"/>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2" w:type="dxa"/>
            <w:gridSpan w:val="2"/>
            <w:tcBorders>
              <w:right w:val="single" w:sz="4" w:space="0" w:color="000000"/>
            </w:tcBorders>
            <w:shd w:val="clear" w:color="auto" w:fill="auto"/>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r>
      <w:tr w:rsidR="00260BDB">
        <w:trPr>
          <w:trHeight w:val="300"/>
        </w:trPr>
        <w:tc>
          <w:tcPr>
            <w:tcW w:w="444" w:type="dxa"/>
            <w:tcBorders>
              <w:top w:val="single" w:sz="4" w:space="0" w:color="000000"/>
              <w:left w:val="single" w:sz="4" w:space="0" w:color="000000"/>
              <w:bottom w:val="single" w:sz="4" w:space="0" w:color="000000"/>
            </w:tcBorders>
            <w:shd w:val="clear" w:color="auto" w:fill="auto"/>
            <w:vAlign w:val="bottom"/>
          </w:tcPr>
          <w:p w:rsidR="00260BDB" w:rsidRPr="00DE1F87" w:rsidRDefault="001D1A25">
            <w:pPr>
              <w:spacing w:after="0" w:line="240" w:lineRule="auto"/>
              <w:jc w:val="center"/>
              <w:rPr>
                <w:rFonts w:ascii="Arial" w:eastAsia="Times New Roman" w:hAnsi="Arial" w:cs="Arial"/>
                <w:bCs/>
                <w:color w:val="000000"/>
                <w:lang w:eastAsia="pl-PL"/>
              </w:rPr>
            </w:pPr>
            <w:r w:rsidRPr="00DE1F87">
              <w:rPr>
                <w:rFonts w:ascii="Arial" w:eastAsia="Times New Roman" w:hAnsi="Arial" w:cs="Arial"/>
                <w:bCs/>
                <w:color w:val="000000"/>
                <w:lang w:eastAsia="pl-PL"/>
              </w:rPr>
              <w:t>3</w:t>
            </w:r>
          </w:p>
        </w:tc>
        <w:tc>
          <w:tcPr>
            <w:tcW w:w="554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260BDB" w:rsidRDefault="001D1A25">
            <w:pPr>
              <w:spacing w:after="0" w:line="240" w:lineRule="auto"/>
              <w:rPr>
                <w:rFonts w:ascii="Arial" w:eastAsia="Times New Roman" w:hAnsi="Arial" w:cs="Arial"/>
                <w:bCs/>
                <w:color w:val="000000"/>
                <w:lang w:eastAsia="pl-PL"/>
              </w:rPr>
            </w:pPr>
            <w:r>
              <w:rPr>
                <w:rFonts w:ascii="Arial" w:eastAsia="Times New Roman" w:hAnsi="Arial" w:cs="Arial"/>
                <w:bCs/>
                <w:color w:val="000000"/>
                <w:lang w:eastAsia="pl-PL"/>
              </w:rPr>
              <w:t>Instalacje gazowe</w:t>
            </w:r>
          </w:p>
        </w:tc>
        <w:tc>
          <w:tcPr>
            <w:tcW w:w="1539" w:type="dxa"/>
            <w:gridSpan w:val="2"/>
            <w:tcBorders>
              <w:top w:val="single" w:sz="4" w:space="0" w:color="000000"/>
              <w:bottom w:val="single" w:sz="4" w:space="0" w:color="000000"/>
              <w:right w:val="single" w:sz="4" w:space="0" w:color="000000"/>
            </w:tcBorders>
            <w:shd w:val="clear" w:color="auto" w:fill="auto"/>
            <w:vAlign w:val="bottom"/>
          </w:tcPr>
          <w:p w:rsidR="00260BDB" w:rsidRDefault="00260BDB">
            <w:pPr>
              <w:spacing w:after="0" w:line="240" w:lineRule="auto"/>
              <w:jc w:val="right"/>
              <w:rPr>
                <w:rFonts w:ascii="Arial" w:eastAsia="Times New Roman" w:hAnsi="Arial" w:cs="Arial"/>
                <w:bCs/>
                <w:color w:val="000000"/>
                <w:lang w:eastAsia="pl-PL"/>
              </w:rPr>
            </w:pPr>
          </w:p>
        </w:tc>
        <w:tc>
          <w:tcPr>
            <w:tcW w:w="991" w:type="dxa"/>
            <w:gridSpan w:val="2"/>
            <w:tcBorders>
              <w:top w:val="single" w:sz="4" w:space="0" w:color="000000"/>
              <w:bottom w:val="single" w:sz="4" w:space="0" w:color="000000"/>
              <w:right w:val="single" w:sz="4" w:space="0" w:color="000000"/>
            </w:tcBorders>
            <w:shd w:val="clear" w:color="auto" w:fill="auto"/>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2" w:type="dxa"/>
            <w:gridSpan w:val="2"/>
            <w:tcBorders>
              <w:top w:val="single" w:sz="4" w:space="0" w:color="000000"/>
              <w:bottom w:val="single" w:sz="4" w:space="0" w:color="000000"/>
              <w:right w:val="single" w:sz="4" w:space="0" w:color="000000"/>
            </w:tcBorders>
            <w:shd w:val="clear" w:color="auto" w:fill="auto"/>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2" w:type="dxa"/>
            <w:gridSpan w:val="2"/>
            <w:tcBorders>
              <w:top w:val="single" w:sz="4" w:space="0" w:color="000000"/>
              <w:bottom w:val="single" w:sz="4" w:space="0" w:color="000000"/>
              <w:right w:val="single" w:sz="4" w:space="0" w:color="000000"/>
            </w:tcBorders>
            <w:shd w:val="clear" w:color="auto" w:fill="auto"/>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1" w:type="dxa"/>
            <w:gridSpan w:val="2"/>
            <w:tcBorders>
              <w:top w:val="single" w:sz="4" w:space="0" w:color="000000"/>
              <w:bottom w:val="single" w:sz="4" w:space="0" w:color="000000"/>
              <w:right w:val="single" w:sz="4" w:space="0" w:color="000000"/>
            </w:tcBorders>
            <w:shd w:val="clear" w:color="auto" w:fill="auto"/>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3" w:type="dxa"/>
            <w:gridSpan w:val="2"/>
            <w:tcBorders>
              <w:top w:val="single" w:sz="4" w:space="0" w:color="000000"/>
              <w:bottom w:val="single" w:sz="4" w:space="0" w:color="000000"/>
              <w:right w:val="single" w:sz="4" w:space="0" w:color="000000"/>
            </w:tcBorders>
            <w:shd w:val="clear" w:color="auto" w:fill="auto"/>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2" w:type="dxa"/>
            <w:gridSpan w:val="2"/>
            <w:tcBorders>
              <w:top w:val="single" w:sz="4" w:space="0" w:color="000000"/>
              <w:bottom w:val="single" w:sz="4" w:space="0" w:color="000000"/>
              <w:right w:val="single" w:sz="4" w:space="0" w:color="000000"/>
            </w:tcBorders>
            <w:shd w:val="clear" w:color="auto" w:fill="auto"/>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r>
      <w:tr w:rsidR="00260BDB">
        <w:trPr>
          <w:trHeight w:val="300"/>
        </w:trPr>
        <w:tc>
          <w:tcPr>
            <w:tcW w:w="444" w:type="dxa"/>
            <w:tcBorders>
              <w:left w:val="single" w:sz="4" w:space="0" w:color="000000"/>
              <w:bottom w:val="single" w:sz="4" w:space="0" w:color="000000"/>
            </w:tcBorders>
            <w:shd w:val="clear" w:color="auto" w:fill="auto"/>
            <w:vAlign w:val="bottom"/>
          </w:tcPr>
          <w:p w:rsidR="00260BDB" w:rsidRPr="00DE1F87" w:rsidRDefault="001D1A25">
            <w:pPr>
              <w:spacing w:after="0" w:line="240" w:lineRule="auto"/>
              <w:jc w:val="center"/>
              <w:rPr>
                <w:rFonts w:ascii="Arial" w:eastAsia="Times New Roman" w:hAnsi="Arial" w:cs="Arial"/>
                <w:bCs/>
                <w:color w:val="000000"/>
                <w:lang w:eastAsia="pl-PL"/>
              </w:rPr>
            </w:pPr>
            <w:r w:rsidRPr="00DE1F87">
              <w:rPr>
                <w:rFonts w:ascii="Arial" w:eastAsia="Times New Roman" w:hAnsi="Arial" w:cs="Arial"/>
                <w:bCs/>
                <w:color w:val="000000"/>
                <w:lang w:eastAsia="pl-PL"/>
              </w:rPr>
              <w:t>4</w:t>
            </w:r>
          </w:p>
        </w:tc>
        <w:tc>
          <w:tcPr>
            <w:tcW w:w="5543" w:type="dxa"/>
            <w:gridSpan w:val="2"/>
            <w:tcBorders>
              <w:left w:val="single" w:sz="4" w:space="0" w:color="000000"/>
              <w:bottom w:val="single" w:sz="4" w:space="0" w:color="000000"/>
              <w:right w:val="single" w:sz="4" w:space="0" w:color="000000"/>
            </w:tcBorders>
            <w:shd w:val="clear" w:color="auto" w:fill="auto"/>
            <w:vAlign w:val="bottom"/>
          </w:tcPr>
          <w:p w:rsidR="00260BDB" w:rsidRDefault="001D1A25">
            <w:pPr>
              <w:spacing w:after="0" w:line="240" w:lineRule="auto"/>
              <w:rPr>
                <w:rFonts w:ascii="Arial" w:eastAsia="Times New Roman" w:hAnsi="Arial" w:cs="Arial"/>
                <w:bCs/>
                <w:color w:val="000000"/>
                <w:lang w:eastAsia="pl-PL"/>
              </w:rPr>
            </w:pPr>
            <w:r>
              <w:rPr>
                <w:rFonts w:ascii="Arial" w:eastAsia="Times New Roman" w:hAnsi="Arial" w:cs="Arial"/>
                <w:bCs/>
                <w:color w:val="000000"/>
                <w:lang w:eastAsia="pl-PL"/>
              </w:rPr>
              <w:t>Promocja - tablice</w:t>
            </w:r>
          </w:p>
        </w:tc>
        <w:tc>
          <w:tcPr>
            <w:tcW w:w="1539" w:type="dxa"/>
            <w:gridSpan w:val="2"/>
            <w:tcBorders>
              <w:bottom w:val="single" w:sz="4" w:space="0" w:color="000000"/>
              <w:right w:val="single" w:sz="4" w:space="0" w:color="000000"/>
            </w:tcBorders>
            <w:shd w:val="clear" w:color="auto" w:fill="auto"/>
            <w:vAlign w:val="bottom"/>
          </w:tcPr>
          <w:p w:rsidR="00260BDB" w:rsidRDefault="00260BDB">
            <w:pPr>
              <w:spacing w:after="0" w:line="240" w:lineRule="auto"/>
              <w:jc w:val="right"/>
              <w:rPr>
                <w:rFonts w:ascii="Arial" w:eastAsia="Times New Roman" w:hAnsi="Arial" w:cs="Arial"/>
                <w:bCs/>
                <w:color w:val="000000"/>
                <w:lang w:eastAsia="pl-PL"/>
              </w:rPr>
            </w:pPr>
          </w:p>
        </w:tc>
        <w:tc>
          <w:tcPr>
            <w:tcW w:w="991" w:type="dxa"/>
            <w:gridSpan w:val="2"/>
            <w:tcBorders>
              <w:bottom w:val="single" w:sz="4" w:space="0" w:color="000000"/>
              <w:right w:val="single" w:sz="4" w:space="0" w:color="000000"/>
            </w:tcBorders>
            <w:shd w:val="clear" w:color="auto" w:fill="auto"/>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2" w:type="dxa"/>
            <w:gridSpan w:val="2"/>
            <w:tcBorders>
              <w:bottom w:val="single" w:sz="4" w:space="0" w:color="000000"/>
              <w:right w:val="single" w:sz="4" w:space="0" w:color="000000"/>
            </w:tcBorders>
            <w:shd w:val="clear" w:color="auto" w:fill="auto"/>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2" w:type="dxa"/>
            <w:gridSpan w:val="2"/>
            <w:tcBorders>
              <w:bottom w:val="single" w:sz="4" w:space="0" w:color="000000"/>
              <w:right w:val="single" w:sz="4" w:space="0" w:color="000000"/>
            </w:tcBorders>
            <w:shd w:val="clear" w:color="auto" w:fill="auto"/>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1" w:type="dxa"/>
            <w:gridSpan w:val="2"/>
            <w:tcBorders>
              <w:bottom w:val="single" w:sz="4" w:space="0" w:color="000000"/>
              <w:right w:val="single" w:sz="4" w:space="0" w:color="000000"/>
            </w:tcBorders>
            <w:shd w:val="clear" w:color="auto" w:fill="auto"/>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3" w:type="dxa"/>
            <w:gridSpan w:val="2"/>
            <w:tcBorders>
              <w:bottom w:val="single" w:sz="4" w:space="0" w:color="000000"/>
              <w:right w:val="single" w:sz="4" w:space="0" w:color="000000"/>
            </w:tcBorders>
            <w:shd w:val="clear" w:color="auto" w:fill="auto"/>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c>
          <w:tcPr>
            <w:tcW w:w="992" w:type="dxa"/>
            <w:gridSpan w:val="2"/>
            <w:tcBorders>
              <w:bottom w:val="single" w:sz="4" w:space="0" w:color="000000"/>
              <w:right w:val="single" w:sz="4" w:space="0" w:color="000000"/>
            </w:tcBorders>
            <w:shd w:val="clear" w:color="auto" w:fill="auto"/>
            <w:vAlign w:val="bottom"/>
          </w:tcPr>
          <w:p w:rsidR="00260BDB" w:rsidRDefault="001D1A25">
            <w:pPr>
              <w:spacing w:after="0" w:line="240" w:lineRule="auto"/>
              <w:rPr>
                <w:rFonts w:ascii="Arial" w:eastAsia="Times New Roman" w:hAnsi="Arial" w:cs="Arial"/>
                <w:color w:val="000000"/>
                <w:lang w:eastAsia="pl-PL"/>
              </w:rPr>
            </w:pPr>
            <w:r>
              <w:rPr>
                <w:rFonts w:ascii="Arial" w:eastAsia="Times New Roman" w:hAnsi="Arial" w:cs="Arial"/>
                <w:color w:val="000000"/>
                <w:lang w:eastAsia="pl-PL"/>
              </w:rPr>
              <w:t> </w:t>
            </w:r>
          </w:p>
        </w:tc>
      </w:tr>
      <w:tr w:rsidR="00260BDB">
        <w:trPr>
          <w:trHeight w:val="300"/>
        </w:trPr>
        <w:tc>
          <w:tcPr>
            <w:tcW w:w="5988" w:type="dxa"/>
            <w:gridSpan w:val="3"/>
            <w:tcBorders>
              <w:top w:val="single" w:sz="4" w:space="0" w:color="000000"/>
              <w:left w:val="single" w:sz="4" w:space="0" w:color="000000"/>
              <w:bottom w:val="single" w:sz="4" w:space="0" w:color="000000"/>
            </w:tcBorders>
            <w:shd w:val="clear" w:color="FFFFFF" w:fill="FFCC99"/>
            <w:vAlign w:val="bottom"/>
          </w:tcPr>
          <w:p w:rsidR="00260BDB" w:rsidRDefault="001D1A25">
            <w:pPr>
              <w:spacing w:after="0" w:line="240" w:lineRule="auto"/>
              <w:jc w:val="right"/>
              <w:rPr>
                <w:rFonts w:ascii="Arial" w:eastAsia="Times New Roman" w:hAnsi="Arial" w:cs="Arial"/>
                <w:bCs/>
                <w:iCs/>
                <w:color w:val="000000"/>
                <w:lang w:eastAsia="pl-PL"/>
              </w:rPr>
            </w:pPr>
            <w:r>
              <w:rPr>
                <w:rFonts w:ascii="Arial" w:eastAsia="Times New Roman" w:hAnsi="Arial" w:cs="Arial"/>
                <w:bCs/>
                <w:iCs/>
                <w:color w:val="000000"/>
                <w:lang w:eastAsia="pl-PL"/>
              </w:rPr>
              <w:t>Suma (netto zł)</w:t>
            </w:r>
          </w:p>
        </w:tc>
        <w:tc>
          <w:tcPr>
            <w:tcW w:w="1540" w:type="dxa"/>
            <w:gridSpan w:val="2"/>
            <w:tcBorders>
              <w:left w:val="single" w:sz="4" w:space="0" w:color="000000"/>
              <w:bottom w:val="single" w:sz="4" w:space="0" w:color="000000"/>
              <w:right w:val="single" w:sz="4" w:space="0" w:color="000000"/>
            </w:tcBorders>
            <w:shd w:val="clear" w:color="FFFFFF" w:fill="FFCC99"/>
            <w:vAlign w:val="bottom"/>
          </w:tcPr>
          <w:p w:rsidR="00260BDB" w:rsidRDefault="001D1A25">
            <w:pPr>
              <w:spacing w:after="0" w:line="240" w:lineRule="auto"/>
              <w:jc w:val="right"/>
              <w:rPr>
                <w:rFonts w:ascii="Arial" w:eastAsia="Times New Roman" w:hAnsi="Arial" w:cs="Arial"/>
                <w:bCs/>
                <w:iCs/>
                <w:lang w:eastAsia="pl-PL"/>
              </w:rPr>
            </w:pPr>
            <w:r>
              <w:rPr>
                <w:rFonts w:ascii="Arial" w:eastAsia="Times New Roman" w:hAnsi="Arial" w:cs="Arial"/>
                <w:bCs/>
                <w:iCs/>
                <w:lang w:eastAsia="pl-PL"/>
              </w:rPr>
              <w:t xml:space="preserve"> zł</w:t>
            </w:r>
          </w:p>
        </w:tc>
        <w:tc>
          <w:tcPr>
            <w:tcW w:w="990" w:type="dxa"/>
            <w:gridSpan w:val="2"/>
            <w:tcBorders>
              <w:bottom w:val="single" w:sz="4" w:space="0" w:color="000000"/>
              <w:right w:val="single" w:sz="4" w:space="0" w:color="000000"/>
            </w:tcBorders>
            <w:shd w:val="clear" w:color="FFFFFF" w:fill="FFCC99"/>
            <w:vAlign w:val="bottom"/>
          </w:tcPr>
          <w:p w:rsidR="00260BDB" w:rsidRDefault="001D1A25">
            <w:pPr>
              <w:spacing w:after="0" w:line="240" w:lineRule="auto"/>
              <w:jc w:val="right"/>
              <w:rPr>
                <w:rFonts w:ascii="Arial" w:eastAsia="Times New Roman" w:hAnsi="Arial" w:cs="Arial"/>
                <w:iCs/>
                <w:lang w:eastAsia="pl-PL"/>
              </w:rPr>
            </w:pPr>
            <w:r>
              <w:rPr>
                <w:rFonts w:ascii="Arial" w:eastAsia="Times New Roman" w:hAnsi="Arial" w:cs="Arial"/>
                <w:iCs/>
                <w:lang w:eastAsia="pl-PL"/>
              </w:rPr>
              <w:t xml:space="preserve"> zł</w:t>
            </w:r>
          </w:p>
        </w:tc>
        <w:tc>
          <w:tcPr>
            <w:tcW w:w="992" w:type="dxa"/>
            <w:gridSpan w:val="2"/>
            <w:tcBorders>
              <w:bottom w:val="single" w:sz="4" w:space="0" w:color="000000"/>
              <w:right w:val="single" w:sz="4" w:space="0" w:color="000000"/>
            </w:tcBorders>
            <w:shd w:val="clear" w:color="FFFFFF" w:fill="FFCC99"/>
            <w:vAlign w:val="bottom"/>
          </w:tcPr>
          <w:p w:rsidR="00260BDB" w:rsidRDefault="001D1A25">
            <w:pPr>
              <w:spacing w:after="0" w:line="240" w:lineRule="auto"/>
              <w:jc w:val="right"/>
              <w:rPr>
                <w:rFonts w:ascii="Arial" w:eastAsia="Times New Roman" w:hAnsi="Arial" w:cs="Arial"/>
                <w:iCs/>
                <w:lang w:eastAsia="pl-PL"/>
              </w:rPr>
            </w:pPr>
            <w:r>
              <w:rPr>
                <w:rFonts w:ascii="Arial" w:eastAsia="Times New Roman" w:hAnsi="Arial" w:cs="Arial"/>
                <w:iCs/>
                <w:lang w:eastAsia="pl-PL"/>
              </w:rPr>
              <w:t xml:space="preserve"> zł</w:t>
            </w:r>
          </w:p>
        </w:tc>
        <w:tc>
          <w:tcPr>
            <w:tcW w:w="992" w:type="dxa"/>
            <w:gridSpan w:val="2"/>
            <w:tcBorders>
              <w:bottom w:val="single" w:sz="4" w:space="0" w:color="000000"/>
              <w:right w:val="single" w:sz="4" w:space="0" w:color="000000"/>
            </w:tcBorders>
            <w:shd w:val="clear" w:color="FFFFFF" w:fill="FFCC99"/>
            <w:vAlign w:val="bottom"/>
          </w:tcPr>
          <w:p w:rsidR="00260BDB" w:rsidRDefault="001D1A25">
            <w:pPr>
              <w:spacing w:after="0" w:line="240" w:lineRule="auto"/>
              <w:jc w:val="right"/>
              <w:rPr>
                <w:rFonts w:ascii="Arial" w:eastAsia="Times New Roman" w:hAnsi="Arial" w:cs="Arial"/>
                <w:iCs/>
                <w:lang w:eastAsia="pl-PL"/>
              </w:rPr>
            </w:pPr>
            <w:r>
              <w:rPr>
                <w:rFonts w:ascii="Arial" w:eastAsia="Times New Roman" w:hAnsi="Arial" w:cs="Arial"/>
                <w:iCs/>
                <w:lang w:eastAsia="pl-PL"/>
              </w:rPr>
              <w:t xml:space="preserve"> zł</w:t>
            </w:r>
          </w:p>
        </w:tc>
        <w:tc>
          <w:tcPr>
            <w:tcW w:w="991" w:type="dxa"/>
            <w:gridSpan w:val="2"/>
            <w:tcBorders>
              <w:bottom w:val="single" w:sz="4" w:space="0" w:color="000000"/>
              <w:right w:val="single" w:sz="4" w:space="0" w:color="000000"/>
            </w:tcBorders>
            <w:shd w:val="clear" w:color="FFFFFF" w:fill="FFCC99"/>
            <w:vAlign w:val="bottom"/>
          </w:tcPr>
          <w:p w:rsidR="00260BDB" w:rsidRDefault="001D1A25">
            <w:pPr>
              <w:spacing w:after="0" w:line="240" w:lineRule="auto"/>
              <w:jc w:val="right"/>
              <w:rPr>
                <w:rFonts w:ascii="Arial" w:eastAsia="Times New Roman" w:hAnsi="Arial" w:cs="Arial"/>
                <w:iCs/>
                <w:lang w:eastAsia="pl-PL"/>
              </w:rPr>
            </w:pPr>
            <w:r>
              <w:rPr>
                <w:rFonts w:ascii="Arial" w:eastAsia="Times New Roman" w:hAnsi="Arial" w:cs="Arial"/>
                <w:iCs/>
                <w:lang w:eastAsia="pl-PL"/>
              </w:rPr>
              <w:t xml:space="preserve"> zł</w:t>
            </w:r>
          </w:p>
        </w:tc>
        <w:tc>
          <w:tcPr>
            <w:tcW w:w="993" w:type="dxa"/>
            <w:gridSpan w:val="2"/>
            <w:tcBorders>
              <w:bottom w:val="single" w:sz="4" w:space="0" w:color="000000"/>
              <w:right w:val="single" w:sz="4" w:space="0" w:color="000000"/>
            </w:tcBorders>
            <w:shd w:val="clear" w:color="FFFFFF" w:fill="FFCC99"/>
            <w:vAlign w:val="bottom"/>
          </w:tcPr>
          <w:p w:rsidR="00260BDB" w:rsidRDefault="001D1A25">
            <w:pPr>
              <w:spacing w:after="0" w:line="240" w:lineRule="auto"/>
              <w:jc w:val="right"/>
              <w:rPr>
                <w:rFonts w:ascii="Arial" w:eastAsia="Times New Roman" w:hAnsi="Arial" w:cs="Arial"/>
                <w:iCs/>
                <w:lang w:eastAsia="pl-PL"/>
              </w:rPr>
            </w:pPr>
            <w:r>
              <w:rPr>
                <w:rFonts w:ascii="Arial" w:eastAsia="Times New Roman" w:hAnsi="Arial" w:cs="Arial"/>
                <w:iCs/>
                <w:lang w:eastAsia="pl-PL"/>
              </w:rPr>
              <w:t xml:space="preserve"> zł</w:t>
            </w:r>
          </w:p>
        </w:tc>
        <w:tc>
          <w:tcPr>
            <w:tcW w:w="991" w:type="dxa"/>
            <w:gridSpan w:val="2"/>
            <w:tcBorders>
              <w:bottom w:val="single" w:sz="4" w:space="0" w:color="000000"/>
              <w:right w:val="single" w:sz="4" w:space="0" w:color="000000"/>
            </w:tcBorders>
            <w:shd w:val="clear" w:color="FFFFFF" w:fill="FFCC99"/>
            <w:vAlign w:val="bottom"/>
          </w:tcPr>
          <w:p w:rsidR="00260BDB" w:rsidRDefault="001D1A25">
            <w:pPr>
              <w:spacing w:after="0" w:line="240" w:lineRule="auto"/>
              <w:jc w:val="right"/>
              <w:rPr>
                <w:rFonts w:ascii="Arial" w:eastAsia="Times New Roman" w:hAnsi="Arial" w:cs="Arial"/>
                <w:iCs/>
                <w:lang w:eastAsia="pl-PL"/>
              </w:rPr>
            </w:pPr>
            <w:r>
              <w:rPr>
                <w:rFonts w:ascii="Arial" w:eastAsia="Times New Roman" w:hAnsi="Arial" w:cs="Arial"/>
                <w:iCs/>
                <w:lang w:eastAsia="pl-PL"/>
              </w:rPr>
              <w:t xml:space="preserve"> zł</w:t>
            </w:r>
          </w:p>
        </w:tc>
      </w:tr>
    </w:tbl>
    <w:p w:rsidR="00260BDB" w:rsidRDefault="00260BDB" w:rsidP="00357A32">
      <w:pPr>
        <w:tabs>
          <w:tab w:val="left" w:pos="1290"/>
        </w:tabs>
      </w:pPr>
    </w:p>
    <w:sectPr w:rsidR="00260BDB">
      <w:headerReference w:type="default" r:id="rId32"/>
      <w:footerReference w:type="default" r:id="rId33"/>
      <w:footerReference w:type="first" r:id="rId34"/>
      <w:pgSz w:w="16838" w:h="11906" w:orient="landscape"/>
      <w:pgMar w:top="1361" w:right="1191" w:bottom="1361" w:left="1021" w:header="709" w:footer="709" w:gutter="0"/>
      <w:cols w:space="708"/>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990" w:rsidRDefault="001D1A25">
      <w:pPr>
        <w:spacing w:after="0" w:line="240" w:lineRule="auto"/>
      </w:pPr>
      <w:r>
        <w:separator/>
      </w:r>
    </w:p>
  </w:endnote>
  <w:endnote w:type="continuationSeparator" w:id="0">
    <w:p w:rsidR="000D2990" w:rsidRDefault="001D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EE"/>
    <w:family w:val="swiss"/>
    <w:pitch w:val="variable"/>
    <w:sig w:usb0="8100AAF7" w:usb1="0000807B" w:usb2="00000008" w:usb3="00000000" w:csb0="000100FF" w:csb1="00000000"/>
  </w:font>
  <w:font w:name="MS Mincho">
    <w:altName w:val="ＭＳ 明朝"/>
    <w:panose1 w:val="02020609040205080304"/>
    <w:charset w:val="80"/>
    <w:family w:val="modern"/>
    <w:pitch w:val="fixed"/>
    <w:sig w:usb0="A00002BF" w:usb1="68C7FCFB" w:usb2="00000010" w:usb3="00000000" w:csb0="0002009F" w:csb1="00000000"/>
  </w:font>
  <w:font w:name="Optima">
    <w:panose1 w:val="020B0502050508020304"/>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TimesNewRoman,Bold">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DB" w:rsidRDefault="001D1A25">
    <w:pPr>
      <w:pStyle w:val="Stopka"/>
      <w:pBdr>
        <w:top w:val="single" w:sz="4" w:space="1" w:color="000000"/>
      </w:pBdr>
      <w:jc w:val="right"/>
    </w:pPr>
    <w:r>
      <w:rPr>
        <w:rStyle w:val="Numerstrony"/>
        <w:rFonts w:ascii="Arial" w:hAnsi="Arial" w:cs="Arial"/>
        <w:sz w:val="24"/>
        <w:szCs w:val="24"/>
      </w:rPr>
      <w:fldChar w:fldCharType="begin"/>
    </w:r>
    <w:r>
      <w:rPr>
        <w:rStyle w:val="Numerstrony"/>
        <w:rFonts w:ascii="Arial" w:hAnsi="Arial" w:cs="Arial"/>
        <w:sz w:val="24"/>
        <w:szCs w:val="24"/>
      </w:rPr>
      <w:instrText>PAGE</w:instrText>
    </w:r>
    <w:r>
      <w:rPr>
        <w:rStyle w:val="Numerstrony"/>
        <w:rFonts w:ascii="Arial" w:hAnsi="Arial" w:cs="Arial"/>
        <w:sz w:val="24"/>
        <w:szCs w:val="24"/>
      </w:rPr>
      <w:fldChar w:fldCharType="separate"/>
    </w:r>
    <w:r w:rsidR="000663FA">
      <w:rPr>
        <w:rStyle w:val="Numerstrony"/>
        <w:rFonts w:ascii="Arial" w:hAnsi="Arial" w:cs="Arial"/>
        <w:noProof/>
        <w:sz w:val="24"/>
        <w:szCs w:val="24"/>
      </w:rPr>
      <w:t>2</w:t>
    </w:r>
    <w:r>
      <w:rPr>
        <w:rStyle w:val="Numerstrony"/>
        <w:rFonts w:ascii="Arial" w:hAnsi="Arial" w:cs="Arial"/>
        <w:sz w:val="24"/>
        <w:szCs w:val="24"/>
      </w:rPr>
      <w:fldChar w:fldCharType="end"/>
    </w:r>
    <w:r>
      <w:rPr>
        <w:rStyle w:val="Numerstrony"/>
        <w:rFonts w:ascii="Arial" w:hAnsi="Arial" w:cs="Arial"/>
        <w:sz w:val="24"/>
        <w:szCs w:val="24"/>
      </w:rPr>
      <w:t>/</w:t>
    </w:r>
    <w:r>
      <w:rPr>
        <w:rStyle w:val="Numerstrony"/>
        <w:rFonts w:ascii="Arial" w:hAnsi="Arial" w:cs="Arial"/>
        <w:sz w:val="24"/>
        <w:szCs w:val="24"/>
      </w:rPr>
      <w:fldChar w:fldCharType="begin"/>
    </w:r>
    <w:r>
      <w:rPr>
        <w:rStyle w:val="Numerstrony"/>
        <w:rFonts w:ascii="Arial" w:hAnsi="Arial" w:cs="Arial"/>
        <w:sz w:val="24"/>
        <w:szCs w:val="24"/>
      </w:rPr>
      <w:instrText>NUMPAGES</w:instrText>
    </w:r>
    <w:r>
      <w:rPr>
        <w:rStyle w:val="Numerstrony"/>
        <w:rFonts w:ascii="Arial" w:hAnsi="Arial" w:cs="Arial"/>
        <w:sz w:val="24"/>
        <w:szCs w:val="24"/>
      </w:rPr>
      <w:fldChar w:fldCharType="separate"/>
    </w:r>
    <w:r w:rsidR="000663FA">
      <w:rPr>
        <w:rStyle w:val="Numerstrony"/>
        <w:rFonts w:ascii="Arial" w:hAnsi="Arial" w:cs="Arial"/>
        <w:noProof/>
        <w:sz w:val="24"/>
        <w:szCs w:val="24"/>
      </w:rPr>
      <w:t>87</w:t>
    </w:r>
    <w:r>
      <w:rPr>
        <w:rStyle w:val="Numerstrony"/>
        <w:rFonts w:ascii="Arial" w:hAnsi="Arial" w:cs="Arial"/>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DB" w:rsidRDefault="001D1A25">
    <w:pPr>
      <w:pStyle w:val="Stopka"/>
      <w:pBdr>
        <w:top w:val="single" w:sz="4" w:space="1" w:color="000000"/>
      </w:pBdr>
      <w:jc w:val="right"/>
    </w:pPr>
    <w:r>
      <w:rPr>
        <w:rStyle w:val="Numerstrony"/>
        <w:rFonts w:ascii="Arial" w:hAnsi="Arial" w:cs="Arial"/>
        <w:sz w:val="24"/>
        <w:szCs w:val="24"/>
      </w:rPr>
      <w:fldChar w:fldCharType="begin"/>
    </w:r>
    <w:r>
      <w:rPr>
        <w:rStyle w:val="Numerstrony"/>
        <w:rFonts w:ascii="Arial" w:hAnsi="Arial" w:cs="Arial"/>
        <w:sz w:val="24"/>
        <w:szCs w:val="24"/>
      </w:rPr>
      <w:instrText>PAGE</w:instrText>
    </w:r>
    <w:r>
      <w:rPr>
        <w:rStyle w:val="Numerstrony"/>
        <w:rFonts w:ascii="Arial" w:hAnsi="Arial" w:cs="Arial"/>
        <w:sz w:val="24"/>
        <w:szCs w:val="24"/>
      </w:rPr>
      <w:fldChar w:fldCharType="separate"/>
    </w:r>
    <w:r w:rsidR="000663FA">
      <w:rPr>
        <w:rStyle w:val="Numerstrony"/>
        <w:rFonts w:ascii="Arial" w:hAnsi="Arial" w:cs="Arial"/>
        <w:noProof/>
        <w:sz w:val="24"/>
        <w:szCs w:val="24"/>
      </w:rPr>
      <w:t>1</w:t>
    </w:r>
    <w:r>
      <w:rPr>
        <w:rStyle w:val="Numerstrony"/>
        <w:rFonts w:ascii="Arial" w:hAnsi="Arial" w:cs="Arial"/>
        <w:sz w:val="24"/>
        <w:szCs w:val="24"/>
      </w:rPr>
      <w:fldChar w:fldCharType="end"/>
    </w:r>
    <w:r>
      <w:rPr>
        <w:rStyle w:val="Numerstrony"/>
        <w:rFonts w:ascii="Arial" w:hAnsi="Arial" w:cs="Arial"/>
        <w:sz w:val="24"/>
        <w:szCs w:val="24"/>
      </w:rPr>
      <w:t>/</w:t>
    </w:r>
    <w:r>
      <w:rPr>
        <w:rStyle w:val="Numerstrony"/>
        <w:rFonts w:ascii="Arial" w:hAnsi="Arial" w:cs="Arial"/>
        <w:sz w:val="24"/>
        <w:szCs w:val="24"/>
      </w:rPr>
      <w:fldChar w:fldCharType="begin"/>
    </w:r>
    <w:r>
      <w:rPr>
        <w:rStyle w:val="Numerstrony"/>
        <w:rFonts w:ascii="Arial" w:hAnsi="Arial" w:cs="Arial"/>
        <w:sz w:val="24"/>
        <w:szCs w:val="24"/>
      </w:rPr>
      <w:instrText>NUMPAGES</w:instrText>
    </w:r>
    <w:r>
      <w:rPr>
        <w:rStyle w:val="Numerstrony"/>
        <w:rFonts w:ascii="Arial" w:hAnsi="Arial" w:cs="Arial"/>
        <w:sz w:val="24"/>
        <w:szCs w:val="24"/>
      </w:rPr>
      <w:fldChar w:fldCharType="separate"/>
    </w:r>
    <w:r w:rsidR="000663FA">
      <w:rPr>
        <w:rStyle w:val="Numerstrony"/>
        <w:rFonts w:ascii="Arial" w:hAnsi="Arial" w:cs="Arial"/>
        <w:noProof/>
        <w:sz w:val="24"/>
        <w:szCs w:val="24"/>
      </w:rPr>
      <w:t>87</w:t>
    </w:r>
    <w:r>
      <w:rPr>
        <w:rStyle w:val="Numerstrony"/>
        <w:rFonts w:ascii="Arial" w:hAnsi="Arial" w:cs="Arial"/>
        <w:sz w:val="24"/>
        <w:szCs w:val="24"/>
      </w:rPr>
      <w:fldChar w:fldCharType="end"/>
    </w:r>
  </w:p>
  <w:p w:rsidR="00260BDB" w:rsidRDefault="001D1A25">
    <w:pPr>
      <w:pStyle w:val="Stopka"/>
      <w:tabs>
        <w:tab w:val="left" w:pos="2490"/>
      </w:tabs>
    </w:pPr>
    <w:r>
      <w:rPr>
        <w:noProof/>
      </w:rPr>
      <w:drawing>
        <wp:inline distT="0" distB="0" distL="0" distR="0">
          <wp:extent cx="5831840" cy="758190"/>
          <wp:effectExtent l="0" t="0" r="0" b="0"/>
          <wp:docPr id="2" name="Obraz 2" descr="C:\Users\bchwalek\AppData\Local\Temp\Temp1_FE_POIS_barwy_RP_FS (1).zip\FE POIS_barwy RP_FS\POLSKI\poziom\FE_POIS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C:\Users\bchwalek\AppData\Local\Temp\Temp1_FE_POIS_barwy_RP_FS (1).zip\FE POIS_barwy RP_FS\POLSKI\poziom\FE_POIS_poziom_pl-1_rgb.jpg"/>
                  <pic:cNvPicPr>
                    <a:picLocks noChangeAspect="1" noChangeArrowheads="1"/>
                  </pic:cNvPicPr>
                </pic:nvPicPr>
                <pic:blipFill>
                  <a:blip r:embed="rId1"/>
                  <a:stretch>
                    <a:fillRect/>
                  </a:stretch>
                </pic:blipFill>
                <pic:spPr bwMode="auto">
                  <a:xfrm>
                    <a:off x="0" y="0"/>
                    <a:ext cx="5831840" cy="758190"/>
                  </a:xfrm>
                  <a:prstGeom prst="rect">
                    <a:avLst/>
                  </a:prstGeom>
                </pic:spPr>
              </pic:pic>
            </a:graphicData>
          </a:graphic>
        </wp:inline>
      </w:drawing>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DB" w:rsidRDefault="001D1A25">
    <w:pPr>
      <w:pStyle w:val="Stopka"/>
      <w:pBdr>
        <w:top w:val="single" w:sz="4" w:space="1" w:color="000000"/>
      </w:pBdr>
      <w:jc w:val="right"/>
    </w:pPr>
    <w:r>
      <w:rPr>
        <w:rStyle w:val="Numerstrony"/>
        <w:rFonts w:ascii="Arial" w:hAnsi="Arial" w:cs="Arial"/>
        <w:sz w:val="24"/>
        <w:szCs w:val="24"/>
      </w:rPr>
      <w:fldChar w:fldCharType="begin"/>
    </w:r>
    <w:r>
      <w:rPr>
        <w:rStyle w:val="Numerstrony"/>
        <w:rFonts w:ascii="Arial" w:hAnsi="Arial" w:cs="Arial"/>
        <w:sz w:val="24"/>
        <w:szCs w:val="24"/>
      </w:rPr>
      <w:instrText>PAGE</w:instrText>
    </w:r>
    <w:r>
      <w:rPr>
        <w:rStyle w:val="Numerstrony"/>
        <w:rFonts w:ascii="Arial" w:hAnsi="Arial" w:cs="Arial"/>
        <w:sz w:val="24"/>
        <w:szCs w:val="24"/>
      </w:rPr>
      <w:fldChar w:fldCharType="separate"/>
    </w:r>
    <w:r w:rsidR="000663FA">
      <w:rPr>
        <w:rStyle w:val="Numerstrony"/>
        <w:rFonts w:ascii="Arial" w:hAnsi="Arial" w:cs="Arial"/>
        <w:noProof/>
        <w:sz w:val="24"/>
        <w:szCs w:val="24"/>
      </w:rPr>
      <w:t>60</w:t>
    </w:r>
    <w:r>
      <w:rPr>
        <w:rStyle w:val="Numerstrony"/>
        <w:rFonts w:ascii="Arial" w:hAnsi="Arial" w:cs="Arial"/>
        <w:sz w:val="24"/>
        <w:szCs w:val="24"/>
      </w:rPr>
      <w:fldChar w:fldCharType="end"/>
    </w:r>
    <w:r>
      <w:rPr>
        <w:rStyle w:val="Numerstrony"/>
        <w:rFonts w:ascii="Arial" w:hAnsi="Arial" w:cs="Arial"/>
        <w:sz w:val="24"/>
        <w:szCs w:val="24"/>
      </w:rPr>
      <w:t>/</w:t>
    </w:r>
    <w:r>
      <w:rPr>
        <w:rStyle w:val="Numerstrony"/>
        <w:rFonts w:ascii="Arial" w:hAnsi="Arial" w:cs="Arial"/>
        <w:sz w:val="24"/>
        <w:szCs w:val="24"/>
      </w:rPr>
      <w:fldChar w:fldCharType="begin"/>
    </w:r>
    <w:r>
      <w:rPr>
        <w:rStyle w:val="Numerstrony"/>
        <w:rFonts w:ascii="Arial" w:hAnsi="Arial" w:cs="Arial"/>
        <w:sz w:val="24"/>
        <w:szCs w:val="24"/>
      </w:rPr>
      <w:instrText>NUMPAGES</w:instrText>
    </w:r>
    <w:r>
      <w:rPr>
        <w:rStyle w:val="Numerstrony"/>
        <w:rFonts w:ascii="Arial" w:hAnsi="Arial" w:cs="Arial"/>
        <w:sz w:val="24"/>
        <w:szCs w:val="24"/>
      </w:rPr>
      <w:fldChar w:fldCharType="separate"/>
    </w:r>
    <w:r w:rsidR="000663FA">
      <w:rPr>
        <w:rStyle w:val="Numerstrony"/>
        <w:rFonts w:ascii="Arial" w:hAnsi="Arial" w:cs="Arial"/>
        <w:noProof/>
        <w:sz w:val="24"/>
        <w:szCs w:val="24"/>
      </w:rPr>
      <w:t>60</w:t>
    </w:r>
    <w:r>
      <w:rPr>
        <w:rStyle w:val="Numerstrony"/>
        <w:rFonts w:ascii="Arial" w:hAnsi="Arial" w:cs="Arial"/>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DB" w:rsidRDefault="001D1A25">
    <w:pPr>
      <w:pStyle w:val="Stopka"/>
      <w:pBdr>
        <w:top w:val="single" w:sz="4" w:space="1" w:color="000000"/>
      </w:pBdr>
      <w:jc w:val="right"/>
    </w:pPr>
    <w:r>
      <w:rPr>
        <w:rStyle w:val="Numerstrony"/>
        <w:rFonts w:ascii="Arial" w:hAnsi="Arial" w:cs="Arial"/>
        <w:sz w:val="24"/>
        <w:szCs w:val="24"/>
      </w:rPr>
      <w:fldChar w:fldCharType="begin"/>
    </w:r>
    <w:r>
      <w:rPr>
        <w:rStyle w:val="Numerstrony"/>
        <w:rFonts w:ascii="Arial" w:hAnsi="Arial" w:cs="Arial"/>
        <w:sz w:val="24"/>
        <w:szCs w:val="24"/>
      </w:rPr>
      <w:instrText>PAGE</w:instrText>
    </w:r>
    <w:r>
      <w:rPr>
        <w:rStyle w:val="Numerstrony"/>
        <w:rFonts w:ascii="Arial" w:hAnsi="Arial" w:cs="Arial"/>
        <w:sz w:val="24"/>
        <w:szCs w:val="24"/>
      </w:rPr>
      <w:fldChar w:fldCharType="separate"/>
    </w:r>
    <w:r w:rsidR="000663FA">
      <w:rPr>
        <w:rStyle w:val="Numerstrony"/>
        <w:rFonts w:ascii="Arial" w:hAnsi="Arial" w:cs="Arial"/>
        <w:noProof/>
        <w:sz w:val="24"/>
        <w:szCs w:val="24"/>
      </w:rPr>
      <w:t>59</w:t>
    </w:r>
    <w:r>
      <w:rPr>
        <w:rStyle w:val="Numerstrony"/>
        <w:rFonts w:ascii="Arial" w:hAnsi="Arial" w:cs="Arial"/>
        <w:sz w:val="24"/>
        <w:szCs w:val="24"/>
      </w:rPr>
      <w:fldChar w:fldCharType="end"/>
    </w:r>
    <w:r>
      <w:rPr>
        <w:rStyle w:val="Numerstrony"/>
        <w:rFonts w:ascii="Arial" w:hAnsi="Arial" w:cs="Arial"/>
        <w:sz w:val="24"/>
        <w:szCs w:val="24"/>
      </w:rPr>
      <w:t>/</w:t>
    </w:r>
    <w:r>
      <w:rPr>
        <w:rStyle w:val="Numerstrony"/>
        <w:rFonts w:ascii="Arial" w:hAnsi="Arial" w:cs="Arial"/>
        <w:sz w:val="24"/>
        <w:szCs w:val="24"/>
      </w:rPr>
      <w:fldChar w:fldCharType="begin"/>
    </w:r>
    <w:r>
      <w:rPr>
        <w:rStyle w:val="Numerstrony"/>
        <w:rFonts w:ascii="Arial" w:hAnsi="Arial" w:cs="Arial"/>
        <w:sz w:val="24"/>
        <w:szCs w:val="24"/>
      </w:rPr>
      <w:instrText>NUMPAGES</w:instrText>
    </w:r>
    <w:r>
      <w:rPr>
        <w:rStyle w:val="Numerstrony"/>
        <w:rFonts w:ascii="Arial" w:hAnsi="Arial" w:cs="Arial"/>
        <w:sz w:val="24"/>
        <w:szCs w:val="24"/>
      </w:rPr>
      <w:fldChar w:fldCharType="separate"/>
    </w:r>
    <w:r w:rsidR="000663FA">
      <w:rPr>
        <w:rStyle w:val="Numerstrony"/>
        <w:rFonts w:ascii="Arial" w:hAnsi="Arial" w:cs="Arial"/>
        <w:noProof/>
        <w:sz w:val="24"/>
        <w:szCs w:val="24"/>
      </w:rPr>
      <w:t>59</w:t>
    </w:r>
    <w:r>
      <w:rPr>
        <w:rStyle w:val="Numerstrony"/>
        <w:rFonts w:ascii="Arial" w:hAnsi="Arial" w:cs="Arial"/>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DB" w:rsidRDefault="001D1A25">
    <w:pPr>
      <w:pStyle w:val="Stopka"/>
      <w:pBdr>
        <w:top w:val="single" w:sz="4" w:space="1" w:color="000000"/>
      </w:pBdr>
      <w:jc w:val="right"/>
    </w:pPr>
    <w:r>
      <w:rPr>
        <w:rStyle w:val="Numerstrony"/>
        <w:rFonts w:ascii="Arial" w:hAnsi="Arial" w:cs="Arial"/>
        <w:sz w:val="24"/>
        <w:szCs w:val="24"/>
      </w:rPr>
      <w:fldChar w:fldCharType="begin"/>
    </w:r>
    <w:r>
      <w:rPr>
        <w:rStyle w:val="Numerstrony"/>
        <w:rFonts w:ascii="Arial" w:hAnsi="Arial" w:cs="Arial"/>
        <w:sz w:val="24"/>
        <w:szCs w:val="24"/>
      </w:rPr>
      <w:instrText>PAGE</w:instrText>
    </w:r>
    <w:r>
      <w:rPr>
        <w:rStyle w:val="Numerstrony"/>
        <w:rFonts w:ascii="Arial" w:hAnsi="Arial" w:cs="Arial"/>
        <w:sz w:val="24"/>
        <w:szCs w:val="24"/>
      </w:rPr>
      <w:fldChar w:fldCharType="separate"/>
    </w:r>
    <w:r w:rsidR="000663FA">
      <w:rPr>
        <w:rStyle w:val="Numerstrony"/>
        <w:rFonts w:ascii="Arial" w:hAnsi="Arial" w:cs="Arial"/>
        <w:noProof/>
        <w:sz w:val="24"/>
        <w:szCs w:val="24"/>
      </w:rPr>
      <w:t>86</w:t>
    </w:r>
    <w:r>
      <w:rPr>
        <w:rStyle w:val="Numerstrony"/>
        <w:rFonts w:ascii="Arial" w:hAnsi="Arial" w:cs="Arial"/>
        <w:sz w:val="24"/>
        <w:szCs w:val="24"/>
      </w:rPr>
      <w:fldChar w:fldCharType="end"/>
    </w:r>
    <w:r>
      <w:rPr>
        <w:rStyle w:val="Numerstrony"/>
        <w:rFonts w:ascii="Arial" w:hAnsi="Arial" w:cs="Arial"/>
        <w:sz w:val="24"/>
        <w:szCs w:val="24"/>
      </w:rPr>
      <w:t>/</w:t>
    </w:r>
    <w:r>
      <w:rPr>
        <w:rStyle w:val="Numerstrony"/>
        <w:rFonts w:ascii="Arial" w:hAnsi="Arial" w:cs="Arial"/>
        <w:sz w:val="24"/>
        <w:szCs w:val="24"/>
      </w:rPr>
      <w:fldChar w:fldCharType="begin"/>
    </w:r>
    <w:r>
      <w:rPr>
        <w:rStyle w:val="Numerstrony"/>
        <w:rFonts w:ascii="Arial" w:hAnsi="Arial" w:cs="Arial"/>
        <w:sz w:val="24"/>
        <w:szCs w:val="24"/>
      </w:rPr>
      <w:instrText>NUMPAGES</w:instrText>
    </w:r>
    <w:r>
      <w:rPr>
        <w:rStyle w:val="Numerstrony"/>
        <w:rFonts w:ascii="Arial" w:hAnsi="Arial" w:cs="Arial"/>
        <w:sz w:val="24"/>
        <w:szCs w:val="24"/>
      </w:rPr>
      <w:fldChar w:fldCharType="separate"/>
    </w:r>
    <w:r w:rsidR="000663FA">
      <w:rPr>
        <w:rStyle w:val="Numerstrony"/>
        <w:rFonts w:ascii="Arial" w:hAnsi="Arial" w:cs="Arial"/>
        <w:noProof/>
        <w:sz w:val="24"/>
        <w:szCs w:val="24"/>
      </w:rPr>
      <w:t>86</w:t>
    </w:r>
    <w:r>
      <w:rPr>
        <w:rStyle w:val="Numerstrony"/>
        <w:rFonts w:ascii="Arial" w:hAnsi="Arial" w:cs="Arial"/>
        <w:sz w:val="24"/>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DB" w:rsidRDefault="001D1A25">
    <w:pPr>
      <w:pStyle w:val="Stopka"/>
      <w:pBdr>
        <w:top w:val="single" w:sz="4" w:space="1" w:color="000000"/>
      </w:pBdr>
      <w:jc w:val="right"/>
    </w:pPr>
    <w:r>
      <w:rPr>
        <w:rStyle w:val="Numerstrony"/>
        <w:rFonts w:ascii="Arial" w:hAnsi="Arial" w:cs="Arial"/>
        <w:sz w:val="24"/>
        <w:szCs w:val="24"/>
      </w:rPr>
      <w:fldChar w:fldCharType="begin"/>
    </w:r>
    <w:r>
      <w:rPr>
        <w:rStyle w:val="Numerstrony"/>
        <w:rFonts w:ascii="Arial" w:hAnsi="Arial" w:cs="Arial"/>
        <w:sz w:val="24"/>
        <w:szCs w:val="24"/>
      </w:rPr>
      <w:instrText>PAGE</w:instrText>
    </w:r>
    <w:r>
      <w:rPr>
        <w:rStyle w:val="Numerstrony"/>
        <w:rFonts w:ascii="Arial" w:hAnsi="Arial" w:cs="Arial"/>
        <w:sz w:val="24"/>
        <w:szCs w:val="24"/>
      </w:rPr>
      <w:fldChar w:fldCharType="separate"/>
    </w:r>
    <w:r w:rsidR="000663FA">
      <w:rPr>
        <w:rStyle w:val="Numerstrony"/>
        <w:rFonts w:ascii="Arial" w:hAnsi="Arial" w:cs="Arial"/>
        <w:noProof/>
        <w:sz w:val="24"/>
        <w:szCs w:val="24"/>
      </w:rPr>
      <w:t>61</w:t>
    </w:r>
    <w:r>
      <w:rPr>
        <w:rStyle w:val="Numerstrony"/>
        <w:rFonts w:ascii="Arial" w:hAnsi="Arial" w:cs="Arial"/>
        <w:sz w:val="24"/>
        <w:szCs w:val="24"/>
      </w:rPr>
      <w:fldChar w:fldCharType="end"/>
    </w:r>
    <w:r>
      <w:rPr>
        <w:rStyle w:val="Numerstrony"/>
        <w:rFonts w:ascii="Arial" w:hAnsi="Arial" w:cs="Arial"/>
        <w:sz w:val="24"/>
        <w:szCs w:val="24"/>
      </w:rPr>
      <w:t>/</w:t>
    </w:r>
    <w:r>
      <w:rPr>
        <w:rStyle w:val="Numerstrony"/>
        <w:rFonts w:ascii="Arial" w:hAnsi="Arial" w:cs="Arial"/>
        <w:sz w:val="24"/>
        <w:szCs w:val="24"/>
      </w:rPr>
      <w:fldChar w:fldCharType="begin"/>
    </w:r>
    <w:r>
      <w:rPr>
        <w:rStyle w:val="Numerstrony"/>
        <w:rFonts w:ascii="Arial" w:hAnsi="Arial" w:cs="Arial"/>
        <w:sz w:val="24"/>
        <w:szCs w:val="24"/>
      </w:rPr>
      <w:instrText>NUMPAGES</w:instrText>
    </w:r>
    <w:r>
      <w:rPr>
        <w:rStyle w:val="Numerstrony"/>
        <w:rFonts w:ascii="Arial" w:hAnsi="Arial" w:cs="Arial"/>
        <w:sz w:val="24"/>
        <w:szCs w:val="24"/>
      </w:rPr>
      <w:fldChar w:fldCharType="separate"/>
    </w:r>
    <w:r w:rsidR="000663FA">
      <w:rPr>
        <w:rStyle w:val="Numerstrony"/>
        <w:rFonts w:ascii="Arial" w:hAnsi="Arial" w:cs="Arial"/>
        <w:noProof/>
        <w:sz w:val="24"/>
        <w:szCs w:val="24"/>
      </w:rPr>
      <w:t>61</w:t>
    </w:r>
    <w:r>
      <w:rPr>
        <w:rStyle w:val="Numerstrony"/>
        <w:rFonts w:ascii="Arial" w:hAnsi="Arial" w:cs="Arial"/>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DB" w:rsidRDefault="001D1A25">
    <w:pPr>
      <w:pStyle w:val="Stopka"/>
      <w:pBdr>
        <w:top w:val="single" w:sz="4" w:space="1" w:color="000000"/>
      </w:pBdr>
      <w:jc w:val="right"/>
    </w:pPr>
    <w:r>
      <w:rPr>
        <w:rStyle w:val="Numerstrony"/>
        <w:rFonts w:ascii="Arial" w:hAnsi="Arial" w:cs="Arial"/>
        <w:sz w:val="24"/>
        <w:szCs w:val="24"/>
      </w:rPr>
      <w:fldChar w:fldCharType="begin"/>
    </w:r>
    <w:r>
      <w:rPr>
        <w:rStyle w:val="Numerstrony"/>
        <w:rFonts w:ascii="Arial" w:hAnsi="Arial" w:cs="Arial"/>
        <w:sz w:val="24"/>
        <w:szCs w:val="24"/>
      </w:rPr>
      <w:instrText>PAGE</w:instrText>
    </w:r>
    <w:r>
      <w:rPr>
        <w:rStyle w:val="Numerstrony"/>
        <w:rFonts w:ascii="Arial" w:hAnsi="Arial" w:cs="Arial"/>
        <w:sz w:val="24"/>
        <w:szCs w:val="24"/>
      </w:rPr>
      <w:fldChar w:fldCharType="separate"/>
    </w:r>
    <w:r w:rsidR="00522299">
      <w:rPr>
        <w:rStyle w:val="Numerstrony"/>
        <w:rFonts w:ascii="Arial" w:hAnsi="Arial" w:cs="Arial"/>
        <w:noProof/>
        <w:sz w:val="24"/>
        <w:szCs w:val="24"/>
      </w:rPr>
      <w:t>88</w:t>
    </w:r>
    <w:r>
      <w:rPr>
        <w:rStyle w:val="Numerstrony"/>
        <w:rFonts w:ascii="Arial" w:hAnsi="Arial" w:cs="Arial"/>
        <w:sz w:val="24"/>
        <w:szCs w:val="24"/>
      </w:rPr>
      <w:fldChar w:fldCharType="end"/>
    </w:r>
    <w:r>
      <w:rPr>
        <w:rStyle w:val="Numerstrony"/>
        <w:rFonts w:ascii="Arial" w:hAnsi="Arial" w:cs="Arial"/>
        <w:sz w:val="24"/>
        <w:szCs w:val="24"/>
      </w:rPr>
      <w:t>/</w:t>
    </w:r>
    <w:r>
      <w:rPr>
        <w:rStyle w:val="Numerstrony"/>
        <w:rFonts w:ascii="Arial" w:hAnsi="Arial" w:cs="Arial"/>
        <w:sz w:val="24"/>
        <w:szCs w:val="24"/>
      </w:rPr>
      <w:fldChar w:fldCharType="begin"/>
    </w:r>
    <w:r>
      <w:rPr>
        <w:rStyle w:val="Numerstrony"/>
        <w:rFonts w:ascii="Arial" w:hAnsi="Arial" w:cs="Arial"/>
        <w:sz w:val="24"/>
        <w:szCs w:val="24"/>
      </w:rPr>
      <w:instrText>NUMPAGES</w:instrText>
    </w:r>
    <w:r>
      <w:rPr>
        <w:rStyle w:val="Numerstrony"/>
        <w:rFonts w:ascii="Arial" w:hAnsi="Arial" w:cs="Arial"/>
        <w:sz w:val="24"/>
        <w:szCs w:val="24"/>
      </w:rPr>
      <w:fldChar w:fldCharType="separate"/>
    </w:r>
    <w:r w:rsidR="00522299">
      <w:rPr>
        <w:rStyle w:val="Numerstrony"/>
        <w:rFonts w:ascii="Arial" w:hAnsi="Arial" w:cs="Arial"/>
        <w:noProof/>
        <w:sz w:val="24"/>
        <w:szCs w:val="24"/>
      </w:rPr>
      <w:t>90</w:t>
    </w:r>
    <w:r>
      <w:rPr>
        <w:rStyle w:val="Numerstrony"/>
        <w:rFonts w:ascii="Arial" w:hAnsi="Arial" w:cs="Arial"/>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DB" w:rsidRDefault="001D1A25">
    <w:pPr>
      <w:pStyle w:val="Stopka"/>
      <w:pBdr>
        <w:top w:val="single" w:sz="4" w:space="1" w:color="000000"/>
      </w:pBdr>
      <w:jc w:val="right"/>
    </w:pPr>
    <w:r>
      <w:rPr>
        <w:rStyle w:val="Numerstrony"/>
        <w:rFonts w:ascii="Arial" w:hAnsi="Arial" w:cs="Arial"/>
        <w:sz w:val="24"/>
        <w:szCs w:val="24"/>
      </w:rPr>
      <w:fldChar w:fldCharType="begin"/>
    </w:r>
    <w:r>
      <w:rPr>
        <w:rStyle w:val="Numerstrony"/>
        <w:rFonts w:ascii="Arial" w:hAnsi="Arial" w:cs="Arial"/>
        <w:sz w:val="24"/>
        <w:szCs w:val="24"/>
      </w:rPr>
      <w:instrText>PAGE</w:instrText>
    </w:r>
    <w:r>
      <w:rPr>
        <w:rStyle w:val="Numerstrony"/>
        <w:rFonts w:ascii="Arial" w:hAnsi="Arial" w:cs="Arial"/>
        <w:sz w:val="24"/>
        <w:szCs w:val="24"/>
      </w:rPr>
      <w:fldChar w:fldCharType="separate"/>
    </w:r>
    <w:r w:rsidR="000663FA">
      <w:rPr>
        <w:rStyle w:val="Numerstrony"/>
        <w:rFonts w:ascii="Arial" w:hAnsi="Arial" w:cs="Arial"/>
        <w:noProof/>
        <w:sz w:val="24"/>
        <w:szCs w:val="24"/>
      </w:rPr>
      <w:t>87</w:t>
    </w:r>
    <w:r>
      <w:rPr>
        <w:rStyle w:val="Numerstrony"/>
        <w:rFonts w:ascii="Arial" w:hAnsi="Arial" w:cs="Arial"/>
        <w:sz w:val="24"/>
        <w:szCs w:val="24"/>
      </w:rPr>
      <w:fldChar w:fldCharType="end"/>
    </w:r>
    <w:r>
      <w:rPr>
        <w:rStyle w:val="Numerstrony"/>
        <w:rFonts w:ascii="Arial" w:hAnsi="Arial" w:cs="Arial"/>
        <w:sz w:val="24"/>
        <w:szCs w:val="24"/>
      </w:rPr>
      <w:t>/</w:t>
    </w:r>
    <w:r>
      <w:rPr>
        <w:rStyle w:val="Numerstrony"/>
        <w:rFonts w:ascii="Arial" w:hAnsi="Arial" w:cs="Arial"/>
        <w:sz w:val="24"/>
        <w:szCs w:val="24"/>
      </w:rPr>
      <w:fldChar w:fldCharType="begin"/>
    </w:r>
    <w:r>
      <w:rPr>
        <w:rStyle w:val="Numerstrony"/>
        <w:rFonts w:ascii="Arial" w:hAnsi="Arial" w:cs="Arial"/>
        <w:sz w:val="24"/>
        <w:szCs w:val="24"/>
      </w:rPr>
      <w:instrText>NUMPAGES</w:instrText>
    </w:r>
    <w:r>
      <w:rPr>
        <w:rStyle w:val="Numerstrony"/>
        <w:rFonts w:ascii="Arial" w:hAnsi="Arial" w:cs="Arial"/>
        <w:sz w:val="24"/>
        <w:szCs w:val="24"/>
      </w:rPr>
      <w:fldChar w:fldCharType="separate"/>
    </w:r>
    <w:r w:rsidR="000663FA">
      <w:rPr>
        <w:rStyle w:val="Numerstrony"/>
        <w:rFonts w:ascii="Arial" w:hAnsi="Arial" w:cs="Arial"/>
        <w:noProof/>
        <w:sz w:val="24"/>
        <w:szCs w:val="24"/>
      </w:rPr>
      <w:t>87</w:t>
    </w:r>
    <w:r>
      <w:rPr>
        <w:rStyle w:val="Numerstrony"/>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BDB" w:rsidRDefault="001D1A25">
      <w:r>
        <w:separator/>
      </w:r>
    </w:p>
  </w:footnote>
  <w:footnote w:type="continuationSeparator" w:id="0">
    <w:p w:rsidR="00260BDB" w:rsidRDefault="001D1A25">
      <w:r>
        <w:continuationSeparator/>
      </w:r>
    </w:p>
  </w:footnote>
  <w:footnote w:id="1">
    <w:p w:rsidR="00260BDB" w:rsidRDefault="001D1A25">
      <w:pPr>
        <w:pStyle w:val="Tekstprzypisudolnego"/>
      </w:pPr>
      <w:r>
        <w:rPr>
          <w:rStyle w:val="Znakiprzypiswdolnych"/>
        </w:rPr>
        <w:footnoteRef/>
      </w:r>
      <w:r>
        <w:t xml:space="preserve"> </w:t>
      </w:r>
      <w:r>
        <w:rPr>
          <w:rFonts w:ascii="Arial" w:hAnsi="Arial" w:cs="Arial"/>
          <w:sz w:val="24"/>
          <w:szCs w:val="24"/>
        </w:rPr>
        <w:t>Zapis zamieszczony we wzorze w celach informacyjnych – do usuni</w:t>
      </w:r>
      <w:r>
        <w:rPr>
          <w:rFonts w:ascii="Arial" w:eastAsia="TimesNewRoman" w:hAnsi="Arial" w:cs="Arial"/>
          <w:sz w:val="24"/>
          <w:szCs w:val="24"/>
        </w:rPr>
        <w:t>ę</w:t>
      </w:r>
      <w:r>
        <w:rPr>
          <w:rFonts w:ascii="Arial" w:hAnsi="Arial" w:cs="Arial"/>
          <w:sz w:val="24"/>
          <w:szCs w:val="24"/>
        </w:rPr>
        <w:t>cia przez Wykonawc</w:t>
      </w:r>
      <w:r>
        <w:rPr>
          <w:rFonts w:ascii="Arial" w:eastAsia="TimesNewRoman" w:hAnsi="Arial" w:cs="Arial"/>
          <w:sz w:val="24"/>
          <w:szCs w:val="24"/>
        </w:rPr>
        <w:t>ę</w:t>
      </w:r>
    </w:p>
  </w:footnote>
  <w:footnote w:id="2">
    <w:p w:rsidR="00260BDB" w:rsidRDefault="001D1A25">
      <w:pPr>
        <w:pStyle w:val="Tekstprzypisudolnego"/>
      </w:pPr>
      <w:r>
        <w:rPr>
          <w:rStyle w:val="Znakiprzypiswdolnych"/>
        </w:rPr>
        <w:footnoteRef/>
      </w:r>
      <w:r>
        <w:rPr>
          <w:rFonts w:ascii="Arial" w:hAnsi="Arial" w:cs="Arial"/>
          <w:sz w:val="24"/>
          <w:szCs w:val="24"/>
        </w:rPr>
        <w:t xml:space="preserve"> Zapis zamieszczony we wzorze w celach informacyjnych – do usuni</w:t>
      </w:r>
      <w:r>
        <w:rPr>
          <w:rFonts w:ascii="Arial" w:eastAsia="TimesNewRoman" w:hAnsi="Arial" w:cs="Arial"/>
          <w:sz w:val="24"/>
          <w:szCs w:val="24"/>
        </w:rPr>
        <w:t>ę</w:t>
      </w:r>
      <w:r>
        <w:rPr>
          <w:rFonts w:ascii="Arial" w:hAnsi="Arial" w:cs="Arial"/>
          <w:sz w:val="24"/>
          <w:szCs w:val="24"/>
        </w:rPr>
        <w:t>cia przez Wykonawc</w:t>
      </w:r>
      <w:r>
        <w:rPr>
          <w:rFonts w:ascii="Arial" w:eastAsia="TimesNewRoman" w:hAnsi="Arial" w:cs="Arial"/>
          <w:sz w:val="24"/>
          <w:szCs w:val="24"/>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DB" w:rsidRDefault="00260BDB">
    <w:pPr>
      <w:pStyle w:val="Nagwek"/>
      <w:ind w:firstLine="70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DB" w:rsidRDefault="00260BD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DB" w:rsidRDefault="00260BDB">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BDB" w:rsidRDefault="00260B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F09"/>
    <w:multiLevelType w:val="multilevel"/>
    <w:tmpl w:val="7B6C39F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Arial" w:hAnsi="Arial"/>
        <w:b w:val="0"/>
        <w:color w:val="000000"/>
        <w:sz w:val="24"/>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6C85F6A"/>
    <w:multiLevelType w:val="multilevel"/>
    <w:tmpl w:val="13F64C0E"/>
    <w:lvl w:ilvl="0">
      <w:start w:val="5"/>
      <w:numFmt w:val="decimal"/>
      <w:lvlText w:val="%1."/>
      <w:lvlJc w:val="left"/>
      <w:pPr>
        <w:ind w:left="720" w:hanging="360"/>
      </w:pPr>
      <w:rPr>
        <w:rFonts w:ascii="Arial" w:hAnsi="Arial" w:cs="Times New Roman"/>
        <w:b w:val="0"/>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9C7155"/>
    <w:multiLevelType w:val="multilevel"/>
    <w:tmpl w:val="42507302"/>
    <w:lvl w:ilvl="0">
      <w:start w:val="1"/>
      <w:numFmt w:val="decimal"/>
      <w:lvlText w:val="%1)"/>
      <w:lvlJc w:val="left"/>
      <w:pPr>
        <w:ind w:left="1346" w:hanging="360"/>
      </w:pPr>
      <w:rPr>
        <w:rFonts w:ascii="Arial" w:hAnsi="Arial" w:cs="Times New Roman"/>
        <w:b w:val="0"/>
        <w:sz w:val="24"/>
      </w:rPr>
    </w:lvl>
    <w:lvl w:ilvl="1">
      <w:start w:val="1"/>
      <w:numFmt w:val="lowerLetter"/>
      <w:lvlText w:val="%2."/>
      <w:lvlJc w:val="left"/>
      <w:pPr>
        <w:ind w:left="2066" w:hanging="360"/>
      </w:pPr>
      <w:rPr>
        <w:rFonts w:cs="Times New Roman"/>
      </w:rPr>
    </w:lvl>
    <w:lvl w:ilvl="2">
      <w:start w:val="1"/>
      <w:numFmt w:val="lowerRoman"/>
      <w:lvlText w:val="%3."/>
      <w:lvlJc w:val="right"/>
      <w:pPr>
        <w:ind w:left="2786" w:hanging="180"/>
      </w:pPr>
      <w:rPr>
        <w:rFonts w:cs="Times New Roman"/>
      </w:rPr>
    </w:lvl>
    <w:lvl w:ilvl="3">
      <w:start w:val="1"/>
      <w:numFmt w:val="decimal"/>
      <w:lvlText w:val="%4."/>
      <w:lvlJc w:val="left"/>
      <w:pPr>
        <w:ind w:left="3506" w:hanging="360"/>
      </w:pPr>
      <w:rPr>
        <w:rFonts w:cs="Times New Roman"/>
      </w:rPr>
    </w:lvl>
    <w:lvl w:ilvl="4">
      <w:start w:val="1"/>
      <w:numFmt w:val="lowerLetter"/>
      <w:lvlText w:val="%5."/>
      <w:lvlJc w:val="left"/>
      <w:pPr>
        <w:ind w:left="4226" w:hanging="360"/>
      </w:pPr>
      <w:rPr>
        <w:rFonts w:cs="Times New Roman"/>
      </w:rPr>
    </w:lvl>
    <w:lvl w:ilvl="5">
      <w:start w:val="1"/>
      <w:numFmt w:val="lowerRoman"/>
      <w:lvlText w:val="%6."/>
      <w:lvlJc w:val="right"/>
      <w:pPr>
        <w:ind w:left="4946" w:hanging="180"/>
      </w:pPr>
      <w:rPr>
        <w:rFonts w:cs="Times New Roman"/>
      </w:rPr>
    </w:lvl>
    <w:lvl w:ilvl="6">
      <w:start w:val="1"/>
      <w:numFmt w:val="decimal"/>
      <w:lvlText w:val="%7."/>
      <w:lvlJc w:val="left"/>
      <w:pPr>
        <w:ind w:left="5666" w:hanging="360"/>
      </w:pPr>
      <w:rPr>
        <w:rFonts w:cs="Times New Roman"/>
      </w:rPr>
    </w:lvl>
    <w:lvl w:ilvl="7">
      <w:start w:val="1"/>
      <w:numFmt w:val="lowerLetter"/>
      <w:lvlText w:val="%8."/>
      <w:lvlJc w:val="left"/>
      <w:pPr>
        <w:ind w:left="6386" w:hanging="360"/>
      </w:pPr>
      <w:rPr>
        <w:rFonts w:cs="Times New Roman"/>
      </w:rPr>
    </w:lvl>
    <w:lvl w:ilvl="8">
      <w:start w:val="1"/>
      <w:numFmt w:val="lowerRoman"/>
      <w:lvlText w:val="%9."/>
      <w:lvlJc w:val="right"/>
      <w:pPr>
        <w:ind w:left="7106" w:hanging="180"/>
      </w:pPr>
      <w:rPr>
        <w:rFonts w:cs="Times New Roman"/>
      </w:rPr>
    </w:lvl>
  </w:abstractNum>
  <w:abstractNum w:abstractNumId="3" w15:restartNumberingAfterBreak="0">
    <w:nsid w:val="08FF3FC4"/>
    <w:multiLevelType w:val="multilevel"/>
    <w:tmpl w:val="FD6E0E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342A39"/>
    <w:multiLevelType w:val="multilevel"/>
    <w:tmpl w:val="B4AEEB78"/>
    <w:lvl w:ilvl="0">
      <w:start w:val="1"/>
      <w:numFmt w:val="decimal"/>
      <w:lvlText w:val="%1)"/>
      <w:lvlJc w:val="left"/>
      <w:pPr>
        <w:ind w:left="360" w:hanging="360"/>
      </w:pPr>
      <w:rPr>
        <w:rFonts w:ascii="Arial" w:hAnsi="Arial"/>
        <w:b w:val="0"/>
        <w:i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7A5C90"/>
    <w:multiLevelType w:val="multilevel"/>
    <w:tmpl w:val="D7F8F0FC"/>
    <w:lvl w:ilvl="0">
      <w:start w:val="1"/>
      <w:numFmt w:val="decimal"/>
      <w:lvlText w:val="%1."/>
      <w:lvlJc w:val="left"/>
      <w:pPr>
        <w:ind w:left="720" w:hanging="360"/>
      </w:pPr>
      <w:rPr>
        <w:rFonts w:ascii="Arial" w:hAnsi="Arial"/>
        <w:b w:val="0"/>
        <w:color w:val="000000"/>
        <w:sz w:val="24"/>
        <w:szCs w:val="24"/>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A1175E"/>
    <w:multiLevelType w:val="multilevel"/>
    <w:tmpl w:val="71CAE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EF87667"/>
    <w:multiLevelType w:val="multilevel"/>
    <w:tmpl w:val="51E4F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507C4F"/>
    <w:multiLevelType w:val="multilevel"/>
    <w:tmpl w:val="8BD277D6"/>
    <w:lvl w:ilvl="0">
      <w:start w:val="1"/>
      <w:numFmt w:val="decimal"/>
      <w:lvlText w:val="%1)"/>
      <w:lvlJc w:val="left"/>
      <w:pPr>
        <w:ind w:left="1080" w:hanging="360"/>
      </w:pPr>
      <w:rPr>
        <w:rFonts w:ascii="Arial" w:eastAsia="Calibri" w:hAnsi="Arial" w:cs="Arial"/>
        <w:i w:val="0"/>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10984824"/>
    <w:multiLevelType w:val="multilevel"/>
    <w:tmpl w:val="84063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577A0E"/>
    <w:multiLevelType w:val="multilevel"/>
    <w:tmpl w:val="6AA6EE6A"/>
    <w:lvl w:ilvl="0">
      <w:start w:val="6"/>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1F057A8"/>
    <w:multiLevelType w:val="multilevel"/>
    <w:tmpl w:val="8DE4EE0A"/>
    <w:lvl w:ilvl="0">
      <w:start w:val="1"/>
      <w:numFmt w:val="lowerLetter"/>
      <w:lvlText w:val="%1)"/>
      <w:lvlJc w:val="left"/>
      <w:pPr>
        <w:ind w:left="1069" w:hanging="360"/>
      </w:pPr>
      <w:rPr>
        <w:rFonts w:ascii="Arial" w:hAnsi="Arial" w:cs="Arial" w:hint="default"/>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14177D1E"/>
    <w:multiLevelType w:val="multilevel"/>
    <w:tmpl w:val="9BE06AF8"/>
    <w:lvl w:ilvl="0">
      <w:start w:val="1"/>
      <w:numFmt w:val="decimal"/>
      <w:lvlText w:val="%1."/>
      <w:lvlJc w:val="left"/>
      <w:pPr>
        <w:ind w:left="720" w:hanging="360"/>
      </w:pPr>
      <w:rPr>
        <w:rFonts w:ascii="Arial" w:hAnsi="Arial" w:cs="Aria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A5A1E12"/>
    <w:multiLevelType w:val="multilevel"/>
    <w:tmpl w:val="ADEA5CF0"/>
    <w:lvl w:ilvl="0">
      <w:start w:val="8"/>
      <w:numFmt w:val="decimal"/>
      <w:lvlText w:val="%1."/>
      <w:lvlJc w:val="left"/>
      <w:pPr>
        <w:ind w:left="720" w:hanging="360"/>
      </w:pPr>
      <w:rPr>
        <w:rFonts w:ascii="Arial" w:hAnsi="Arial" w:cs="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7F7A2F"/>
    <w:multiLevelType w:val="multilevel"/>
    <w:tmpl w:val="5C6AA33A"/>
    <w:lvl w:ilvl="0">
      <w:start w:val="1"/>
      <w:numFmt w:val="decimal"/>
      <w:lvlText w:val="%1."/>
      <w:lvlJc w:val="left"/>
      <w:pPr>
        <w:ind w:left="720" w:hanging="360"/>
      </w:pPr>
      <w:rPr>
        <w:rFonts w:ascii="Arial" w:hAnsi="Arial" w:cs="Times New Roman"/>
        <w:i w:val="0"/>
        <w:color w:val="auto"/>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1CF06772"/>
    <w:multiLevelType w:val="multilevel"/>
    <w:tmpl w:val="AE1840DA"/>
    <w:lvl w:ilvl="0">
      <w:start w:val="1"/>
      <w:numFmt w:val="decimal"/>
      <w:lvlText w:val="%1."/>
      <w:lvlJc w:val="left"/>
      <w:pPr>
        <w:ind w:left="720" w:hanging="360"/>
      </w:pPr>
      <w:rPr>
        <w:rFonts w:ascii="Arial" w:hAnsi="Arial"/>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6725E3"/>
    <w:multiLevelType w:val="multilevel"/>
    <w:tmpl w:val="54744D32"/>
    <w:lvl w:ilvl="0">
      <w:start w:val="2"/>
      <w:numFmt w:val="decimal"/>
      <w:lvlText w:val="%1."/>
      <w:lvlJc w:val="left"/>
      <w:pPr>
        <w:tabs>
          <w:tab w:val="num" w:pos="720"/>
        </w:tabs>
        <w:ind w:left="720" w:hanging="360"/>
      </w:pPr>
      <w:rPr>
        <w:rFonts w:ascii="Arial" w:hAnsi="Arial"/>
        <w:sz w:val="24"/>
        <w:szCs w:val="24"/>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95193F"/>
    <w:multiLevelType w:val="multilevel"/>
    <w:tmpl w:val="65084B9C"/>
    <w:lvl w:ilvl="0">
      <w:start w:val="7"/>
      <w:numFmt w:val="decimal"/>
      <w:lvlText w:val="%1)"/>
      <w:lvlJc w:val="left"/>
      <w:pPr>
        <w:tabs>
          <w:tab w:val="num" w:pos="720"/>
        </w:tabs>
        <w:ind w:left="720" w:hanging="360"/>
      </w:pPr>
      <w:rPr>
        <w:rFonts w:ascii="Arial" w:hAnsi="Arial"/>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D80DED"/>
    <w:multiLevelType w:val="multilevel"/>
    <w:tmpl w:val="D4E85EE2"/>
    <w:lvl w:ilvl="0">
      <w:start w:val="2"/>
      <w:numFmt w:val="decimal"/>
      <w:lvlText w:val="%1."/>
      <w:lvlJc w:val="left"/>
      <w:pPr>
        <w:ind w:left="720" w:hanging="360"/>
      </w:pPr>
      <w:rPr>
        <w:rFonts w:ascii="Arial" w:hAnsi="Arial"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1E584BD5"/>
    <w:multiLevelType w:val="multilevel"/>
    <w:tmpl w:val="00AAC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5241DFB"/>
    <w:multiLevelType w:val="multilevel"/>
    <w:tmpl w:val="A7141CAC"/>
    <w:lvl w:ilvl="0">
      <w:start w:val="8"/>
      <w:numFmt w:val="decimal"/>
      <w:lvlText w:val="%1."/>
      <w:lvlJc w:val="left"/>
      <w:pPr>
        <w:ind w:left="720" w:hanging="360"/>
      </w:pPr>
      <w:rPr>
        <w:rFonts w:ascii="Arial" w:hAnsi="Arial" w:cs="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82A1815"/>
    <w:multiLevelType w:val="multilevel"/>
    <w:tmpl w:val="1D1C447C"/>
    <w:lvl w:ilvl="0">
      <w:start w:val="1"/>
      <w:numFmt w:val="decimal"/>
      <w:lvlText w:val="%1."/>
      <w:lvlJc w:val="left"/>
      <w:pPr>
        <w:ind w:left="720" w:hanging="360"/>
      </w:pPr>
      <w:rPr>
        <w:rFonts w:ascii="Arial" w:hAnsi="Arial" w:cs="Times New Roman"/>
        <w:b w:val="0"/>
        <w:i w:val="0"/>
        <w:color w:val="auto"/>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2B55239A"/>
    <w:multiLevelType w:val="multilevel"/>
    <w:tmpl w:val="E48E9A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2B5E748D"/>
    <w:multiLevelType w:val="multilevel"/>
    <w:tmpl w:val="147071D4"/>
    <w:lvl w:ilvl="0">
      <w:start w:val="3"/>
      <w:numFmt w:val="decimal"/>
      <w:lvlText w:val="%1."/>
      <w:lvlJc w:val="left"/>
      <w:pPr>
        <w:tabs>
          <w:tab w:val="num" w:pos="720"/>
        </w:tabs>
        <w:ind w:left="720" w:hanging="360"/>
      </w:pPr>
    </w:lvl>
    <w:lvl w:ilvl="1">
      <w:start w:val="11"/>
      <w:numFmt w:val="decimal"/>
      <w:lvlText w:val="%2)"/>
      <w:lvlJc w:val="left"/>
      <w:pPr>
        <w:ind w:left="1440" w:hanging="360"/>
      </w:pPr>
      <w:rPr>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CCA7581"/>
    <w:multiLevelType w:val="multilevel"/>
    <w:tmpl w:val="5686B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E355759"/>
    <w:multiLevelType w:val="multilevel"/>
    <w:tmpl w:val="6A28F776"/>
    <w:lvl w:ilvl="0">
      <w:start w:val="1"/>
      <w:numFmt w:val="decimal"/>
      <w:lvlText w:val="%1."/>
      <w:lvlJc w:val="left"/>
      <w:pPr>
        <w:ind w:left="360" w:hanging="360"/>
      </w:pPr>
      <w:rPr>
        <w:rFonts w:ascii="Arial" w:eastAsia="Times New Roman" w:hAnsi="Arial" w:cs="Arial"/>
        <w:i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0A73B5A"/>
    <w:multiLevelType w:val="multilevel"/>
    <w:tmpl w:val="6AC0DC58"/>
    <w:lvl w:ilvl="0">
      <w:start w:val="8"/>
      <w:numFmt w:val="decimal"/>
      <w:lvlText w:val="%1."/>
      <w:lvlJc w:val="left"/>
      <w:pPr>
        <w:ind w:left="720" w:hanging="360"/>
      </w:pPr>
      <w:rPr>
        <w:rFonts w:ascii="Arial" w:hAnsi="Arial" w:cs="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4682FE3"/>
    <w:multiLevelType w:val="multilevel"/>
    <w:tmpl w:val="8E84E572"/>
    <w:lvl w:ilvl="0">
      <w:start w:val="2"/>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96A53A9"/>
    <w:multiLevelType w:val="multilevel"/>
    <w:tmpl w:val="68ACF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6315F0"/>
    <w:multiLevelType w:val="multilevel"/>
    <w:tmpl w:val="7E945E22"/>
    <w:lvl w:ilvl="0">
      <w:start w:val="1"/>
      <w:numFmt w:val="decimal"/>
      <w:lvlText w:val="%1)"/>
      <w:lvlJc w:val="left"/>
      <w:pPr>
        <w:tabs>
          <w:tab w:val="num" w:pos="720"/>
        </w:tabs>
        <w:ind w:left="720" w:hanging="360"/>
      </w:pPr>
      <w:rPr>
        <w:rFonts w:ascii="Arial" w:eastAsia="Times New Roman" w:hAnsi="Arial" w:cs="Arial"/>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C832DE5"/>
    <w:multiLevelType w:val="multilevel"/>
    <w:tmpl w:val="CEA8A386"/>
    <w:lvl w:ilvl="0">
      <w:start w:val="4"/>
      <w:numFmt w:val="decimal"/>
      <w:lvlText w:val="%1."/>
      <w:lvlJc w:val="left"/>
      <w:pPr>
        <w:tabs>
          <w:tab w:val="num" w:pos="1740"/>
        </w:tabs>
        <w:ind w:left="1740" w:hanging="360"/>
      </w:pPr>
      <w:rPr>
        <w:rFonts w:ascii="Arial" w:hAnsi="Arial"/>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CDF665C"/>
    <w:multiLevelType w:val="multilevel"/>
    <w:tmpl w:val="3DBEFC1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2" w15:restartNumberingAfterBreak="0">
    <w:nsid w:val="3CFB3215"/>
    <w:multiLevelType w:val="multilevel"/>
    <w:tmpl w:val="FA1E0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D2200EE"/>
    <w:multiLevelType w:val="multilevel"/>
    <w:tmpl w:val="A246FB6C"/>
    <w:lvl w:ilvl="0">
      <w:start w:val="1"/>
      <w:numFmt w:val="decimal"/>
      <w:lvlText w:val="%1)"/>
      <w:lvlJc w:val="left"/>
      <w:pPr>
        <w:ind w:left="1440" w:hanging="360"/>
      </w:pPr>
      <w:rPr>
        <w:rFonts w:ascii="Arial" w:eastAsia="Calibri" w:hAnsi="Arial" w:cs="Arial"/>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3FF304D7"/>
    <w:multiLevelType w:val="multilevel"/>
    <w:tmpl w:val="D6D44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0B2205A"/>
    <w:multiLevelType w:val="multilevel"/>
    <w:tmpl w:val="94B430BC"/>
    <w:lvl w:ilvl="0">
      <w:start w:val="1"/>
      <w:numFmt w:val="upperLetter"/>
      <w:lvlText w:val="%1."/>
      <w:lvlJc w:val="left"/>
      <w:pPr>
        <w:ind w:left="1004" w:hanging="360"/>
      </w:p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36" w15:restartNumberingAfterBreak="0">
    <w:nsid w:val="421E369C"/>
    <w:multiLevelType w:val="multilevel"/>
    <w:tmpl w:val="9C6087CA"/>
    <w:lvl w:ilvl="0">
      <w:start w:val="1"/>
      <w:numFmt w:val="none"/>
      <w:suff w:val="nothing"/>
      <w:lvlText w:val=""/>
      <w:lvlJc w:val="left"/>
      <w:pPr>
        <w:ind w:left="0" w:firstLine="0"/>
      </w:pPr>
    </w:lvl>
    <w:lvl w:ilvl="1">
      <w:start w:val="1"/>
      <w:numFmt w:val="decimal"/>
      <w:pStyle w:val="Nagwek2"/>
      <w:lvlText w:val="%2"/>
      <w:lvlJc w:val="left"/>
      <w:pPr>
        <w:tabs>
          <w:tab w:val="num" w:pos="576"/>
        </w:tabs>
        <w:ind w:left="576" w:hanging="576"/>
      </w:pPr>
    </w:lvl>
    <w:lvl w:ilvl="2">
      <w:start w:val="1"/>
      <w:numFmt w:val="decimal"/>
      <w:pStyle w:val="Nagwek3"/>
      <w:lvlText w:val="%2.%3"/>
      <w:lvlJc w:val="left"/>
      <w:pPr>
        <w:tabs>
          <w:tab w:val="num" w:pos="720"/>
        </w:tabs>
        <w:ind w:left="720" w:hanging="720"/>
      </w:pPr>
    </w:lvl>
    <w:lvl w:ilvl="3">
      <w:start w:val="1"/>
      <w:numFmt w:val="decimal"/>
      <w:pStyle w:val="Nagwek4"/>
      <w:lvlText w:val="%2.%3.%4"/>
      <w:lvlJc w:val="left"/>
      <w:pPr>
        <w:tabs>
          <w:tab w:val="num" w:pos="864"/>
        </w:tabs>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decimal"/>
      <w:pStyle w:val="Nagwek8"/>
      <w:lvlText w:val="%2.%3.%4.%8"/>
      <w:lvlJc w:val="left"/>
      <w:pPr>
        <w:tabs>
          <w:tab w:val="num" w:pos="1440"/>
        </w:tabs>
        <w:ind w:left="1440" w:hanging="1440"/>
      </w:pPr>
    </w:lvl>
    <w:lvl w:ilvl="8">
      <w:start w:val="1"/>
      <w:numFmt w:val="none"/>
      <w:suff w:val="nothing"/>
      <w:lvlText w:val=""/>
      <w:lvlJc w:val="left"/>
      <w:pPr>
        <w:ind w:left="0" w:firstLine="0"/>
      </w:pPr>
    </w:lvl>
  </w:abstractNum>
  <w:abstractNum w:abstractNumId="37" w15:restartNumberingAfterBreak="0">
    <w:nsid w:val="42934AD5"/>
    <w:multiLevelType w:val="multilevel"/>
    <w:tmpl w:val="FFCCF6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33624F7"/>
    <w:multiLevelType w:val="multilevel"/>
    <w:tmpl w:val="F51AAE8E"/>
    <w:lvl w:ilvl="0">
      <w:start w:val="1"/>
      <w:numFmt w:val="decimal"/>
      <w:lvlText w:val="%1."/>
      <w:lvlJc w:val="left"/>
      <w:pPr>
        <w:tabs>
          <w:tab w:val="num" w:pos="1140"/>
        </w:tabs>
        <w:ind w:left="1140" w:hanging="360"/>
      </w:pPr>
      <w:rPr>
        <w:rFonts w:ascii="Arial" w:eastAsia="Times New Roman" w:hAnsi="Arial" w:cs="Arial"/>
        <w:b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4373628D"/>
    <w:multiLevelType w:val="multilevel"/>
    <w:tmpl w:val="1FE6214E"/>
    <w:lvl w:ilvl="0">
      <w:start w:val="1"/>
      <w:numFmt w:val="decimal"/>
      <w:lvlText w:val="%1."/>
      <w:lvlJc w:val="left"/>
      <w:pPr>
        <w:tabs>
          <w:tab w:val="num" w:pos="426"/>
        </w:tabs>
        <w:ind w:left="426" w:hanging="360"/>
      </w:pPr>
    </w:lvl>
    <w:lvl w:ilvl="1">
      <w:start w:val="1"/>
      <w:numFmt w:val="lowerLetter"/>
      <w:lvlText w:val="%2."/>
      <w:lvlJc w:val="left"/>
      <w:pPr>
        <w:tabs>
          <w:tab w:val="num" w:pos="1146"/>
        </w:tabs>
        <w:ind w:left="1146" w:hanging="360"/>
      </w:pPr>
    </w:lvl>
    <w:lvl w:ilvl="2">
      <w:start w:val="1"/>
      <w:numFmt w:val="lowerRoman"/>
      <w:lvlText w:val="%3."/>
      <w:lvlJc w:val="right"/>
      <w:pPr>
        <w:tabs>
          <w:tab w:val="num" w:pos="1866"/>
        </w:tabs>
        <w:ind w:left="1866" w:hanging="180"/>
      </w:pPr>
    </w:lvl>
    <w:lvl w:ilvl="3">
      <w:start w:val="1"/>
      <w:numFmt w:val="decimal"/>
      <w:lvlText w:val="%4."/>
      <w:lvlJc w:val="left"/>
      <w:pPr>
        <w:tabs>
          <w:tab w:val="num" w:pos="2586"/>
        </w:tabs>
        <w:ind w:left="2586" w:hanging="360"/>
      </w:pPr>
    </w:lvl>
    <w:lvl w:ilvl="4">
      <w:start w:val="1"/>
      <w:numFmt w:val="lowerLetter"/>
      <w:lvlText w:val="%5."/>
      <w:lvlJc w:val="left"/>
      <w:pPr>
        <w:tabs>
          <w:tab w:val="num" w:pos="3306"/>
        </w:tabs>
        <w:ind w:left="3306" w:hanging="360"/>
      </w:pPr>
    </w:lvl>
    <w:lvl w:ilvl="5">
      <w:start w:val="1"/>
      <w:numFmt w:val="lowerRoman"/>
      <w:lvlText w:val="%6."/>
      <w:lvlJc w:val="right"/>
      <w:pPr>
        <w:tabs>
          <w:tab w:val="num" w:pos="4026"/>
        </w:tabs>
        <w:ind w:left="4026" w:hanging="180"/>
      </w:pPr>
    </w:lvl>
    <w:lvl w:ilvl="6">
      <w:start w:val="1"/>
      <w:numFmt w:val="decimal"/>
      <w:lvlText w:val="%7."/>
      <w:lvlJc w:val="left"/>
      <w:pPr>
        <w:tabs>
          <w:tab w:val="num" w:pos="4746"/>
        </w:tabs>
        <w:ind w:left="4746" w:hanging="360"/>
      </w:pPr>
    </w:lvl>
    <w:lvl w:ilvl="7">
      <w:start w:val="1"/>
      <w:numFmt w:val="lowerLetter"/>
      <w:lvlText w:val="%8."/>
      <w:lvlJc w:val="left"/>
      <w:pPr>
        <w:tabs>
          <w:tab w:val="num" w:pos="5466"/>
        </w:tabs>
        <w:ind w:left="5466" w:hanging="360"/>
      </w:pPr>
    </w:lvl>
    <w:lvl w:ilvl="8">
      <w:start w:val="1"/>
      <w:numFmt w:val="lowerRoman"/>
      <w:lvlText w:val="%9."/>
      <w:lvlJc w:val="right"/>
      <w:pPr>
        <w:tabs>
          <w:tab w:val="num" w:pos="6186"/>
        </w:tabs>
        <w:ind w:left="6186" w:hanging="180"/>
      </w:pPr>
    </w:lvl>
  </w:abstractNum>
  <w:abstractNum w:abstractNumId="40" w15:restartNumberingAfterBreak="0">
    <w:nsid w:val="448D17D9"/>
    <w:multiLevelType w:val="multilevel"/>
    <w:tmpl w:val="3006D882"/>
    <w:lvl w:ilvl="0">
      <w:start w:val="3"/>
      <w:numFmt w:val="decimal"/>
      <w:lvlText w:val="%1."/>
      <w:lvlJc w:val="left"/>
      <w:pPr>
        <w:ind w:left="100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4FF3716"/>
    <w:multiLevelType w:val="multilevel"/>
    <w:tmpl w:val="FB78CE68"/>
    <w:lvl w:ilvl="0">
      <w:start w:val="5"/>
      <w:numFmt w:val="decimal"/>
      <w:lvlText w:val="%1)"/>
      <w:lvlJc w:val="left"/>
      <w:pPr>
        <w:tabs>
          <w:tab w:val="num" w:pos="720"/>
        </w:tabs>
        <w:ind w:left="720" w:hanging="360"/>
      </w:pPr>
      <w:rPr>
        <w:rFonts w:ascii="Arial" w:hAnsi="Arial"/>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5AC07C9"/>
    <w:multiLevelType w:val="multilevel"/>
    <w:tmpl w:val="A70274B4"/>
    <w:lvl w:ilvl="0">
      <w:start w:val="1"/>
      <w:numFmt w:val="upperLetter"/>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6AF7AA3"/>
    <w:multiLevelType w:val="multilevel"/>
    <w:tmpl w:val="43BE2A22"/>
    <w:lvl w:ilvl="0">
      <w:start w:val="1"/>
      <w:numFmt w:val="bullet"/>
      <w:lvlText w:val="−"/>
      <w:lvlJc w:val="left"/>
      <w:pPr>
        <w:ind w:left="1146" w:hanging="360"/>
      </w:pPr>
      <w:rPr>
        <w:rFonts w:ascii="Times New Roman" w:hAnsi="Times New Roman" w:cs="Times New Roman" w:hint="default"/>
        <w:b/>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15:restartNumberingAfterBreak="0">
    <w:nsid w:val="47931E3E"/>
    <w:multiLevelType w:val="multilevel"/>
    <w:tmpl w:val="B3EAA708"/>
    <w:lvl w:ilvl="0">
      <w:start w:val="1"/>
      <w:numFmt w:val="decimal"/>
      <w:lvlText w:val="%1)"/>
      <w:lvlJc w:val="left"/>
      <w:pPr>
        <w:tabs>
          <w:tab w:val="num" w:pos="720"/>
        </w:tabs>
        <w:ind w:left="720" w:hanging="360"/>
      </w:pPr>
      <w:rPr>
        <w:rFonts w:ascii="Arial" w:hAnsi="Arial"/>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47D45200"/>
    <w:multiLevelType w:val="multilevel"/>
    <w:tmpl w:val="42949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A90477A"/>
    <w:multiLevelType w:val="multilevel"/>
    <w:tmpl w:val="C87A8964"/>
    <w:lvl w:ilvl="0">
      <w:start w:val="1"/>
      <w:numFmt w:val="lowerLetter"/>
      <w:lvlText w:val="%1)"/>
      <w:lvlJc w:val="left"/>
      <w:pPr>
        <w:ind w:left="1080" w:hanging="360"/>
      </w:pPr>
      <w:rPr>
        <w:rFonts w:ascii="Arial" w:hAnsi="Arial"/>
        <w:b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4C2B6289"/>
    <w:multiLevelType w:val="multilevel"/>
    <w:tmpl w:val="FD44C1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4ECA56B8"/>
    <w:multiLevelType w:val="multilevel"/>
    <w:tmpl w:val="14E87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4F327063"/>
    <w:multiLevelType w:val="multilevel"/>
    <w:tmpl w:val="CBE4A9A0"/>
    <w:lvl w:ilvl="0">
      <w:start w:val="8"/>
      <w:numFmt w:val="decimal"/>
      <w:lvlText w:val="%1."/>
      <w:lvlJc w:val="left"/>
      <w:pPr>
        <w:ind w:left="720" w:hanging="360"/>
      </w:pPr>
      <w:rPr>
        <w:rFonts w:ascii="Arial" w:hAnsi="Arial" w:cs="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0E06BDD"/>
    <w:multiLevelType w:val="multilevel"/>
    <w:tmpl w:val="B7188B2A"/>
    <w:lvl w:ilvl="0">
      <w:start w:val="1"/>
      <w:numFmt w:val="lowerLetter"/>
      <w:lvlText w:val="%1)"/>
      <w:lvlJc w:val="left"/>
      <w:pPr>
        <w:ind w:left="720" w:hanging="360"/>
      </w:pPr>
      <w:rPr>
        <w:rFonts w:ascii="Arial" w:hAnsi="Arial"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512D0428"/>
    <w:multiLevelType w:val="multilevel"/>
    <w:tmpl w:val="1FB47D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1E031FB"/>
    <w:multiLevelType w:val="multilevel"/>
    <w:tmpl w:val="53EAC2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51E91ABA"/>
    <w:multiLevelType w:val="multilevel"/>
    <w:tmpl w:val="2C90D8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4755CDB"/>
    <w:multiLevelType w:val="multilevel"/>
    <w:tmpl w:val="77EE6074"/>
    <w:lvl w:ilvl="0">
      <w:start w:val="1"/>
      <w:numFmt w:val="decimal"/>
      <w:lvlText w:val="%1)"/>
      <w:lvlJc w:val="left"/>
      <w:pPr>
        <w:tabs>
          <w:tab w:val="num" w:pos="927"/>
        </w:tabs>
        <w:ind w:left="927" w:hanging="567"/>
      </w:pPr>
      <w:rPr>
        <w:rFonts w:ascii="Arial" w:hAnsi="Arial" w:cs="Times New Roman"/>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15:restartNumberingAfterBreak="0">
    <w:nsid w:val="56431E49"/>
    <w:multiLevelType w:val="multilevel"/>
    <w:tmpl w:val="09EC1E92"/>
    <w:lvl w:ilvl="0">
      <w:start w:val="1"/>
      <w:numFmt w:val="decimal"/>
      <w:lvlText w:val="%1)"/>
      <w:lvlJc w:val="left"/>
      <w:pPr>
        <w:ind w:left="720" w:hanging="360"/>
      </w:pPr>
      <w:rPr>
        <w:rFonts w:ascii="Arial" w:hAnsi="Arial"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6BE0232"/>
    <w:multiLevelType w:val="multilevel"/>
    <w:tmpl w:val="E878C7A0"/>
    <w:lvl w:ilvl="0">
      <w:start w:val="1"/>
      <w:numFmt w:val="decimal"/>
      <w:lvlText w:val="%1)"/>
      <w:lvlJc w:val="left"/>
      <w:pPr>
        <w:tabs>
          <w:tab w:val="num" w:pos="720"/>
        </w:tabs>
        <w:ind w:left="720" w:hanging="360"/>
      </w:pPr>
      <w:rPr>
        <w:rFonts w:ascii="Arial" w:hAnsi="Arial"/>
        <w:sz w:val="24"/>
        <w:szCs w:val="24"/>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ascii="Arial" w:hAnsi="Arial"/>
        <w:b w:val="0"/>
        <w:sz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5906129B"/>
    <w:multiLevelType w:val="multilevel"/>
    <w:tmpl w:val="FE92B8A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DD862F9"/>
    <w:multiLevelType w:val="multilevel"/>
    <w:tmpl w:val="5136E7F2"/>
    <w:lvl w:ilvl="0">
      <w:start w:val="1"/>
      <w:numFmt w:val="decimal"/>
      <w:lvlText w:val="%1)"/>
      <w:lvlJc w:val="left"/>
      <w:pPr>
        <w:ind w:left="720" w:hanging="360"/>
      </w:pPr>
    </w:lvl>
    <w:lvl w:ilvl="1">
      <w:start w:val="1"/>
      <w:numFmt w:val="decimal"/>
      <w:lvlText w:val="%2)"/>
      <w:lvlJc w:val="left"/>
      <w:pPr>
        <w:ind w:left="786" w:hanging="360"/>
      </w:pPr>
      <w:rPr>
        <w:rFonts w:ascii="Arial" w:hAnsi="Arial"/>
        <w:color w:val="000000"/>
        <w:sz w:val="24"/>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0A61CAC"/>
    <w:multiLevelType w:val="multilevel"/>
    <w:tmpl w:val="4B823F62"/>
    <w:lvl w:ilvl="0">
      <w:start w:val="1"/>
      <w:numFmt w:val="decimal"/>
      <w:lvlText w:val="%1."/>
      <w:lvlJc w:val="left"/>
      <w:pPr>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340"/>
        </w:tabs>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3767BF6"/>
    <w:multiLevelType w:val="multilevel"/>
    <w:tmpl w:val="E22692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53E4F9C"/>
    <w:multiLevelType w:val="multilevel"/>
    <w:tmpl w:val="A9FE0250"/>
    <w:lvl w:ilvl="0">
      <w:start w:val="8"/>
      <w:numFmt w:val="decimal"/>
      <w:lvlText w:val="%1."/>
      <w:lvlJc w:val="left"/>
      <w:pPr>
        <w:ind w:left="720" w:hanging="360"/>
      </w:pPr>
      <w:rPr>
        <w:rFonts w:ascii="Arial" w:hAnsi="Arial" w:cs="Times New Roman"/>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78C3068"/>
    <w:multiLevelType w:val="multilevel"/>
    <w:tmpl w:val="8DAC9776"/>
    <w:lvl w:ilvl="0">
      <w:start w:val="1"/>
      <w:numFmt w:val="decimal"/>
      <w:lvlText w:val="%1."/>
      <w:lvlJc w:val="left"/>
      <w:pPr>
        <w:ind w:left="360" w:hanging="360"/>
      </w:pPr>
      <w:rPr>
        <w:rFonts w:ascii="Arial" w:hAnsi="Arial" w:cs="Times New Roman"/>
        <w:b w:val="0"/>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3" w15:restartNumberingAfterBreak="0">
    <w:nsid w:val="682C4095"/>
    <w:multiLevelType w:val="multilevel"/>
    <w:tmpl w:val="91B0A9A4"/>
    <w:lvl w:ilvl="0">
      <w:start w:val="1"/>
      <w:numFmt w:val="decimal"/>
      <w:lvlText w:val="%1)"/>
      <w:lvlJc w:val="left"/>
      <w:pPr>
        <w:ind w:left="720" w:hanging="360"/>
      </w:pPr>
      <w:rPr>
        <w:rFonts w:ascii="Arial" w:eastAsia="Calibri" w:hAnsi="Arial" w:cs="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8CE6776"/>
    <w:multiLevelType w:val="multilevel"/>
    <w:tmpl w:val="6CCC41B2"/>
    <w:lvl w:ilvl="0">
      <w:start w:val="1"/>
      <w:numFmt w:val="decimal"/>
      <w:lvlText w:val="%1."/>
      <w:lvlJc w:val="left"/>
      <w:pPr>
        <w:ind w:left="720" w:hanging="360"/>
      </w:pPr>
      <w:rPr>
        <w:rFonts w:ascii="Arial" w:eastAsia="Times New Roman" w:hAnsi="Arial" w:cs="Arial"/>
        <w:b w:val="0"/>
        <w:sz w:val="24"/>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15:restartNumberingAfterBreak="0">
    <w:nsid w:val="6A9D622B"/>
    <w:multiLevelType w:val="multilevel"/>
    <w:tmpl w:val="79A66D40"/>
    <w:lvl w:ilvl="0">
      <w:start w:val="1"/>
      <w:numFmt w:val="decimal"/>
      <w:lvlText w:val="%1."/>
      <w:lvlJc w:val="left"/>
      <w:pPr>
        <w:ind w:left="720" w:hanging="360"/>
      </w:pPr>
      <w:rPr>
        <w:rFonts w:ascii="Arial" w:hAnsi="Arial"/>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6D594D8C"/>
    <w:multiLevelType w:val="multilevel"/>
    <w:tmpl w:val="4E8EF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DD01CE4"/>
    <w:multiLevelType w:val="multilevel"/>
    <w:tmpl w:val="0292FA84"/>
    <w:lvl w:ilvl="0">
      <w:start w:val="1"/>
      <w:numFmt w:val="decimal"/>
      <w:lvlText w:val="%1)"/>
      <w:lvlJc w:val="left"/>
      <w:pPr>
        <w:ind w:left="1434" w:hanging="360"/>
      </w:pPr>
      <w:rPr>
        <w:rFonts w:ascii="Arial" w:hAnsi="Arial"/>
        <w:b w:val="0"/>
        <w:color w:val="000000"/>
        <w:sz w:val="24"/>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68" w15:restartNumberingAfterBreak="0">
    <w:nsid w:val="6DD95A49"/>
    <w:multiLevelType w:val="multilevel"/>
    <w:tmpl w:val="E640C682"/>
    <w:lvl w:ilvl="0">
      <w:start w:val="1"/>
      <w:numFmt w:val="decimal"/>
      <w:lvlText w:val="%1."/>
      <w:lvlJc w:val="left"/>
      <w:pPr>
        <w:ind w:left="1724" w:hanging="360"/>
      </w:pPr>
      <w:rPr>
        <w:rFonts w:ascii="Arial" w:hAnsi="Arial"/>
        <w:b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F9612B0"/>
    <w:multiLevelType w:val="multilevel"/>
    <w:tmpl w:val="1A78BECC"/>
    <w:lvl w:ilvl="0">
      <w:start w:val="1"/>
      <w:numFmt w:val="decimal"/>
      <w:lvlText w:val="%1)"/>
      <w:lvlJc w:val="left"/>
      <w:pPr>
        <w:tabs>
          <w:tab w:val="num" w:pos="720"/>
        </w:tabs>
        <w:ind w:left="720" w:hanging="360"/>
      </w:pPr>
      <w:rPr>
        <w:rFonts w:ascii="Arial" w:hAnsi="Arial"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15:restartNumberingAfterBreak="0">
    <w:nsid w:val="6FB0125A"/>
    <w:multiLevelType w:val="multilevel"/>
    <w:tmpl w:val="8F645FDC"/>
    <w:lvl w:ilvl="0">
      <w:start w:val="1"/>
      <w:numFmt w:val="decimal"/>
      <w:lvlText w:val="%1."/>
      <w:lvlJc w:val="left"/>
      <w:pPr>
        <w:ind w:left="720" w:hanging="360"/>
      </w:pPr>
      <w:rPr>
        <w:rFonts w:ascii="Arial" w:hAnsi="Arial" w:cs="Times New Roman"/>
        <w:color w:val="000000"/>
        <w:sz w:val="24"/>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360"/>
        </w:tabs>
        <w:ind w:left="360" w:hanging="360"/>
      </w:pPr>
      <w:rPr>
        <w:rFonts w:ascii="Arial" w:hAnsi="Arial" w:cs="Times New Roman"/>
        <w:sz w:val="24"/>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15:restartNumberingAfterBreak="0">
    <w:nsid w:val="70B47B70"/>
    <w:multiLevelType w:val="multilevel"/>
    <w:tmpl w:val="966AE3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71742E57"/>
    <w:multiLevelType w:val="multilevel"/>
    <w:tmpl w:val="16FAC25A"/>
    <w:lvl w:ilvl="0">
      <w:start w:val="2"/>
      <w:numFmt w:val="decimal"/>
      <w:lvlText w:val="%1)"/>
      <w:lvlJc w:val="left"/>
      <w:pPr>
        <w:ind w:left="1080" w:hanging="360"/>
      </w:pPr>
      <w:rPr>
        <w:rFonts w:ascii="Arial" w:eastAsia="Calibri" w:hAnsi="Arial" w:cs="Times New Roman"/>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3280E9D"/>
    <w:multiLevelType w:val="multilevel"/>
    <w:tmpl w:val="89F2A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573158F"/>
    <w:multiLevelType w:val="multilevel"/>
    <w:tmpl w:val="3FB8E082"/>
    <w:lvl w:ilvl="0">
      <w:start w:val="1"/>
      <w:numFmt w:val="decimal"/>
      <w:lvlText w:val="%1)"/>
      <w:lvlJc w:val="left"/>
      <w:pPr>
        <w:ind w:left="1004" w:hanging="360"/>
      </w:pPr>
      <w:rPr>
        <w:rFonts w:cs="Times New Roman"/>
      </w:rPr>
    </w:lvl>
    <w:lvl w:ilvl="1">
      <w:start w:val="8"/>
      <w:numFmt w:val="decimal"/>
      <w:lvlText w:val="%2."/>
      <w:lvlJc w:val="left"/>
      <w:pPr>
        <w:ind w:left="1724" w:hanging="360"/>
      </w:pPr>
    </w:lvl>
    <w:lvl w:ilvl="2">
      <w:start w:val="1"/>
      <w:numFmt w:val="decimal"/>
      <w:lvlText w:val="%3)"/>
      <w:lvlJc w:val="left"/>
      <w:pPr>
        <w:ind w:left="2444" w:hanging="180"/>
      </w:pPr>
      <w:rPr>
        <w:rFonts w:ascii="Arial" w:hAnsi="Arial" w:cs="Times New Roman"/>
        <w:sz w:val="24"/>
      </w:rPr>
    </w:lvl>
    <w:lvl w:ilvl="3">
      <w:start w:val="1"/>
      <w:numFmt w:val="lowerLetter"/>
      <w:lvlText w:val="%4)"/>
      <w:lvlJc w:val="left"/>
      <w:pPr>
        <w:ind w:left="3164" w:hanging="360"/>
      </w:pPr>
      <w:rPr>
        <w:rFonts w:ascii="Arial" w:hAnsi="Arial" w:cs="Arial" w:hint="default"/>
        <w:sz w:val="24"/>
        <w:szCs w:val="24"/>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5" w15:restartNumberingAfterBreak="0">
    <w:nsid w:val="76AF7149"/>
    <w:multiLevelType w:val="multilevel"/>
    <w:tmpl w:val="7DAEE80A"/>
    <w:lvl w:ilvl="0">
      <w:start w:val="1"/>
      <w:numFmt w:val="decimal"/>
      <w:lvlText w:val="%1."/>
      <w:lvlJc w:val="left"/>
      <w:pPr>
        <w:tabs>
          <w:tab w:val="num" w:pos="720"/>
        </w:tabs>
        <w:ind w:left="720" w:hanging="360"/>
      </w:pPr>
      <w:rPr>
        <w:rFonts w:ascii="Arial" w:hAnsi="Arial"/>
        <w:b w:val="0"/>
        <w:sz w:val="24"/>
      </w:rPr>
    </w:lvl>
    <w:lvl w:ilvl="1">
      <w:start w:val="1"/>
      <w:numFmt w:val="decimal"/>
      <w:lvlText w:val="%2)"/>
      <w:lvlJc w:val="left"/>
      <w:pPr>
        <w:tabs>
          <w:tab w:val="num" w:pos="1440"/>
        </w:tabs>
        <w:ind w:left="1440" w:hanging="360"/>
      </w:pPr>
      <w:rPr>
        <w:rFonts w:ascii="Arial" w:hAnsi="Arial"/>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77AB1BFB"/>
    <w:multiLevelType w:val="multilevel"/>
    <w:tmpl w:val="31AC0F98"/>
    <w:lvl w:ilvl="0">
      <w:start w:val="3"/>
      <w:numFmt w:val="decimal"/>
      <w:lvlText w:val="%1."/>
      <w:lvlJc w:val="left"/>
      <w:pPr>
        <w:tabs>
          <w:tab w:val="num" w:pos="720"/>
        </w:tabs>
        <w:ind w:left="720" w:hanging="360"/>
      </w:pPr>
    </w:lvl>
    <w:lvl w:ilvl="1">
      <w:start w:val="4"/>
      <w:numFmt w:val="decimal"/>
      <w:lvlText w:val="%2."/>
      <w:lvlJc w:val="left"/>
      <w:pPr>
        <w:tabs>
          <w:tab w:val="num" w:pos="502"/>
        </w:tabs>
        <w:ind w:left="502" w:hanging="360"/>
      </w:pPr>
      <w:rPr>
        <w:rFonts w:ascii="Arial" w:hAnsi="Arial"/>
        <w:color w:val="00000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77E8505A"/>
    <w:multiLevelType w:val="multilevel"/>
    <w:tmpl w:val="10CE1CD2"/>
    <w:lvl w:ilvl="0">
      <w:start w:val="1"/>
      <w:numFmt w:val="decimal"/>
      <w:lvlText w:val="%1)"/>
      <w:lvlJc w:val="left"/>
      <w:pPr>
        <w:ind w:left="1004" w:hanging="360"/>
      </w:pPr>
      <w:rPr>
        <w:rFonts w:ascii="Arial" w:hAnsi="Arial" w:cs="Times New Roman"/>
        <w:sz w:val="24"/>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ascii="Arial" w:hAnsi="Arial" w:cs="Times New Roman"/>
        <w:b w:val="0"/>
        <w:sz w:val="24"/>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8" w15:restartNumberingAfterBreak="0">
    <w:nsid w:val="7898208F"/>
    <w:multiLevelType w:val="multilevel"/>
    <w:tmpl w:val="36C8FBC4"/>
    <w:lvl w:ilvl="0">
      <w:start w:val="4"/>
      <w:numFmt w:val="decimal"/>
      <w:lvlText w:val="%1)"/>
      <w:lvlJc w:val="left"/>
      <w:pPr>
        <w:tabs>
          <w:tab w:val="num" w:pos="720"/>
        </w:tabs>
        <w:ind w:left="720" w:hanging="360"/>
      </w:pPr>
      <w:rPr>
        <w:rFonts w:ascii="Arial" w:hAnsi="Arial"/>
        <w:b w:val="0"/>
        <w:color w:val="00000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79B26F9E"/>
    <w:multiLevelType w:val="multilevel"/>
    <w:tmpl w:val="859E6628"/>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ascii="Arial" w:eastAsia="Times New Roman" w:hAnsi="Arial" w:cs="Arial"/>
        <w:sz w:val="24"/>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0" w15:restartNumberingAfterBreak="0">
    <w:nsid w:val="7A001BFD"/>
    <w:multiLevelType w:val="multilevel"/>
    <w:tmpl w:val="EDA42E3E"/>
    <w:lvl w:ilvl="0">
      <w:start w:val="1"/>
      <w:numFmt w:val="bullet"/>
      <w:lvlText w:val="−"/>
      <w:lvlJc w:val="left"/>
      <w:pPr>
        <w:ind w:left="1146" w:hanging="360"/>
      </w:pPr>
      <w:rPr>
        <w:rFonts w:ascii="Times New Roman" w:hAnsi="Times New Roman" w:cs="Times New Roman" w:hint="default"/>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1" w15:restartNumberingAfterBreak="0">
    <w:nsid w:val="7DCC5925"/>
    <w:multiLevelType w:val="multilevel"/>
    <w:tmpl w:val="543E2C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E8C085E"/>
    <w:multiLevelType w:val="multilevel"/>
    <w:tmpl w:val="74EE72EA"/>
    <w:lvl w:ilvl="0">
      <w:start w:val="1"/>
      <w:numFmt w:val="decimal"/>
      <w:lvlText w:val="%1."/>
      <w:lvlJc w:val="left"/>
      <w:pPr>
        <w:ind w:left="720" w:hanging="360"/>
      </w:pPr>
      <w:rPr>
        <w:rFonts w:ascii="Arial" w:hAnsi="Arial" w:cs="Times New Roman"/>
        <w:color w:val="00000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3" w15:restartNumberingAfterBreak="0">
    <w:nsid w:val="7F941EDB"/>
    <w:multiLevelType w:val="multilevel"/>
    <w:tmpl w:val="10F4BE8A"/>
    <w:lvl w:ilvl="0">
      <w:start w:val="1"/>
      <w:numFmt w:val="decimal"/>
      <w:lvlText w:val="%1."/>
      <w:lvlJc w:val="left"/>
      <w:pPr>
        <w:ind w:left="720" w:hanging="360"/>
      </w:pPr>
      <w:rPr>
        <w:rFonts w:ascii="Arial" w:hAnsi="Arial"/>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FC45A2D"/>
    <w:multiLevelType w:val="multilevel"/>
    <w:tmpl w:val="51F496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6"/>
  </w:num>
  <w:num w:numId="2">
    <w:abstractNumId w:val="59"/>
  </w:num>
  <w:num w:numId="3">
    <w:abstractNumId w:val="81"/>
  </w:num>
  <w:num w:numId="4">
    <w:abstractNumId w:val="69"/>
  </w:num>
  <w:num w:numId="5">
    <w:abstractNumId w:val="18"/>
  </w:num>
  <w:num w:numId="6">
    <w:abstractNumId w:val="35"/>
  </w:num>
  <w:num w:numId="7">
    <w:abstractNumId w:val="74"/>
  </w:num>
  <w:num w:numId="8">
    <w:abstractNumId w:val="54"/>
  </w:num>
  <w:num w:numId="9">
    <w:abstractNumId w:val="42"/>
  </w:num>
  <w:num w:numId="10">
    <w:abstractNumId w:val="48"/>
  </w:num>
  <w:num w:numId="11">
    <w:abstractNumId w:val="15"/>
  </w:num>
  <w:num w:numId="12">
    <w:abstractNumId w:val="32"/>
  </w:num>
  <w:num w:numId="13">
    <w:abstractNumId w:val="71"/>
  </w:num>
  <w:num w:numId="14">
    <w:abstractNumId w:val="25"/>
  </w:num>
  <w:num w:numId="15">
    <w:abstractNumId w:val="0"/>
  </w:num>
  <w:num w:numId="16">
    <w:abstractNumId w:val="23"/>
  </w:num>
  <w:num w:numId="17">
    <w:abstractNumId w:val="29"/>
  </w:num>
  <w:num w:numId="18">
    <w:abstractNumId w:val="52"/>
  </w:num>
  <w:num w:numId="19">
    <w:abstractNumId w:val="68"/>
  </w:num>
  <w:num w:numId="20">
    <w:abstractNumId w:val="33"/>
  </w:num>
  <w:num w:numId="21">
    <w:abstractNumId w:val="8"/>
  </w:num>
  <w:num w:numId="22">
    <w:abstractNumId w:val="72"/>
  </w:num>
  <w:num w:numId="23">
    <w:abstractNumId w:val="38"/>
  </w:num>
  <w:num w:numId="24">
    <w:abstractNumId w:val="64"/>
  </w:num>
  <w:num w:numId="25">
    <w:abstractNumId w:val="30"/>
  </w:num>
  <w:num w:numId="26">
    <w:abstractNumId w:val="77"/>
  </w:num>
  <w:num w:numId="27">
    <w:abstractNumId w:val="56"/>
  </w:num>
  <w:num w:numId="28">
    <w:abstractNumId w:val="44"/>
  </w:num>
  <w:num w:numId="29">
    <w:abstractNumId w:val="39"/>
  </w:num>
  <w:num w:numId="30">
    <w:abstractNumId w:val="5"/>
  </w:num>
  <w:num w:numId="31">
    <w:abstractNumId w:val="22"/>
  </w:num>
  <w:num w:numId="32">
    <w:abstractNumId w:val="27"/>
  </w:num>
  <w:num w:numId="33">
    <w:abstractNumId w:val="76"/>
  </w:num>
  <w:num w:numId="34">
    <w:abstractNumId w:val="34"/>
  </w:num>
  <w:num w:numId="35">
    <w:abstractNumId w:val="58"/>
  </w:num>
  <w:num w:numId="36">
    <w:abstractNumId w:val="75"/>
  </w:num>
  <w:num w:numId="37">
    <w:abstractNumId w:val="41"/>
  </w:num>
  <w:num w:numId="38">
    <w:abstractNumId w:val="82"/>
  </w:num>
  <w:num w:numId="39">
    <w:abstractNumId w:val="67"/>
  </w:num>
  <w:num w:numId="40">
    <w:abstractNumId w:val="12"/>
  </w:num>
  <w:num w:numId="41">
    <w:abstractNumId w:val="16"/>
  </w:num>
  <w:num w:numId="42">
    <w:abstractNumId w:val="78"/>
  </w:num>
  <w:num w:numId="43">
    <w:abstractNumId w:val="6"/>
  </w:num>
  <w:num w:numId="44">
    <w:abstractNumId w:val="4"/>
  </w:num>
  <w:num w:numId="45">
    <w:abstractNumId w:val="80"/>
  </w:num>
  <w:num w:numId="46">
    <w:abstractNumId w:val="43"/>
  </w:num>
  <w:num w:numId="47">
    <w:abstractNumId w:val="63"/>
  </w:num>
  <w:num w:numId="48">
    <w:abstractNumId w:val="55"/>
  </w:num>
  <w:num w:numId="49">
    <w:abstractNumId w:val="19"/>
  </w:num>
  <w:num w:numId="50">
    <w:abstractNumId w:val="37"/>
  </w:num>
  <w:num w:numId="51">
    <w:abstractNumId w:val="45"/>
  </w:num>
  <w:num w:numId="52">
    <w:abstractNumId w:val="83"/>
  </w:num>
  <w:num w:numId="53">
    <w:abstractNumId w:val="24"/>
  </w:num>
  <w:num w:numId="54">
    <w:abstractNumId w:val="53"/>
  </w:num>
  <w:num w:numId="55">
    <w:abstractNumId w:val="9"/>
  </w:num>
  <w:num w:numId="56">
    <w:abstractNumId w:val="28"/>
  </w:num>
  <w:num w:numId="57">
    <w:abstractNumId w:val="65"/>
  </w:num>
  <w:num w:numId="58">
    <w:abstractNumId w:val="46"/>
  </w:num>
  <w:num w:numId="59">
    <w:abstractNumId w:val="57"/>
  </w:num>
  <w:num w:numId="60">
    <w:abstractNumId w:val="7"/>
  </w:num>
  <w:num w:numId="61">
    <w:abstractNumId w:val="60"/>
  </w:num>
  <w:num w:numId="62">
    <w:abstractNumId w:val="51"/>
  </w:num>
  <w:num w:numId="63">
    <w:abstractNumId w:val="31"/>
  </w:num>
  <w:num w:numId="64">
    <w:abstractNumId w:val="70"/>
  </w:num>
  <w:num w:numId="65">
    <w:abstractNumId w:val="2"/>
  </w:num>
  <w:num w:numId="66">
    <w:abstractNumId w:val="50"/>
  </w:num>
  <w:num w:numId="67">
    <w:abstractNumId w:val="21"/>
  </w:num>
  <w:num w:numId="68">
    <w:abstractNumId w:val="62"/>
  </w:num>
  <w:num w:numId="69">
    <w:abstractNumId w:val="14"/>
  </w:num>
  <w:num w:numId="70">
    <w:abstractNumId w:val="40"/>
  </w:num>
  <w:num w:numId="71">
    <w:abstractNumId w:val="49"/>
  </w:num>
  <w:num w:numId="72">
    <w:abstractNumId w:val="79"/>
  </w:num>
  <w:num w:numId="73">
    <w:abstractNumId w:val="47"/>
  </w:num>
  <w:num w:numId="74">
    <w:abstractNumId w:val="10"/>
  </w:num>
  <w:num w:numId="75">
    <w:abstractNumId w:val="1"/>
  </w:num>
  <w:num w:numId="76">
    <w:abstractNumId w:val="73"/>
  </w:num>
  <w:num w:numId="77">
    <w:abstractNumId w:val="26"/>
  </w:num>
  <w:num w:numId="78">
    <w:abstractNumId w:val="66"/>
  </w:num>
  <w:num w:numId="79">
    <w:abstractNumId w:val="61"/>
  </w:num>
  <w:num w:numId="80">
    <w:abstractNumId w:val="3"/>
  </w:num>
  <w:num w:numId="81">
    <w:abstractNumId w:val="13"/>
  </w:num>
  <w:num w:numId="82">
    <w:abstractNumId w:val="84"/>
  </w:num>
  <w:num w:numId="83">
    <w:abstractNumId w:val="20"/>
  </w:num>
  <w:num w:numId="84">
    <w:abstractNumId w:val="17"/>
  </w:num>
  <w:num w:numId="85">
    <w:abstractNumId w:val="1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cumentProtection w:edit="readOnly" w:enforcement="1" w:cryptProviderType="rsaAES" w:cryptAlgorithmClass="hash" w:cryptAlgorithmType="typeAny" w:cryptAlgorithmSid="14" w:cryptSpinCount="100000" w:hash="DbDRmpwBxHes5kmedaQJWhIspQwFGm7tseR1nKGoJkRPnXZoGBAeX5lDINLbtE6I/D/iRFBoMHmDXN/heVYIJQ==" w:salt="epTwO62MjlvzeKjYrZozp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DB"/>
    <w:rsid w:val="000606ED"/>
    <w:rsid w:val="000663FA"/>
    <w:rsid w:val="000B56F1"/>
    <w:rsid w:val="000D2990"/>
    <w:rsid w:val="00103BA9"/>
    <w:rsid w:val="0014447D"/>
    <w:rsid w:val="001D1A25"/>
    <w:rsid w:val="001F375D"/>
    <w:rsid w:val="001F3AC5"/>
    <w:rsid w:val="00260BDB"/>
    <w:rsid w:val="0031628D"/>
    <w:rsid w:val="003560A0"/>
    <w:rsid w:val="00357A32"/>
    <w:rsid w:val="00386A90"/>
    <w:rsid w:val="003D34D1"/>
    <w:rsid w:val="003D5AAA"/>
    <w:rsid w:val="00407338"/>
    <w:rsid w:val="004112AE"/>
    <w:rsid w:val="00421149"/>
    <w:rsid w:val="0046510D"/>
    <w:rsid w:val="004B67FC"/>
    <w:rsid w:val="004F6778"/>
    <w:rsid w:val="00522299"/>
    <w:rsid w:val="00523133"/>
    <w:rsid w:val="0053689E"/>
    <w:rsid w:val="00562DDD"/>
    <w:rsid w:val="00577575"/>
    <w:rsid w:val="006B07E9"/>
    <w:rsid w:val="006E39AD"/>
    <w:rsid w:val="00702C28"/>
    <w:rsid w:val="00717E1F"/>
    <w:rsid w:val="0076519B"/>
    <w:rsid w:val="00765474"/>
    <w:rsid w:val="007F7E67"/>
    <w:rsid w:val="00811D50"/>
    <w:rsid w:val="0081425A"/>
    <w:rsid w:val="00846B6C"/>
    <w:rsid w:val="00851666"/>
    <w:rsid w:val="00855186"/>
    <w:rsid w:val="008A4350"/>
    <w:rsid w:val="0090269B"/>
    <w:rsid w:val="009B708E"/>
    <w:rsid w:val="00AB22C0"/>
    <w:rsid w:val="00B154F5"/>
    <w:rsid w:val="00C2209A"/>
    <w:rsid w:val="00C7371F"/>
    <w:rsid w:val="00C9593F"/>
    <w:rsid w:val="00CF0833"/>
    <w:rsid w:val="00CF0B04"/>
    <w:rsid w:val="00D35604"/>
    <w:rsid w:val="00D40C24"/>
    <w:rsid w:val="00D60D60"/>
    <w:rsid w:val="00DD0125"/>
    <w:rsid w:val="00DE1F87"/>
    <w:rsid w:val="00E200C7"/>
    <w:rsid w:val="00E24F3D"/>
    <w:rsid w:val="00E50184"/>
    <w:rsid w:val="00E6373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4B612"/>
  <w15:docId w15:val="{7EC0A195-50D2-41D5-A2CE-2089AE11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35E0"/>
    <w:pPr>
      <w:spacing w:after="160" w:line="259" w:lineRule="auto"/>
    </w:pPr>
  </w:style>
  <w:style w:type="paragraph" w:styleId="Nagwek1">
    <w:name w:val="heading 1"/>
    <w:basedOn w:val="Normalny"/>
    <w:next w:val="Normalny"/>
    <w:link w:val="Nagwek1Znak"/>
    <w:uiPriority w:val="9"/>
    <w:qFormat/>
    <w:rsid w:val="00716EAE"/>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16EAE"/>
    <w:pPr>
      <w:keepNext/>
      <w:numPr>
        <w:ilvl w:val="1"/>
        <w:numId w:val="1"/>
      </w:numPr>
      <w:spacing w:after="0" w:line="240" w:lineRule="auto"/>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716EAE"/>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716EAE"/>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uiPriority w:val="9"/>
    <w:qFormat/>
    <w:rsid w:val="00716EAE"/>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uiPriority w:val="9"/>
    <w:qFormat/>
    <w:rsid w:val="00716EAE"/>
    <w:pPr>
      <w:keepNext/>
      <w:spacing w:before="120" w:after="0" w:line="260" w:lineRule="atLeast"/>
      <w:jc w:val="both"/>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uiPriority w:val="9"/>
    <w:qFormat/>
    <w:rsid w:val="00716EAE"/>
    <w:pPr>
      <w:tabs>
        <w:tab w:val="left"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16EAE"/>
    <w:pPr>
      <w:keepNext/>
      <w:numPr>
        <w:ilvl w:val="7"/>
        <w:numId w:val="1"/>
      </w:numPr>
      <w:spacing w:after="0" w:line="240" w:lineRule="auto"/>
      <w:outlineLvl w:val="7"/>
    </w:pPr>
    <w:rPr>
      <w:rFonts w:ascii="Times New Roman" w:eastAsia="Times New Roman" w:hAnsi="Times New Roman" w:cs="Times New Roman"/>
      <w:sz w:val="28"/>
      <w:szCs w:val="20"/>
      <w:u w:val="single"/>
      <w:lang w:eastAsia="pl-PL"/>
    </w:rPr>
  </w:style>
  <w:style w:type="paragraph" w:styleId="Nagwek9">
    <w:name w:val="heading 9"/>
    <w:basedOn w:val="Normalny"/>
    <w:next w:val="Normalny"/>
    <w:link w:val="Nagwek9Znak"/>
    <w:uiPriority w:val="9"/>
    <w:qFormat/>
    <w:rsid w:val="00716EAE"/>
    <w:pPr>
      <w:tabs>
        <w:tab w:val="left"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716EA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qFormat/>
    <w:rsid w:val="00716EAE"/>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qFormat/>
    <w:rsid w:val="00716EAE"/>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qFormat/>
    <w:rsid w:val="00716EAE"/>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uiPriority w:val="9"/>
    <w:qFormat/>
    <w:rsid w:val="00716EAE"/>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uiPriority w:val="9"/>
    <w:qFormat/>
    <w:rsid w:val="00716EAE"/>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uiPriority w:val="9"/>
    <w:qFormat/>
    <w:rsid w:val="00716E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qFormat/>
    <w:rsid w:val="00716EAE"/>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uiPriority w:val="9"/>
    <w:qFormat/>
    <w:rsid w:val="00716EAE"/>
    <w:rPr>
      <w:rFonts w:ascii="Arial" w:eastAsia="Times New Roman" w:hAnsi="Arial" w:cs="Arial"/>
      <w:lang w:eastAsia="pl-PL"/>
    </w:rPr>
  </w:style>
  <w:style w:type="character" w:customStyle="1" w:styleId="StopkaZnak">
    <w:name w:val="Stopka Znak"/>
    <w:basedOn w:val="Domylnaczcionkaakapitu"/>
    <w:link w:val="Stopka"/>
    <w:uiPriority w:val="99"/>
    <w:qFormat/>
    <w:rsid w:val="00716EAE"/>
    <w:rPr>
      <w:rFonts w:ascii="Times New Roman" w:eastAsia="Times New Roman" w:hAnsi="Times New Roman" w:cs="Times New Roman"/>
      <w:sz w:val="20"/>
      <w:szCs w:val="20"/>
      <w:lang w:eastAsia="pl-PL"/>
    </w:rPr>
  </w:style>
  <w:style w:type="character" w:styleId="Numerstrony">
    <w:name w:val="page number"/>
    <w:basedOn w:val="Domylnaczcionkaakapitu"/>
    <w:uiPriority w:val="99"/>
    <w:qFormat/>
    <w:rsid w:val="00716EAE"/>
  </w:style>
  <w:style w:type="character" w:customStyle="1" w:styleId="NagwekZnak">
    <w:name w:val="Nagłówek Znak"/>
    <w:basedOn w:val="Domylnaczcionkaakapitu"/>
    <w:link w:val="Nagwek"/>
    <w:uiPriority w:val="99"/>
    <w:qFormat/>
    <w:rsid w:val="00716EAE"/>
    <w:rPr>
      <w:rFonts w:ascii="Times New Roman" w:eastAsia="Times New Roman" w:hAnsi="Times New Roman" w:cs="Times New Roman"/>
      <w:sz w:val="20"/>
      <w:szCs w:val="20"/>
      <w:lang w:eastAsia="pl-PL"/>
    </w:rPr>
  </w:style>
  <w:style w:type="character" w:customStyle="1" w:styleId="TytuZnak">
    <w:name w:val="Tytuł Znak"/>
    <w:basedOn w:val="Domylnaczcionkaakapitu"/>
    <w:link w:val="Tytu"/>
    <w:uiPriority w:val="10"/>
    <w:qFormat/>
    <w:rsid w:val="00716EAE"/>
    <w:rPr>
      <w:rFonts w:ascii="Times New Roman" w:eastAsia="Times New Roman" w:hAnsi="Times New Roman" w:cs="Times New Roman"/>
      <w:sz w:val="32"/>
      <w:szCs w:val="20"/>
      <w:lang w:eastAsia="pl-PL"/>
    </w:rPr>
  </w:style>
  <w:style w:type="character" w:customStyle="1" w:styleId="czeinternetowe">
    <w:name w:val="Łącze internetowe"/>
    <w:rsid w:val="00716EAE"/>
    <w:rPr>
      <w:color w:val="0000FF"/>
      <w:u w:val="single"/>
    </w:rPr>
  </w:style>
  <w:style w:type="character" w:customStyle="1" w:styleId="TekstpodstawowyZnak">
    <w:name w:val="Tekst podstawowy Znak"/>
    <w:basedOn w:val="Domylnaczcionkaakapitu"/>
    <w:link w:val="Tekstpodstawowy"/>
    <w:uiPriority w:val="99"/>
    <w:qFormat/>
    <w:rsid w:val="00716EAE"/>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qFormat/>
    <w:rsid w:val="00716EAE"/>
    <w:rPr>
      <w:rFonts w:ascii="Times New Roman" w:eastAsia="Times New Roman" w:hAnsi="Times New Roman" w:cs="Times New Roman"/>
      <w:color w:val="000000"/>
      <w:szCs w:val="20"/>
      <w:lang w:eastAsia="pl-PL"/>
    </w:rPr>
  </w:style>
  <w:style w:type="character" w:customStyle="1" w:styleId="Tekstpodstawowywcity3Znak">
    <w:name w:val="Tekst podstawowy wcięty 3 Znak"/>
    <w:basedOn w:val="Domylnaczcionkaakapitu"/>
    <w:link w:val="Tekstpodstawowywcity3"/>
    <w:qFormat/>
    <w:rsid w:val="00716EAE"/>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qFormat/>
    <w:rsid w:val="00716EAE"/>
    <w:rPr>
      <w:rFonts w:ascii="Times New Roman" w:eastAsia="Times New Roman" w:hAnsi="Times New Roman" w:cs="Times New Roman"/>
      <w:b/>
      <w:szCs w:val="20"/>
      <w:lang w:eastAsia="pl-PL"/>
    </w:rPr>
  </w:style>
  <w:style w:type="character" w:customStyle="1" w:styleId="TekstpodstawowywcityZnak">
    <w:name w:val="Tekst podstawowy wcięty Znak"/>
    <w:basedOn w:val="Domylnaczcionkaakapitu"/>
    <w:uiPriority w:val="99"/>
    <w:qFormat/>
    <w:rsid w:val="00716EAE"/>
  </w:style>
  <w:style w:type="character" w:customStyle="1" w:styleId="TekstpodstawowywcityZnak1">
    <w:name w:val="Tekst podstawowy wcięty Znak1"/>
    <w:link w:val="Tekstpodstawowywcity"/>
    <w:uiPriority w:val="99"/>
    <w:qFormat/>
    <w:locked/>
    <w:rsid w:val="00716EAE"/>
    <w:rPr>
      <w:rFonts w:ascii="Times New Roman" w:eastAsia="Times New Roman" w:hAnsi="Times New Roman" w:cs="Times New Roman"/>
      <w:szCs w:val="20"/>
      <w:lang w:eastAsia="pl-PL"/>
    </w:rPr>
  </w:style>
  <w:style w:type="character" w:customStyle="1" w:styleId="Tekstpodstawowywcity2Znak">
    <w:name w:val="Tekst podstawowy wcięty 2 Znak"/>
    <w:basedOn w:val="Domylnaczcionkaakapitu"/>
    <w:link w:val="Tekstpodstawowywcity2"/>
    <w:uiPriority w:val="99"/>
    <w:qFormat/>
    <w:rsid w:val="00716EAE"/>
    <w:rPr>
      <w:rFonts w:ascii="Times New Roman" w:eastAsia="Times New Roman" w:hAnsi="Times New Roman" w:cs="Times New Roman"/>
      <w:sz w:val="24"/>
      <w:szCs w:val="20"/>
      <w:lang w:eastAsia="pl-PL"/>
    </w:rPr>
  </w:style>
  <w:style w:type="character" w:styleId="UyteHipercze">
    <w:name w:val="FollowedHyperlink"/>
    <w:uiPriority w:val="99"/>
    <w:qFormat/>
    <w:rsid w:val="00716EAE"/>
    <w:rPr>
      <w:color w:val="800080"/>
      <w:u w:val="single"/>
    </w:rPr>
  </w:style>
  <w:style w:type="character" w:customStyle="1" w:styleId="TekstprzypisudolnegoZnak">
    <w:name w:val="Tekst przypisu dolnego Znak"/>
    <w:basedOn w:val="Domylnaczcionkaakapitu"/>
    <w:link w:val="Tekstprzypisudolnego"/>
    <w:uiPriority w:val="99"/>
    <w:semiHidden/>
    <w:qFormat/>
    <w:rsid w:val="00716EAE"/>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qFormat/>
    <w:rsid w:val="00716EAE"/>
    <w:rPr>
      <w:vertAlign w:val="superscript"/>
    </w:rPr>
  </w:style>
  <w:style w:type="character" w:styleId="Pogrubienie">
    <w:name w:val="Strong"/>
    <w:uiPriority w:val="22"/>
    <w:qFormat/>
    <w:rsid w:val="00716EAE"/>
    <w:rPr>
      <w:b/>
      <w:bCs/>
    </w:rPr>
  </w:style>
  <w:style w:type="character" w:customStyle="1" w:styleId="Wyrnienie">
    <w:name w:val="Wyróżnienie"/>
    <w:uiPriority w:val="20"/>
    <w:qFormat/>
    <w:rsid w:val="00716EAE"/>
    <w:rPr>
      <w:i/>
      <w:iCs/>
    </w:rPr>
  </w:style>
  <w:style w:type="character" w:customStyle="1" w:styleId="TekstdymkaZnak">
    <w:name w:val="Tekst dymka Znak"/>
    <w:basedOn w:val="Domylnaczcionkaakapitu"/>
    <w:link w:val="Tekstdymka"/>
    <w:uiPriority w:val="99"/>
    <w:semiHidden/>
    <w:qFormat/>
    <w:rsid w:val="00716EAE"/>
    <w:rPr>
      <w:rFonts w:ascii="Tahoma" w:eastAsia="Times New Roman" w:hAnsi="Tahoma" w:cs="Tahoma"/>
      <w:sz w:val="16"/>
      <w:szCs w:val="16"/>
      <w:lang w:eastAsia="pl-PL"/>
    </w:rPr>
  </w:style>
  <w:style w:type="character" w:styleId="Odwoaniedokomentarza">
    <w:name w:val="annotation reference"/>
    <w:uiPriority w:val="99"/>
    <w:qFormat/>
    <w:rsid w:val="00716EAE"/>
    <w:rPr>
      <w:sz w:val="16"/>
      <w:szCs w:val="16"/>
    </w:rPr>
  </w:style>
  <w:style w:type="character" w:customStyle="1" w:styleId="TekstkomentarzaZnak">
    <w:name w:val="Tekst komentarza Znak"/>
    <w:basedOn w:val="Domylnaczcionkaakapitu"/>
    <w:link w:val="Tekstkomentarza"/>
    <w:uiPriority w:val="99"/>
    <w:semiHidden/>
    <w:qFormat/>
    <w:rsid w:val="00716EAE"/>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716EAE"/>
    <w:rPr>
      <w:rFonts w:ascii="Times New Roman" w:eastAsia="Times New Roman" w:hAnsi="Times New Roman" w:cs="Times New Roman"/>
      <w:b/>
      <w:bCs/>
      <w:sz w:val="20"/>
      <w:szCs w:val="20"/>
      <w:lang w:eastAsia="pl-PL"/>
    </w:rPr>
  </w:style>
  <w:style w:type="character" w:customStyle="1" w:styleId="ZnakZnak">
    <w:name w:val="Znak Znak"/>
    <w:qFormat/>
    <w:locked/>
    <w:rsid w:val="00716EAE"/>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qFormat/>
    <w:rsid w:val="00716EAE"/>
  </w:style>
  <w:style w:type="character" w:customStyle="1" w:styleId="TekstprzypisukocowegoZnak1">
    <w:name w:val="Tekst przypisu końcowego Znak1"/>
    <w:basedOn w:val="Domylnaczcionkaakapitu"/>
    <w:uiPriority w:val="99"/>
    <w:semiHidden/>
    <w:qFormat/>
    <w:rsid w:val="00716EAE"/>
    <w:rPr>
      <w:sz w:val="20"/>
      <w:szCs w:val="20"/>
    </w:rPr>
  </w:style>
  <w:style w:type="character" w:customStyle="1" w:styleId="ZwykytekstZnak">
    <w:name w:val="Zwykły tekst Znak"/>
    <w:basedOn w:val="Domylnaczcionkaakapitu"/>
    <w:link w:val="Zwykytekst"/>
    <w:uiPriority w:val="99"/>
    <w:qFormat/>
    <w:rsid w:val="00716EAE"/>
    <w:rPr>
      <w:rFonts w:ascii="Courier New" w:eastAsia="Times New Roman" w:hAnsi="Courier New" w:cs="Times New Roman"/>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716EAE"/>
    <w:rPr>
      <w:vertAlign w:val="superscript"/>
    </w:rPr>
  </w:style>
  <w:style w:type="character" w:customStyle="1" w:styleId="h11">
    <w:name w:val="h11"/>
    <w:qFormat/>
    <w:rsid w:val="00716EAE"/>
    <w:rPr>
      <w:rFonts w:ascii="Verdana" w:hAnsi="Verdana"/>
      <w:b/>
      <w:sz w:val="20"/>
    </w:rPr>
  </w:style>
  <w:style w:type="character" w:customStyle="1" w:styleId="AkapitzlistZnak">
    <w:name w:val="Akapit z listą Znak"/>
    <w:link w:val="Akapitzlist"/>
    <w:uiPriority w:val="34"/>
    <w:qFormat/>
    <w:locked/>
    <w:rsid w:val="00716EAE"/>
    <w:rPr>
      <w:rFonts w:ascii="Calibri" w:eastAsia="Calibri" w:hAnsi="Calibri" w:cs="Times New Roman"/>
      <w:lang w:val="x-none"/>
    </w:rPr>
  </w:style>
  <w:style w:type="character" w:customStyle="1" w:styleId="apple-converted-space">
    <w:name w:val="apple-converted-space"/>
    <w:qFormat/>
    <w:rsid w:val="00716EAE"/>
    <w:rPr>
      <w:rFonts w:cs="Times New Roman"/>
    </w:rPr>
  </w:style>
  <w:style w:type="character" w:customStyle="1" w:styleId="ListLabel1">
    <w:name w:val="ListLabel 1"/>
    <w:qFormat/>
    <w:rPr>
      <w:rFonts w:cs="Times New Roman"/>
    </w:rPr>
  </w:style>
  <w:style w:type="character" w:customStyle="1" w:styleId="ListLabel2">
    <w:name w:val="ListLabel 2"/>
    <w:qFormat/>
    <w:rPr>
      <w:rFonts w:ascii="Arial" w:hAnsi="Arial" w:cs="Times New Roman"/>
      <w:sz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ascii="Arial" w:hAnsi="Arial" w:cs="Times New Roman"/>
      <w:sz w:val="24"/>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ascii="Arial" w:hAnsi="Arial" w:cs="Times New Roman"/>
      <w:sz w:val="24"/>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ascii="Arial" w:hAnsi="Arial" w:cs="Times New Roman"/>
      <w:b/>
      <w:i w:val="0"/>
      <w:sz w:val="24"/>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ascii="Arial" w:hAnsi="Arial"/>
      <w:b w:val="0"/>
      <w:sz w:val="24"/>
    </w:rPr>
  </w:style>
  <w:style w:type="character" w:customStyle="1" w:styleId="ListLabel45">
    <w:name w:val="ListLabel 45"/>
    <w:qFormat/>
    <w:rPr>
      <w:rFonts w:ascii="Arial" w:eastAsia="Times New Roman" w:hAnsi="Arial" w:cs="Arial"/>
      <w:i w:val="0"/>
      <w:sz w:val="24"/>
    </w:rPr>
  </w:style>
  <w:style w:type="character" w:customStyle="1" w:styleId="ListLabel46">
    <w:name w:val="ListLabel 46"/>
    <w:qFormat/>
    <w:rPr>
      <w:rFonts w:ascii="Arial" w:hAnsi="Arial"/>
      <w:b/>
      <w:color w:val="000000"/>
      <w:sz w:val="24"/>
    </w:rPr>
  </w:style>
  <w:style w:type="character" w:customStyle="1" w:styleId="ListLabel47">
    <w:name w:val="ListLabel 47"/>
    <w:qFormat/>
    <w:rPr>
      <w:color w:val="000000"/>
    </w:rPr>
  </w:style>
  <w:style w:type="character" w:customStyle="1" w:styleId="ListLabel48">
    <w:name w:val="ListLabel 48"/>
    <w:qFormat/>
    <w:rPr>
      <w:rFonts w:ascii="Arial" w:eastAsia="Times New Roman" w:hAnsi="Arial" w:cs="Arial"/>
      <w:sz w:val="24"/>
    </w:rPr>
  </w:style>
  <w:style w:type="character" w:customStyle="1" w:styleId="ListLabel49">
    <w:name w:val="ListLabel 49"/>
    <w:qFormat/>
    <w:rPr>
      <w:sz w:val="20"/>
    </w:rPr>
  </w:style>
  <w:style w:type="character" w:customStyle="1" w:styleId="ListLabel50">
    <w:name w:val="ListLabel 50"/>
    <w:qFormat/>
    <w:rPr>
      <w:rFonts w:ascii="Arial" w:hAnsi="Arial"/>
      <w:b/>
      <w:color w:val="auto"/>
      <w:sz w:val="24"/>
    </w:rPr>
  </w:style>
  <w:style w:type="character" w:customStyle="1" w:styleId="ListLabel51">
    <w:name w:val="ListLabel 51"/>
    <w:qFormat/>
    <w:rPr>
      <w:rFonts w:ascii="Arial" w:eastAsia="Calibri" w:hAnsi="Arial" w:cs="Arial"/>
      <w:sz w:val="24"/>
    </w:rPr>
  </w:style>
  <w:style w:type="character" w:customStyle="1" w:styleId="ListLabel52">
    <w:name w:val="ListLabel 52"/>
    <w:qFormat/>
    <w:rPr>
      <w:rFonts w:ascii="Arial" w:eastAsia="Calibri" w:hAnsi="Arial" w:cs="Arial"/>
      <w:i w:val="0"/>
      <w:sz w:val="24"/>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ascii="Arial" w:eastAsia="Calibri" w:hAnsi="Arial" w:cs="Times New Roman"/>
      <w:i w:val="0"/>
      <w:sz w:val="24"/>
    </w:rPr>
  </w:style>
  <w:style w:type="character" w:customStyle="1" w:styleId="ListLabel57">
    <w:name w:val="ListLabel 57"/>
    <w:qFormat/>
    <w:rPr>
      <w:rFonts w:ascii="Arial" w:eastAsia="Times New Roman" w:hAnsi="Arial" w:cs="Arial"/>
      <w:b/>
      <w:sz w:val="24"/>
    </w:rPr>
  </w:style>
  <w:style w:type="character" w:customStyle="1" w:styleId="ListLabel58">
    <w:name w:val="ListLabel 58"/>
    <w:qFormat/>
    <w:rPr>
      <w:rFonts w:ascii="Arial" w:eastAsia="Times New Roman" w:hAnsi="Arial" w:cs="Arial"/>
      <w:b/>
      <w:sz w:val="24"/>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ascii="Arial" w:hAnsi="Arial"/>
      <w:i w:val="0"/>
      <w:sz w:val="24"/>
    </w:rPr>
  </w:style>
  <w:style w:type="character" w:customStyle="1" w:styleId="ListLabel66">
    <w:name w:val="ListLabel 66"/>
    <w:qFormat/>
    <w:rPr>
      <w:rFonts w:ascii="Arial" w:hAnsi="Arial" w:cs="Times New Roman"/>
      <w:sz w:val="24"/>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ascii="Arial" w:hAnsi="Arial" w:cs="Times New Roman"/>
      <w:b/>
      <w:sz w:val="24"/>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ascii="Arial" w:hAnsi="Arial"/>
      <w:sz w:val="24"/>
      <w:szCs w:val="24"/>
    </w:rPr>
  </w:style>
  <w:style w:type="character" w:customStyle="1" w:styleId="ListLabel76">
    <w:name w:val="ListLabel 76"/>
    <w:qFormat/>
    <w:rPr>
      <w:rFonts w:cs="Times New Roman"/>
    </w:rPr>
  </w:style>
  <w:style w:type="character" w:customStyle="1" w:styleId="ListLabel77">
    <w:name w:val="ListLabel 77"/>
    <w:qFormat/>
    <w:rPr>
      <w:rFonts w:ascii="Arial" w:hAnsi="Arial"/>
      <w:b/>
      <w:sz w:val="24"/>
    </w:rPr>
  </w:style>
  <w:style w:type="character" w:customStyle="1" w:styleId="ListLabel78">
    <w:name w:val="ListLabel 78"/>
    <w:qFormat/>
    <w:rPr>
      <w:rFonts w:ascii="Arial" w:hAnsi="Arial"/>
      <w:sz w:val="24"/>
      <w:szCs w:val="24"/>
    </w:rPr>
  </w:style>
  <w:style w:type="character" w:customStyle="1" w:styleId="ListLabel79">
    <w:name w:val="ListLabel 79"/>
    <w:qFormat/>
    <w:rPr>
      <w:rFonts w:ascii="Arial" w:hAnsi="Arial"/>
      <w:b/>
      <w:color w:val="000000"/>
      <w:sz w:val="24"/>
      <w:szCs w:val="24"/>
    </w:rPr>
  </w:style>
  <w:style w:type="character" w:customStyle="1" w:styleId="ListLabel80">
    <w:name w:val="ListLabel 80"/>
    <w:qFormat/>
    <w:rPr>
      <w:rFonts w:ascii="Arial" w:hAnsi="Arial"/>
      <w:color w:val="000000"/>
      <w:sz w:val="24"/>
    </w:rPr>
  </w:style>
  <w:style w:type="character" w:customStyle="1" w:styleId="ListLabel81">
    <w:name w:val="ListLabel 81"/>
    <w:qFormat/>
    <w:rPr>
      <w:rFonts w:ascii="Arial" w:hAnsi="Arial"/>
      <w:color w:val="000000"/>
      <w:sz w:val="24"/>
    </w:rPr>
  </w:style>
  <w:style w:type="character" w:customStyle="1" w:styleId="ListLabel82">
    <w:name w:val="ListLabel 82"/>
    <w:qFormat/>
    <w:rPr>
      <w:rFonts w:ascii="Arial" w:hAnsi="Arial"/>
      <w:color w:val="000000"/>
      <w:sz w:val="24"/>
    </w:rPr>
  </w:style>
  <w:style w:type="character" w:customStyle="1" w:styleId="ListLabel83">
    <w:name w:val="ListLabel 83"/>
    <w:qFormat/>
    <w:rPr>
      <w:rFonts w:ascii="Arial" w:hAnsi="Arial"/>
      <w:b w:val="0"/>
      <w:sz w:val="24"/>
    </w:rPr>
  </w:style>
  <w:style w:type="character" w:customStyle="1" w:styleId="ListLabel84">
    <w:name w:val="ListLabel 84"/>
    <w:qFormat/>
    <w:rPr>
      <w:rFonts w:ascii="Arial" w:hAnsi="Arial"/>
      <w:i w:val="0"/>
      <w:sz w:val="24"/>
    </w:rPr>
  </w:style>
  <w:style w:type="character" w:customStyle="1" w:styleId="ListLabel85">
    <w:name w:val="ListLabel 85"/>
    <w:qFormat/>
    <w:rPr>
      <w:rFonts w:ascii="Arial" w:hAnsi="Arial"/>
      <w:i w:val="0"/>
      <w:sz w:val="24"/>
    </w:rPr>
  </w:style>
  <w:style w:type="character" w:customStyle="1" w:styleId="ListLabel86">
    <w:name w:val="ListLabel 86"/>
    <w:qFormat/>
    <w:rPr>
      <w:rFonts w:ascii="Arial" w:hAnsi="Arial" w:cs="Times New Roman"/>
      <w:color w:val="000000"/>
      <w:sz w:val="24"/>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ascii="Arial" w:hAnsi="Arial"/>
      <w:b/>
      <w:color w:val="000000"/>
      <w:sz w:val="24"/>
    </w:rPr>
  </w:style>
  <w:style w:type="character" w:customStyle="1" w:styleId="ListLabel96">
    <w:name w:val="ListLabel 96"/>
    <w:qFormat/>
    <w:rPr>
      <w:rFonts w:ascii="Arial" w:hAnsi="Arial" w:cs="Arial"/>
      <w:color w:val="000000"/>
      <w:sz w:val="24"/>
      <w:szCs w:val="24"/>
    </w:rPr>
  </w:style>
  <w:style w:type="character" w:customStyle="1" w:styleId="ListLabel97">
    <w:name w:val="ListLabel 97"/>
    <w:qFormat/>
    <w:rPr>
      <w:rFonts w:ascii="Arial" w:hAnsi="Arial"/>
      <w:sz w:val="24"/>
      <w:szCs w:val="24"/>
    </w:rPr>
  </w:style>
  <w:style w:type="character" w:customStyle="1" w:styleId="ListLabel98">
    <w:name w:val="ListLabel 98"/>
    <w:qFormat/>
    <w:rPr>
      <w:rFonts w:cs="Times New Roman"/>
    </w:rPr>
  </w:style>
  <w:style w:type="character" w:customStyle="1" w:styleId="ListLabel99">
    <w:name w:val="ListLabel 99"/>
    <w:qFormat/>
    <w:rPr>
      <w:b w:val="0"/>
    </w:rPr>
  </w:style>
  <w:style w:type="character" w:customStyle="1" w:styleId="ListLabel100">
    <w:name w:val="ListLabel 100"/>
    <w:qFormat/>
    <w:rPr>
      <w:rFonts w:ascii="Arial" w:hAnsi="Arial"/>
      <w:b/>
      <w:color w:val="000000"/>
      <w:sz w:val="24"/>
    </w:rPr>
  </w:style>
  <w:style w:type="character" w:customStyle="1" w:styleId="ListLabel101">
    <w:name w:val="ListLabel 101"/>
    <w:qFormat/>
    <w:rPr>
      <w:rFonts w:ascii="Arial" w:hAnsi="Arial"/>
      <w:b/>
      <w:i w:val="0"/>
      <w:color w:val="auto"/>
      <w:sz w:val="24"/>
    </w:rPr>
  </w:style>
  <w:style w:type="character" w:customStyle="1" w:styleId="ListLabel102">
    <w:name w:val="ListLabel 102"/>
    <w:qFormat/>
    <w:rPr>
      <w:rFonts w:ascii="Arial" w:hAnsi="Arial" w:cs="Times New Roman"/>
      <w:color w:val="auto"/>
      <w:sz w:val="24"/>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ascii="Arial" w:hAnsi="Arial" w:cs="Times New Roman"/>
      <w:b/>
      <w:color w:val="auto"/>
      <w:sz w:val="24"/>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ascii="Arial" w:eastAsia="Calibri" w:hAnsi="Arial" w:cs="Arial"/>
      <w:sz w:val="24"/>
    </w:rPr>
  </w:style>
  <w:style w:type="character" w:customStyle="1" w:styleId="ListLabel111">
    <w:name w:val="ListLabel 111"/>
    <w:qFormat/>
    <w:rPr>
      <w:rFonts w:ascii="Arial" w:hAnsi="Arial" w:cs="Times New Roman"/>
      <w:sz w:val="24"/>
    </w:rPr>
  </w:style>
  <w:style w:type="character" w:customStyle="1" w:styleId="ListLabel112">
    <w:name w:val="ListLabel 112"/>
    <w:qFormat/>
    <w:rPr>
      <w:rFonts w:ascii="Arial" w:hAnsi="Arial"/>
      <w:b/>
      <w:sz w:val="24"/>
    </w:rPr>
  </w:style>
  <w:style w:type="character" w:customStyle="1" w:styleId="ListLabel113">
    <w:name w:val="ListLabel 113"/>
    <w:qFormat/>
    <w:rPr>
      <w:rFonts w:ascii="Arial" w:hAnsi="Arial"/>
      <w:b/>
      <w:sz w:val="24"/>
    </w:rPr>
  </w:style>
  <w:style w:type="character" w:customStyle="1" w:styleId="ListLabel114">
    <w:name w:val="ListLabel 114"/>
    <w:qFormat/>
    <w:rPr>
      <w:rFonts w:ascii="Arial" w:hAnsi="Arial"/>
      <w:b/>
      <w:sz w:val="24"/>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ascii="Arial" w:hAnsi="Arial" w:cs="Times New Roman"/>
      <w:color w:val="000000"/>
      <w:sz w:val="24"/>
    </w:rPr>
  </w:style>
  <w:style w:type="character" w:customStyle="1" w:styleId="ListLabel119">
    <w:name w:val="ListLabel 119"/>
    <w:qFormat/>
    <w:rPr>
      <w:rFonts w:ascii="Arial" w:hAnsi="Arial" w:cs="Times New Roman"/>
      <w:sz w:val="24"/>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ascii="Arial" w:hAnsi="Arial" w:cs="Times New Roman"/>
      <w:b w:val="0"/>
      <w:sz w:val="24"/>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ascii="Arial" w:hAnsi="Arial" w:cs="Times New Roman"/>
      <w:sz w:val="24"/>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ascii="Arial" w:hAnsi="Arial" w:cs="Times New Roman"/>
      <w:b w:val="0"/>
      <w:i w:val="0"/>
      <w:color w:val="auto"/>
      <w:sz w:val="24"/>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ascii="Arial" w:hAnsi="Arial" w:cs="Times New Roman"/>
      <w:b w:val="0"/>
      <w:sz w:val="24"/>
      <w:szCs w:val="24"/>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ascii="Arial" w:hAnsi="Arial" w:cs="Times New Roman"/>
      <w:i w:val="0"/>
      <w:color w:val="auto"/>
      <w:sz w:val="24"/>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ascii="Arial" w:hAnsi="Arial" w:cs="Times New Roman"/>
      <w:color w:val="000000"/>
      <w:sz w:val="24"/>
    </w:rPr>
  </w:style>
  <w:style w:type="character" w:customStyle="1" w:styleId="ListLabel172">
    <w:name w:val="ListLabel 172"/>
    <w:qFormat/>
    <w:rPr>
      <w:rFonts w:cs="Times New Roman"/>
    </w:rPr>
  </w:style>
  <w:style w:type="character" w:customStyle="1" w:styleId="ListLabel173">
    <w:name w:val="ListLabel 173"/>
    <w:qFormat/>
    <w:rPr>
      <w:rFonts w:ascii="Arial" w:eastAsia="Times New Roman" w:hAnsi="Arial" w:cs="Arial"/>
      <w:sz w:val="24"/>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i w:val="0"/>
      <w:color w:val="000000"/>
    </w:rPr>
  </w:style>
  <w:style w:type="character" w:customStyle="1" w:styleId="ListLabel182">
    <w:name w:val="ListLabel 182"/>
    <w:qFormat/>
    <w:rPr>
      <w:rFonts w:ascii="Arial" w:hAnsi="Arial" w:cs="Times New Roman"/>
      <w:b/>
      <w:color w:val="000000"/>
      <w:sz w:val="24"/>
    </w:rPr>
  </w:style>
  <w:style w:type="character" w:customStyle="1" w:styleId="ListLabel183">
    <w:name w:val="ListLabel 183"/>
    <w:qFormat/>
    <w:rPr>
      <w:rFonts w:ascii="Arial" w:hAnsi="Arial" w:cs="Times New Roman"/>
      <w:color w:val="000000"/>
      <w:sz w:val="24"/>
    </w:rPr>
  </w:style>
  <w:style w:type="character" w:customStyle="1" w:styleId="ListLabel184">
    <w:name w:val="ListLabel 184"/>
    <w:qFormat/>
    <w:rPr>
      <w:rFonts w:ascii="Arial" w:hAnsi="Arial" w:cs="Times New Roman"/>
      <w:color w:val="000000"/>
      <w:sz w:val="24"/>
    </w:rPr>
  </w:style>
  <w:style w:type="character" w:customStyle="1" w:styleId="ListLabel185">
    <w:name w:val="ListLabel 185"/>
    <w:qFormat/>
    <w:rPr>
      <w:rFonts w:ascii="Arial" w:hAnsi="Arial" w:cs="Times New Roman"/>
      <w:color w:val="000000"/>
      <w:sz w:val="24"/>
    </w:rPr>
  </w:style>
  <w:style w:type="character" w:customStyle="1" w:styleId="ListLabel186">
    <w:name w:val="ListLabel 186"/>
    <w:qFormat/>
    <w:rPr>
      <w:rFonts w:ascii="Arial" w:hAnsi="Arial" w:cs="Times New Roman"/>
      <w:color w:val="000000"/>
      <w:sz w:val="24"/>
    </w:rPr>
  </w:style>
  <w:style w:type="character" w:customStyle="1" w:styleId="ListLabel187">
    <w:name w:val="ListLabel 187"/>
    <w:qFormat/>
    <w:rPr>
      <w:rFonts w:ascii="Arial" w:hAnsi="Arial"/>
      <w:i w:val="0"/>
      <w:sz w:val="24"/>
    </w:rPr>
  </w:style>
  <w:style w:type="character" w:customStyle="1" w:styleId="ListLabel188">
    <w:name w:val="ListLabel 188"/>
    <w:qFormat/>
    <w:rPr>
      <w:rFonts w:ascii="Arial" w:eastAsia="Times New Roman" w:hAnsi="Arial" w:cs="Arial"/>
      <w:b/>
      <w:bCs/>
      <w:sz w:val="24"/>
      <w:szCs w:val="24"/>
      <w:lang w:eastAsia="pl-PL"/>
    </w:rPr>
  </w:style>
  <w:style w:type="character" w:customStyle="1" w:styleId="ListLabel189">
    <w:name w:val="ListLabel 189"/>
    <w:qFormat/>
    <w:rPr>
      <w:rFonts w:ascii="Arial" w:eastAsia="Times New Roman" w:hAnsi="Arial" w:cs="Arial"/>
      <w:sz w:val="24"/>
      <w:szCs w:val="24"/>
      <w:lang w:eastAsia="pl-PL"/>
    </w:rPr>
  </w:style>
  <w:style w:type="character" w:customStyle="1" w:styleId="ListLabel190">
    <w:name w:val="ListLabel 190"/>
    <w:qFormat/>
    <w:rPr>
      <w:rFonts w:ascii="Arial" w:eastAsia="Times New Roman" w:hAnsi="Arial" w:cs="Arial"/>
      <w:color w:val="000000" w:themeColor="text1"/>
      <w:sz w:val="24"/>
      <w:szCs w:val="24"/>
      <w:u w:val="none"/>
      <w:lang w:eastAsia="pl-PL"/>
    </w:rPr>
  </w:style>
  <w:style w:type="character" w:customStyle="1" w:styleId="ListLabel191">
    <w:name w:val="ListLabel 191"/>
    <w:qFormat/>
    <w:rPr>
      <w:rFonts w:ascii="Arial" w:hAnsi="Arial" w:cs="Arial"/>
      <w:color w:val="000000" w:themeColor="text1"/>
      <w:sz w:val="24"/>
      <w:szCs w:val="24"/>
    </w:rPr>
  </w:style>
  <w:style w:type="character" w:customStyle="1" w:styleId="ListLabel192">
    <w:name w:val="ListLabel 192"/>
    <w:qFormat/>
    <w:rPr>
      <w:rFonts w:ascii="Arial" w:eastAsia="Times New Roman" w:hAnsi="Arial" w:cs="Arial"/>
      <w:color w:val="000000" w:themeColor="text1"/>
      <w:sz w:val="24"/>
      <w:szCs w:val="24"/>
      <w:u w:val="single"/>
    </w:rPr>
  </w:style>
  <w:style w:type="character" w:customStyle="1" w:styleId="ListLabel193">
    <w:name w:val="ListLabel 193"/>
    <w:qFormat/>
    <w:rPr>
      <w:rFonts w:ascii="Arial" w:hAnsi="Arial" w:cs="Arial"/>
      <w:color w:val="000000" w:themeColor="text1"/>
      <w:sz w:val="24"/>
      <w:szCs w:val="24"/>
      <w:u w:val="single"/>
    </w:rPr>
  </w:style>
  <w:style w:type="character" w:customStyle="1" w:styleId="ListLabel194">
    <w:name w:val="ListLabel 194"/>
    <w:qFormat/>
    <w:rPr>
      <w:rFonts w:ascii="Arial" w:eastAsia="Times New Roman" w:hAnsi="Arial" w:cs="Arial"/>
      <w:sz w:val="24"/>
      <w:szCs w:val="24"/>
    </w:rPr>
  </w:style>
  <w:style w:type="character" w:customStyle="1" w:styleId="ListLabel195">
    <w:name w:val="ListLabel 195"/>
    <w:qFormat/>
    <w:rPr>
      <w:rFonts w:ascii="Arial" w:eastAsia="Times New Roman" w:hAnsi="Arial" w:cs="Arial"/>
      <w:b/>
      <w:bCs/>
      <w:sz w:val="24"/>
      <w:szCs w:val="24"/>
      <w:u w:val="single"/>
      <w:lang w:eastAsia="pl-PL"/>
    </w:rPr>
  </w:style>
  <w:style w:type="character" w:customStyle="1" w:styleId="ListLabel196">
    <w:name w:val="ListLabel 196"/>
    <w:qFormat/>
    <w:rPr>
      <w:rFonts w:ascii="Arial" w:eastAsia="Times New Roman" w:hAnsi="Arial" w:cs="Arial"/>
      <w:color w:val="000000" w:themeColor="text1"/>
      <w:sz w:val="24"/>
      <w:szCs w:val="24"/>
      <w:lang w:eastAsia="pl-PL"/>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716EAE"/>
    <w:pPr>
      <w:spacing w:after="0" w:line="240" w:lineRule="auto"/>
    </w:pPr>
    <w:rPr>
      <w:rFonts w:ascii="Times New Roman" w:eastAsia="Times New Roman" w:hAnsi="Times New Roman" w:cs="Times New Roman"/>
      <w:sz w:val="24"/>
      <w:szCs w:val="20"/>
      <w:lang w:eastAsia="pl-PL"/>
    </w:rPr>
  </w:style>
  <w:style w:type="paragraph" w:styleId="Lista">
    <w:name w:val="List"/>
    <w:basedOn w:val="Normalny"/>
    <w:rsid w:val="00642930"/>
    <w:pPr>
      <w:spacing w:before="90" w:after="0" w:line="380" w:lineRule="atLeast"/>
      <w:jc w:val="both"/>
    </w:pPr>
    <w:rPr>
      <w:rFonts w:ascii="Times New Roman" w:eastAsia="Times New Roman" w:hAnsi="Times New Roman" w:cs="Times New Roman"/>
      <w:w w:val="89"/>
      <w:sz w:val="25"/>
      <w:szCs w:val="20"/>
      <w:lang w:eastAsia="pl-PL"/>
    </w:rPr>
  </w:style>
  <w:style w:type="paragraph" w:styleId="Legenda">
    <w:name w:val="caption"/>
    <w:basedOn w:val="Normalny"/>
    <w:next w:val="Normalny"/>
    <w:uiPriority w:val="35"/>
    <w:qFormat/>
    <w:rsid w:val="00716EAE"/>
    <w:pPr>
      <w:spacing w:after="0" w:line="240" w:lineRule="auto"/>
      <w:jc w:val="right"/>
    </w:pPr>
    <w:rPr>
      <w:rFonts w:ascii="Times New Roman" w:eastAsia="Times New Roman" w:hAnsi="Times New Roman" w:cs="Times New Roman"/>
      <w:b/>
      <w:sz w:val="20"/>
      <w:szCs w:val="24"/>
      <w:lang w:eastAsia="pl-PL"/>
    </w:rPr>
  </w:style>
  <w:style w:type="paragraph" w:customStyle="1" w:styleId="Indeks">
    <w:name w:val="Indeks"/>
    <w:basedOn w:val="Normalny"/>
    <w:qFormat/>
    <w:pPr>
      <w:suppressLineNumbers/>
    </w:pPr>
    <w:rPr>
      <w:rFonts w:cs="Lucida Sans"/>
    </w:rPr>
  </w:style>
  <w:style w:type="paragraph" w:styleId="Stopka">
    <w:name w:val="footer"/>
    <w:basedOn w:val="Normalny"/>
    <w:link w:val="Stopka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716EAE"/>
    <w:pPr>
      <w:spacing w:after="0" w:line="240" w:lineRule="auto"/>
    </w:pPr>
    <w:rPr>
      <w:rFonts w:ascii="Times New Roman" w:eastAsia="Times New Roman" w:hAnsi="Times New Roman" w:cs="Times New Roman"/>
      <w:sz w:val="32"/>
      <w:szCs w:val="20"/>
      <w:lang w:eastAsia="pl-PL"/>
    </w:rPr>
  </w:style>
  <w:style w:type="paragraph" w:customStyle="1" w:styleId="Tytu0">
    <w:name w:val="Tytu?"/>
    <w:basedOn w:val="Normalny"/>
    <w:qFormat/>
    <w:rsid w:val="00716EAE"/>
    <w:pPr>
      <w:spacing w:after="0" w:line="240" w:lineRule="auto"/>
      <w:jc w:val="center"/>
    </w:pPr>
    <w:rPr>
      <w:rFonts w:ascii="Times New Roman" w:eastAsia="Times New Roman" w:hAnsi="Times New Roman" w:cs="Times New Roman"/>
      <w:b/>
      <w:sz w:val="28"/>
      <w:szCs w:val="20"/>
      <w:lang w:eastAsia="pl-PL"/>
    </w:rPr>
  </w:style>
  <w:style w:type="paragraph" w:customStyle="1" w:styleId="Tekstpodstawowy21">
    <w:name w:val="Tekst podstawowy 21"/>
    <w:basedOn w:val="Normalny"/>
    <w:qFormat/>
    <w:rsid w:val="00716EAE"/>
    <w:pPr>
      <w:suppressAutoHyphens/>
      <w:spacing w:after="120" w:line="480" w:lineRule="auto"/>
    </w:pPr>
    <w:rPr>
      <w:rFonts w:ascii="Times New Roman" w:eastAsia="Times New Roman" w:hAnsi="Times New Roman" w:cs="Times New Roman"/>
      <w:sz w:val="24"/>
      <w:szCs w:val="24"/>
      <w:lang w:eastAsia="ar-SA"/>
    </w:rPr>
  </w:style>
  <w:style w:type="paragraph" w:styleId="Tekstpodstawowy3">
    <w:name w:val="Body Text 3"/>
    <w:basedOn w:val="Normalny"/>
    <w:link w:val="Tekstpodstawowy3Znak"/>
    <w:uiPriority w:val="99"/>
    <w:qFormat/>
    <w:rsid w:val="00716EAE"/>
    <w:pPr>
      <w:spacing w:after="0" w:line="240" w:lineRule="auto"/>
    </w:pPr>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qFormat/>
    <w:rsid w:val="00716EAE"/>
    <w:pPr>
      <w:spacing w:after="0" w:line="240" w:lineRule="auto"/>
      <w:ind w:left="426" w:hanging="426"/>
    </w:pPr>
    <w:rPr>
      <w:rFonts w:ascii="Times New Roman" w:eastAsia="Times New Roman" w:hAnsi="Times New Roman" w:cs="Times New Roman"/>
      <w:b/>
      <w:szCs w:val="20"/>
      <w:lang w:eastAsia="pl-PL"/>
    </w:rPr>
  </w:style>
  <w:style w:type="paragraph" w:customStyle="1" w:styleId="kodwydz2">
    <w:name w:val="kod_wydz2"/>
    <w:basedOn w:val="Normalny"/>
    <w:uiPriority w:val="99"/>
    <w:qFormat/>
    <w:rsid w:val="00716EAE"/>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qFormat/>
    <w:rsid w:val="00716EAE"/>
    <w:pPr>
      <w:spacing w:after="0" w:line="240" w:lineRule="auto"/>
      <w:jc w:val="both"/>
    </w:pPr>
    <w:rPr>
      <w:rFonts w:ascii="Times New Roman" w:eastAsia="Times New Roman" w:hAnsi="Times New Roman" w:cs="Times New Roman"/>
      <w:b/>
      <w:szCs w:val="20"/>
      <w:lang w:eastAsia="pl-PL"/>
    </w:rPr>
  </w:style>
  <w:style w:type="paragraph" w:customStyle="1" w:styleId="ust">
    <w:name w:val="ust"/>
    <w:qFormat/>
    <w:rsid w:val="00716EAE"/>
    <w:pPr>
      <w:spacing w:before="60" w:after="60"/>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qFormat/>
    <w:rsid w:val="00716EAE"/>
    <w:pPr>
      <w:spacing w:after="0" w:line="240" w:lineRule="auto"/>
      <w:jc w:val="both"/>
    </w:pPr>
    <w:rPr>
      <w:rFonts w:ascii="Times New Roman" w:eastAsia="Times New Roman" w:hAnsi="Times New Roman" w:cs="Times New Roman"/>
      <w:sz w:val="16"/>
      <w:szCs w:val="20"/>
      <w:lang w:eastAsia="pl-PL"/>
    </w:rPr>
  </w:style>
  <w:style w:type="paragraph" w:styleId="Tekstpodstawowywcity0">
    <w:name w:val="Body Text Indent"/>
    <w:basedOn w:val="Normalny"/>
    <w:uiPriority w:val="99"/>
    <w:rsid w:val="00716EAE"/>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paragraph" w:customStyle="1" w:styleId="tekst">
    <w:name w:val="tekst"/>
    <w:basedOn w:val="Normalny"/>
    <w:qFormat/>
    <w:rsid w:val="00716EAE"/>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
    <w:name w:val="Tekst podstawowy wci?ty"/>
    <w:basedOn w:val="Normalny"/>
    <w:link w:val="TekstpodstawowywcityZnak1"/>
    <w:qFormat/>
    <w:rsid w:val="00716EAE"/>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qFormat/>
    <w:rsid w:val="00716EAE"/>
    <w:pPr>
      <w:spacing w:after="0" w:line="240" w:lineRule="auto"/>
      <w:ind w:left="360"/>
    </w:pPr>
    <w:rPr>
      <w:rFonts w:ascii="Times New Roman" w:eastAsia="Times New Roman" w:hAnsi="Times New Roman" w:cs="Times New Roman"/>
      <w:sz w:val="24"/>
      <w:szCs w:val="20"/>
      <w:lang w:eastAsia="pl-PL"/>
    </w:rPr>
  </w:style>
  <w:style w:type="paragraph" w:styleId="Tekstblokowy">
    <w:name w:val="Block Text"/>
    <w:basedOn w:val="Normalny"/>
    <w:uiPriority w:val="99"/>
    <w:qFormat/>
    <w:rsid w:val="00716EAE"/>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716EAE"/>
    <w:pPr>
      <w:spacing w:after="0" w:line="240" w:lineRule="auto"/>
    </w:pPr>
    <w:rPr>
      <w:rFonts w:ascii="Times New Roman" w:eastAsia="Times New Roman" w:hAnsi="Times New Roman" w:cs="Times New Roman"/>
      <w:sz w:val="20"/>
      <w:szCs w:val="20"/>
      <w:lang w:eastAsia="pl-PL"/>
    </w:rPr>
  </w:style>
  <w:style w:type="paragraph" w:styleId="NormalnyWeb">
    <w:name w:val="Normal (Web)"/>
    <w:basedOn w:val="Normalny"/>
    <w:qFormat/>
    <w:rsid w:val="00716EAE"/>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qFormat/>
    <w:rsid w:val="00716EAE"/>
    <w:pPr>
      <w:spacing w:after="0" w:line="240" w:lineRule="auto"/>
    </w:pPr>
    <w:rPr>
      <w:rFonts w:ascii="Tahoma" w:eastAsia="Times New Roman" w:hAnsi="Tahoma" w:cs="Tahoma"/>
      <w:sz w:val="16"/>
      <w:szCs w:val="16"/>
      <w:lang w:eastAsia="pl-PL"/>
    </w:rPr>
  </w:style>
  <w:style w:type="paragraph" w:customStyle="1" w:styleId="Tekstpodstawowywcity31">
    <w:name w:val="Tekst podstawowy wcięty 31"/>
    <w:basedOn w:val="Normalny"/>
    <w:qFormat/>
    <w:rsid w:val="00716EAE"/>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qFormat/>
    <w:rsid w:val="00716EAE"/>
    <w:pPr>
      <w:spacing w:after="0" w:line="240" w:lineRule="auto"/>
    </w:pPr>
    <w:rPr>
      <w:rFonts w:ascii="Times New Roman" w:eastAsia="Times New Roman" w:hAnsi="Times New Roman" w:cs="Times New Roman"/>
      <w:sz w:val="12"/>
      <w:szCs w:val="24"/>
      <w:lang w:eastAsia="pl-PL"/>
    </w:rPr>
  </w:style>
  <w:style w:type="paragraph" w:styleId="Tekstkomentarza">
    <w:name w:val="annotation text"/>
    <w:basedOn w:val="Normalny"/>
    <w:link w:val="TekstkomentarzaZnak"/>
    <w:uiPriority w:val="99"/>
    <w:semiHidden/>
    <w:qFormat/>
    <w:rsid w:val="00716EAE"/>
    <w:pPr>
      <w:spacing w:after="0" w:line="240" w:lineRule="auto"/>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qFormat/>
    <w:rsid w:val="00716EAE"/>
    <w:rPr>
      <w:b/>
      <w:bCs/>
    </w:rPr>
  </w:style>
  <w:style w:type="paragraph" w:styleId="Akapitzlist">
    <w:name w:val="List Paragraph"/>
    <w:basedOn w:val="Normalny"/>
    <w:link w:val="AkapitzlistZnak"/>
    <w:uiPriority w:val="34"/>
    <w:qFormat/>
    <w:rsid w:val="00716EAE"/>
    <w:pPr>
      <w:spacing w:afterAutospacing="1" w:line="240" w:lineRule="auto"/>
      <w:ind w:left="720"/>
      <w:contextualSpacing/>
    </w:pPr>
    <w:rPr>
      <w:rFonts w:ascii="Calibri" w:eastAsia="Calibri" w:hAnsi="Calibri" w:cs="Times New Roman"/>
      <w:lang w:val="x-none"/>
    </w:rPr>
  </w:style>
  <w:style w:type="paragraph" w:styleId="Tekstprzypisukocowego">
    <w:name w:val="endnote text"/>
    <w:basedOn w:val="Normalny"/>
    <w:link w:val="TekstprzypisukocowegoZnak"/>
    <w:uiPriority w:val="99"/>
    <w:semiHidden/>
    <w:unhideWhenUsed/>
    <w:rsid w:val="00716EAE"/>
    <w:pPr>
      <w:spacing w:after="0" w:line="240" w:lineRule="auto"/>
    </w:pPr>
  </w:style>
  <w:style w:type="paragraph" w:styleId="Zwykytekst">
    <w:name w:val="Plain Text"/>
    <w:basedOn w:val="Normalny"/>
    <w:link w:val="ZwykytekstZnak"/>
    <w:uiPriority w:val="99"/>
    <w:qFormat/>
    <w:rsid w:val="00716EAE"/>
    <w:pPr>
      <w:spacing w:after="0" w:line="240" w:lineRule="auto"/>
    </w:pPr>
    <w:rPr>
      <w:rFonts w:ascii="Courier New" w:eastAsia="Times New Roman" w:hAnsi="Courier New" w:cs="Times New Roman"/>
      <w:sz w:val="20"/>
      <w:szCs w:val="20"/>
      <w:lang w:eastAsia="pl-PL"/>
    </w:rPr>
  </w:style>
  <w:style w:type="paragraph" w:customStyle="1" w:styleId="zlitpktzmpktliter">
    <w:name w:val="zlitpktzmpktliter"/>
    <w:basedOn w:val="Normalny"/>
    <w:qFormat/>
    <w:rsid w:val="00716EAE"/>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qFormat/>
    <w:rsid w:val="00716EAE"/>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16EAE"/>
    <w:rPr>
      <w:rFonts w:ascii="Arial" w:eastAsia="Times New Roman" w:hAnsi="Arial" w:cs="Arial"/>
      <w:color w:val="000000"/>
      <w:sz w:val="24"/>
      <w:szCs w:val="24"/>
      <w:lang w:eastAsia="pl-PL"/>
    </w:rPr>
  </w:style>
  <w:style w:type="paragraph" w:customStyle="1" w:styleId="Wypunktowanie">
    <w:name w:val="Wypunktowanie"/>
    <w:basedOn w:val="Normalny"/>
    <w:qFormat/>
    <w:rsid w:val="00716EAE"/>
    <w:pPr>
      <w:suppressAutoHyphens/>
      <w:spacing w:before="80" w:after="0" w:line="240" w:lineRule="auto"/>
    </w:pPr>
    <w:rPr>
      <w:rFonts w:ascii="Times New Roman" w:eastAsia="MS Mincho" w:hAnsi="Times New Roman" w:cs="Calibri"/>
      <w:sz w:val="24"/>
      <w:szCs w:val="24"/>
      <w:lang w:eastAsia="ar-SA"/>
    </w:rPr>
  </w:style>
  <w:style w:type="paragraph" w:customStyle="1" w:styleId="NoIndentEIB">
    <w:name w:val="No Indent E.I.B."/>
    <w:basedOn w:val="Normalny"/>
    <w:qFormat/>
    <w:rsid w:val="00716EAE"/>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qFormat/>
    <w:rsid w:val="00716EAE"/>
    <w:pPr>
      <w:spacing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qFormat/>
    <w:rsid w:val="00716EAE"/>
    <w:pPr>
      <w:suppressAutoHyphens/>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qFormat/>
    <w:rsid w:val="00716EAE"/>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qFormat/>
    <w:rsid w:val="00716EAE"/>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qFormat/>
    <w:rsid w:val="00716EAE"/>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qFormat/>
    <w:rsid w:val="00716EAE"/>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qFormat/>
    <w:rsid w:val="00716EAE"/>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qFormat/>
    <w:rsid w:val="00716EAE"/>
    <w:pPr>
      <w:widowControl w:val="0"/>
      <w:suppressAutoHyphens/>
      <w:ind w:left="320" w:hanging="340"/>
    </w:pPr>
    <w:rPr>
      <w:rFonts w:ascii="Arial Narrow" w:eastAsia="Times New Roman" w:hAnsi="Arial Narrow" w:cs="Times New Roman"/>
      <w:kern w:val="2"/>
      <w:sz w:val="24"/>
      <w:szCs w:val="24"/>
      <w:lang w:eastAsia="pl-PL"/>
    </w:rPr>
  </w:style>
  <w:style w:type="paragraph" w:customStyle="1" w:styleId="Textbody">
    <w:name w:val="Text body"/>
    <w:basedOn w:val="Normalny"/>
    <w:qFormat/>
    <w:rsid w:val="00716EAE"/>
    <w:pPr>
      <w:widowControl w:val="0"/>
      <w:suppressAutoHyphens/>
      <w:spacing w:after="140" w:line="288" w:lineRule="auto"/>
      <w:ind w:left="320" w:hanging="340"/>
      <w:textAlignment w:val="baseline"/>
    </w:pPr>
    <w:rPr>
      <w:rFonts w:ascii="Arial Narrow" w:eastAsia="Times New Roman" w:hAnsi="Arial Narrow" w:cs="Times New Roman"/>
      <w:kern w:val="2"/>
      <w:sz w:val="24"/>
      <w:szCs w:val="24"/>
      <w:lang w:eastAsia="pl-PL"/>
    </w:rPr>
  </w:style>
  <w:style w:type="paragraph" w:customStyle="1" w:styleId="Akapitzlist1">
    <w:name w:val="Akapit z listą1"/>
    <w:basedOn w:val="Normalny"/>
    <w:qFormat/>
    <w:rsid w:val="00716EAE"/>
    <w:pPr>
      <w:spacing w:after="0" w:line="240" w:lineRule="auto"/>
      <w:ind w:left="720" w:hanging="284"/>
    </w:pPr>
    <w:rPr>
      <w:rFonts w:ascii="Calibri" w:eastAsia="Times New Roman" w:hAnsi="Calibri" w:cs="Times New Roman"/>
    </w:rPr>
  </w:style>
  <w:style w:type="paragraph" w:customStyle="1" w:styleId="Tekst0">
    <w:name w:val="Tekst"/>
    <w:basedOn w:val="Normalny"/>
    <w:qFormat/>
    <w:rsid w:val="00716EAE"/>
    <w:pPr>
      <w:suppressAutoHyphens/>
      <w:spacing w:after="240" w:line="240" w:lineRule="auto"/>
      <w:ind w:firstLine="1440"/>
    </w:pPr>
    <w:rPr>
      <w:rFonts w:ascii="Times New Roman" w:eastAsia="Times New Roman" w:hAnsi="Times New Roman" w:cs="Times New Roman"/>
      <w:sz w:val="24"/>
      <w:szCs w:val="20"/>
      <w:lang w:val="en-US" w:eastAsia="ar-SA"/>
    </w:rPr>
  </w:style>
  <w:style w:type="numbering" w:customStyle="1" w:styleId="Bezlisty1">
    <w:name w:val="Bez listy1"/>
    <w:uiPriority w:val="99"/>
    <w:semiHidden/>
    <w:unhideWhenUsed/>
    <w:qFormat/>
    <w:rsid w:val="00716EAE"/>
  </w:style>
  <w:style w:type="table" w:styleId="Tabela-Siatka">
    <w:name w:val="Table Grid"/>
    <w:basedOn w:val="Standardowy"/>
    <w:uiPriority w:val="59"/>
    <w:rsid w:val="00716EAE"/>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iniportal.uzp.gov.pl/" TargetMode="External"/><Relationship Id="rId18" Type="http://schemas.openxmlformats.org/officeDocument/2006/relationships/hyperlink" Target="http://www.uzp.gov.pl/"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www.bip.zgm.rybnik.pl/" TargetMode="Externa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yperlink" Target="https://www.pois.gov.pl/strony/o-programie/promocja/zasady-promocji-i-oznakowania-projektow-w-programie/" TargetMode="External"/><Relationship Id="rId17" Type="http://schemas.openxmlformats.org/officeDocument/2006/relationships/hyperlink" Target="https://espd.uzp.gov.pl/filter?lang=pl" TargetMode="External"/><Relationship Id="rId25" Type="http://schemas.openxmlformats.org/officeDocument/2006/relationships/header" Target="header2.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mailto:dzp@zgm.rybnik.pl" TargetMode="External"/><Relationship Id="rId20" Type="http://schemas.openxmlformats.org/officeDocument/2006/relationships/hyperlink" Target="https://miniportal.uzp.gov.p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zgm.rybnik.pl" TargetMode="External"/><Relationship Id="rId24" Type="http://schemas.openxmlformats.org/officeDocument/2006/relationships/footer" Target="footer2.xm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mailto:dzp@zgm.rybnik.pl" TargetMode="External"/><Relationship Id="rId23" Type="http://schemas.openxmlformats.org/officeDocument/2006/relationships/footer" Target="footer1.xml"/><Relationship Id="rId28" Type="http://schemas.openxmlformats.org/officeDocument/2006/relationships/hyperlink" Target="mailto:techniczny@zgm.rybnik.pl" TargetMode="External"/><Relationship Id="rId36" Type="http://schemas.openxmlformats.org/officeDocument/2006/relationships/theme" Target="theme/theme1.xml"/><Relationship Id="rId10" Type="http://schemas.openxmlformats.org/officeDocument/2006/relationships/hyperlink" Target="mailto:zgm@zgm.rybnik" TargetMode="External"/><Relationship Id="rId19" Type="http://schemas.openxmlformats.org/officeDocument/2006/relationships/hyperlink" Target="https://www.uzp.gov.pl/baza-wiedzy/prawo-zamowien-publicznych-regulacje/prawo-krajowe/jednolity-europejski-dokument-zamowienia" TargetMode="External"/><Relationship Id="rId31" Type="http://schemas.openxmlformats.org/officeDocument/2006/relationships/footer" Target="footer6.xml"/><Relationship Id="rId4" Type="http://schemas.openxmlformats.org/officeDocument/2006/relationships/styles" Target="styles.xml"/><Relationship Id="rId9" Type="http://schemas.openxmlformats.org/officeDocument/2006/relationships/hyperlink" Target="http://www.bip.zgm.rybnik.pl/" TargetMode="External"/><Relationship Id="rId14" Type="http://schemas.openxmlformats.org/officeDocument/2006/relationships/hyperlink" Target="https://epuap.gov.pl/wps/portal" TargetMode="Externa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fontTable" Target="fontTable.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D9D5C-52E8-4437-AAAF-33FB7D98D7AE}">
  <ds:schemaRefs>
    <ds:schemaRef ds:uri="http://www.w3.org/2001/XMLSchema"/>
  </ds:schemaRefs>
</ds:datastoreItem>
</file>

<file path=customXml/itemProps2.xml><?xml version="1.0" encoding="utf-8"?>
<ds:datastoreItem xmlns:ds="http://schemas.openxmlformats.org/officeDocument/2006/customXml" ds:itemID="{8CAA41FC-53E0-4CE2-B1CC-28C1EC50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87</Pages>
  <Words>21773</Words>
  <Characters>130639</Characters>
  <Application>Microsoft Office Word</Application>
  <DocSecurity>8</DocSecurity>
  <Lines>1088</Lines>
  <Paragraphs>304</Paragraphs>
  <ScaleCrop>false</ScaleCrop>
  <Company/>
  <LinksUpToDate>false</LinksUpToDate>
  <CharactersWithSpaces>152108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dc:description/>
  <cp:lastModifiedBy>Sylwia Dąbska</cp:lastModifiedBy>
  <cp:revision>63</cp:revision>
  <cp:lastPrinted>2020-03-27T11:31:00Z</cp:lastPrinted>
  <dcterms:created xsi:type="dcterms:W3CDTF">2020-09-08T22:54:00Z</dcterms:created>
  <dcterms:modified xsi:type="dcterms:W3CDTF">2020-12-15T08:53:00Z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8</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