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214ED0" w:rsidRDefault="0087100B" w:rsidP="00A50D64">
      <w:pPr>
        <w:spacing w:after="0" w:line="360" w:lineRule="auto"/>
        <w:rPr>
          <w:rFonts w:ascii="Arial" w:eastAsia="Times New Roman" w:hAnsi="Arial" w:cs="Arial"/>
          <w:sz w:val="24"/>
          <w:szCs w:val="24"/>
          <w:lang w:eastAsia="pl-PL"/>
        </w:rPr>
      </w:pPr>
      <w:bookmarkStart w:id="0" w:name="_GoBack"/>
      <w:bookmarkEnd w:id="0"/>
      <w:permStart w:id="1636893578" w:edGrp="everyone"/>
      <w:permEnd w:id="1636893578"/>
      <w:r>
        <w:rPr>
          <w:rFonts w:ascii="Arial" w:eastAsia="Times New Roman" w:hAnsi="Arial" w:cs="Arial"/>
          <w:sz w:val="24"/>
          <w:szCs w:val="24"/>
          <w:lang w:eastAsia="pl-PL"/>
        </w:rPr>
        <w:t>D</w:t>
      </w:r>
      <w:r w:rsidR="00FD618E" w:rsidRPr="00214ED0">
        <w:rPr>
          <w:rFonts w:ascii="Arial" w:eastAsia="Times New Roman" w:hAnsi="Arial" w:cs="Arial"/>
          <w:sz w:val="24"/>
          <w:szCs w:val="24"/>
          <w:lang w:eastAsia="pl-PL"/>
        </w:rPr>
        <w:t>ZP.2120.00</w:t>
      </w:r>
      <w:r w:rsidR="003E548A">
        <w:rPr>
          <w:rFonts w:ascii="Arial" w:eastAsia="Times New Roman" w:hAnsi="Arial" w:cs="Arial"/>
          <w:sz w:val="24"/>
          <w:szCs w:val="24"/>
          <w:lang w:eastAsia="pl-PL"/>
        </w:rPr>
        <w:t>3</w:t>
      </w:r>
      <w:r w:rsidR="005526BE">
        <w:rPr>
          <w:rFonts w:ascii="Arial" w:eastAsia="Times New Roman" w:hAnsi="Arial" w:cs="Arial"/>
          <w:sz w:val="24"/>
          <w:szCs w:val="24"/>
          <w:lang w:eastAsia="pl-PL"/>
        </w:rPr>
        <w:t>3</w:t>
      </w:r>
      <w:r w:rsidR="00FD618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20</w:t>
      </w:r>
      <w:r w:rsidR="00466AB8" w:rsidRPr="00214ED0">
        <w:rPr>
          <w:rFonts w:ascii="Arial" w:eastAsia="Times New Roman" w:hAnsi="Arial" w:cs="Arial"/>
          <w:sz w:val="24"/>
          <w:szCs w:val="24"/>
          <w:lang w:eastAsia="pl-PL"/>
        </w:rPr>
        <w:t>20</w:t>
      </w:r>
    </w:p>
    <w:p w:rsidR="00716EAE" w:rsidRPr="00214ED0" w:rsidRDefault="007D4CD3"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214ED0" w:rsidRDefault="00A50D64" w:rsidP="00A50D64">
      <w:pPr>
        <w:spacing w:after="0" w:line="360" w:lineRule="auto"/>
        <w:ind w:left="709" w:hanging="709"/>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na roboty budowlane</w:t>
      </w:r>
    </w:p>
    <w:p w:rsidR="00716EAE" w:rsidRPr="00214ED0" w:rsidRDefault="00716EAE" w:rsidP="00A50D64">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(SIWZ)</w:t>
      </w:r>
    </w:p>
    <w:p w:rsidR="00716EAE" w:rsidRPr="00214ED0" w:rsidRDefault="00716EAE" w:rsidP="000D03CF">
      <w:pPr>
        <w:spacing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w:t>
      </w:r>
      <w:r w:rsidR="00B430F7" w:rsidRPr="00214ED0">
        <w:rPr>
          <w:rFonts w:ascii="Arial" w:eastAsia="Times New Roman" w:hAnsi="Arial" w:cs="Arial"/>
          <w:b/>
          <w:sz w:val="24"/>
          <w:szCs w:val="24"/>
          <w:lang w:eastAsia="pl-PL"/>
        </w:rPr>
        <w:t>===============================</w:t>
      </w:r>
      <w:r w:rsidR="007D78FB">
        <w:rPr>
          <w:rFonts w:ascii="Arial" w:eastAsia="Times New Roman" w:hAnsi="Arial" w:cs="Arial"/>
          <w:bCs/>
          <w:sz w:val="24"/>
          <w:szCs w:val="24"/>
          <w:lang w:eastAsia="pl-PL"/>
        </w:rPr>
        <w:t>Przetarg nieograniczony</w:t>
      </w:r>
    </w:p>
    <w:p w:rsidR="00716EAE" w:rsidRPr="00214ED0" w:rsidRDefault="005027C5" w:rsidP="00666408">
      <w:pPr>
        <w:spacing w:before="240" w:after="0" w:line="360" w:lineRule="auto"/>
        <w:ind w:left="709" w:hanging="283"/>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(o wartości powyżej</w:t>
      </w:r>
      <w:r w:rsidR="00716EAE" w:rsidRPr="00214ED0">
        <w:rPr>
          <w:rFonts w:ascii="Arial" w:eastAsia="Times New Roman" w:hAnsi="Arial" w:cs="Arial"/>
          <w:bCs/>
          <w:sz w:val="24"/>
          <w:szCs w:val="24"/>
          <w:lang w:eastAsia="pl-PL"/>
        </w:rPr>
        <w:t xml:space="preserve"> kwoty określonej na p</w:t>
      </w:r>
      <w:r w:rsidR="00B0047B" w:rsidRPr="00214ED0">
        <w:rPr>
          <w:rFonts w:ascii="Arial" w:eastAsia="Times New Roman" w:hAnsi="Arial" w:cs="Arial"/>
          <w:bCs/>
          <w:sz w:val="24"/>
          <w:szCs w:val="24"/>
          <w:lang w:eastAsia="pl-PL"/>
        </w:rPr>
        <w:t xml:space="preserve">odstawie art. 11 ust. 8 ustawy </w:t>
      </w:r>
      <w:r w:rsidR="00716EAE" w:rsidRPr="00214ED0">
        <w:rPr>
          <w:rFonts w:ascii="Arial" w:eastAsia="Times New Roman" w:hAnsi="Arial" w:cs="Arial"/>
          <w:bCs/>
          <w:sz w:val="24"/>
          <w:szCs w:val="24"/>
          <w:lang w:eastAsia="pl-PL"/>
        </w:rPr>
        <w:t>z dnia 29 stycznia 2004 r. – Prawo zamówień publicznych)</w:t>
      </w:r>
    </w:p>
    <w:p w:rsidR="00545CFD" w:rsidRPr="00214ED0" w:rsidRDefault="00545CFD" w:rsidP="00263259">
      <w:pPr>
        <w:spacing w:before="1080"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„Termomodernizacja budynków miesz</w:t>
      </w:r>
      <w:r w:rsidR="003E548A">
        <w:rPr>
          <w:rFonts w:ascii="Arial" w:eastAsia="Times New Roman" w:hAnsi="Arial" w:cs="Arial"/>
          <w:b/>
          <w:bCs/>
          <w:sz w:val="24"/>
          <w:szCs w:val="24"/>
          <w:lang w:eastAsia="pl-PL"/>
        </w:rPr>
        <w:t>kalnych w Rybniku – Boguszowicach</w:t>
      </w:r>
      <w:r w:rsidR="005526BE">
        <w:rPr>
          <w:rFonts w:ascii="Arial" w:eastAsia="Times New Roman" w:hAnsi="Arial" w:cs="Arial"/>
          <w:b/>
          <w:bCs/>
          <w:sz w:val="24"/>
          <w:szCs w:val="24"/>
          <w:lang w:eastAsia="pl-PL"/>
        </w:rPr>
        <w:t xml:space="preserve"> wraz ze zmianą sposobu ogrzewania</w:t>
      </w:r>
      <w:r w:rsidR="003E548A">
        <w:rPr>
          <w:rFonts w:ascii="Arial" w:eastAsia="Times New Roman" w:hAnsi="Arial" w:cs="Arial"/>
          <w:b/>
          <w:bCs/>
          <w:sz w:val="24"/>
          <w:szCs w:val="24"/>
          <w:lang w:eastAsia="pl-PL"/>
        </w:rPr>
        <w:t>. Etap II</w:t>
      </w:r>
      <w:r w:rsidR="005526BE">
        <w:rPr>
          <w:rFonts w:ascii="Arial" w:eastAsia="Times New Roman" w:hAnsi="Arial" w:cs="Arial"/>
          <w:b/>
          <w:bCs/>
          <w:sz w:val="24"/>
          <w:szCs w:val="24"/>
          <w:lang w:eastAsia="pl-PL"/>
        </w:rPr>
        <w:t>,</w:t>
      </w:r>
      <w:r w:rsidRPr="00214ED0">
        <w:rPr>
          <w:rFonts w:ascii="Arial" w:eastAsia="Times New Roman" w:hAnsi="Arial" w:cs="Arial"/>
          <w:b/>
          <w:bCs/>
          <w:sz w:val="24"/>
          <w:szCs w:val="24"/>
          <w:lang w:eastAsia="pl-PL"/>
        </w:rPr>
        <w:t xml:space="preserve"> z</w:t>
      </w:r>
      <w:r w:rsidR="00374A9B">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podziałem na zadania:</w:t>
      </w:r>
    </w:p>
    <w:p w:rsidR="00545CFD" w:rsidRPr="00214ED0" w:rsidRDefault="005526BE" w:rsidP="00263259">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Zadanie 1: B</w:t>
      </w:r>
      <w:r w:rsidR="003E548A">
        <w:rPr>
          <w:rFonts w:ascii="Arial" w:eastAsia="Times New Roman" w:hAnsi="Arial" w:cs="Arial"/>
          <w:b/>
          <w:bCs/>
          <w:sz w:val="24"/>
          <w:szCs w:val="24"/>
          <w:lang w:eastAsia="pl-PL"/>
        </w:rPr>
        <w:t>udyn</w:t>
      </w:r>
      <w:r>
        <w:rPr>
          <w:rFonts w:ascii="Arial" w:eastAsia="Times New Roman" w:hAnsi="Arial" w:cs="Arial"/>
          <w:b/>
          <w:bCs/>
          <w:sz w:val="24"/>
          <w:szCs w:val="24"/>
          <w:lang w:eastAsia="pl-PL"/>
        </w:rPr>
        <w:t>e</w:t>
      </w:r>
      <w:r w:rsidR="003E548A">
        <w:rPr>
          <w:rFonts w:ascii="Arial" w:eastAsia="Times New Roman" w:hAnsi="Arial" w:cs="Arial"/>
          <w:b/>
          <w:bCs/>
          <w:sz w:val="24"/>
          <w:szCs w:val="24"/>
          <w:lang w:eastAsia="pl-PL"/>
        </w:rPr>
        <w:t xml:space="preserve">k przy ul. </w:t>
      </w:r>
      <w:r>
        <w:rPr>
          <w:rFonts w:ascii="Arial" w:eastAsia="Times New Roman" w:hAnsi="Arial" w:cs="Arial"/>
          <w:b/>
          <w:bCs/>
          <w:sz w:val="24"/>
          <w:szCs w:val="24"/>
          <w:lang w:eastAsia="pl-PL"/>
        </w:rPr>
        <w:t>Astronautów 2</w:t>
      </w:r>
    </w:p>
    <w:p w:rsidR="00545CFD" w:rsidRPr="00214ED0" w:rsidRDefault="00545CFD" w:rsidP="00263259">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w:t>
      </w:r>
      <w:r w:rsidR="00263259">
        <w:rPr>
          <w:rFonts w:ascii="Arial" w:eastAsia="Times New Roman" w:hAnsi="Arial" w:cs="Arial"/>
          <w:b/>
          <w:bCs/>
          <w:sz w:val="24"/>
          <w:szCs w:val="24"/>
          <w:lang w:eastAsia="pl-PL"/>
        </w:rPr>
        <w:t>B</w:t>
      </w:r>
      <w:r w:rsidR="003E548A">
        <w:rPr>
          <w:rFonts w:ascii="Arial" w:eastAsia="Times New Roman" w:hAnsi="Arial" w:cs="Arial"/>
          <w:b/>
          <w:bCs/>
          <w:sz w:val="24"/>
          <w:szCs w:val="24"/>
          <w:lang w:eastAsia="pl-PL"/>
        </w:rPr>
        <w:t>udyn</w:t>
      </w:r>
      <w:r w:rsidR="00263259">
        <w:rPr>
          <w:rFonts w:ascii="Arial" w:eastAsia="Times New Roman" w:hAnsi="Arial" w:cs="Arial"/>
          <w:b/>
          <w:bCs/>
          <w:sz w:val="24"/>
          <w:szCs w:val="24"/>
          <w:lang w:eastAsia="pl-PL"/>
        </w:rPr>
        <w:t>e</w:t>
      </w:r>
      <w:r w:rsidR="003E548A">
        <w:rPr>
          <w:rFonts w:ascii="Arial" w:eastAsia="Times New Roman" w:hAnsi="Arial" w:cs="Arial"/>
          <w:b/>
          <w:bCs/>
          <w:sz w:val="24"/>
          <w:szCs w:val="24"/>
          <w:lang w:eastAsia="pl-PL"/>
        </w:rPr>
        <w:t xml:space="preserve">k przy ul. </w:t>
      </w:r>
      <w:r w:rsidR="00263259">
        <w:rPr>
          <w:rFonts w:ascii="Arial" w:eastAsia="Times New Roman" w:hAnsi="Arial" w:cs="Arial"/>
          <w:b/>
          <w:bCs/>
          <w:sz w:val="24"/>
          <w:szCs w:val="24"/>
          <w:lang w:eastAsia="pl-PL"/>
        </w:rPr>
        <w:t>Kuboszka</w:t>
      </w:r>
      <w:r w:rsidR="003E548A">
        <w:rPr>
          <w:rFonts w:ascii="Arial" w:eastAsia="Times New Roman" w:hAnsi="Arial" w:cs="Arial"/>
          <w:b/>
          <w:bCs/>
          <w:sz w:val="24"/>
          <w:szCs w:val="24"/>
          <w:lang w:eastAsia="pl-PL"/>
        </w:rPr>
        <w:t xml:space="preserve"> </w:t>
      </w:r>
      <w:r w:rsidR="00263259">
        <w:rPr>
          <w:rFonts w:ascii="Arial" w:eastAsia="Times New Roman" w:hAnsi="Arial" w:cs="Arial"/>
          <w:b/>
          <w:bCs/>
          <w:sz w:val="24"/>
          <w:szCs w:val="24"/>
          <w:lang w:eastAsia="pl-PL"/>
        </w:rPr>
        <w:t>1</w:t>
      </w:r>
    </w:p>
    <w:p w:rsidR="00545CFD" w:rsidRPr="00214ED0" w:rsidRDefault="00545CFD" w:rsidP="00263259">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3: </w:t>
      </w:r>
      <w:r w:rsidR="00263259">
        <w:rPr>
          <w:rFonts w:ascii="Arial" w:eastAsia="Times New Roman" w:hAnsi="Arial" w:cs="Arial"/>
          <w:b/>
          <w:bCs/>
          <w:sz w:val="24"/>
          <w:szCs w:val="24"/>
          <w:lang w:eastAsia="pl-PL"/>
        </w:rPr>
        <w:t>B</w:t>
      </w:r>
      <w:r w:rsidR="003E548A">
        <w:rPr>
          <w:rFonts w:ascii="Arial" w:eastAsia="Times New Roman" w:hAnsi="Arial" w:cs="Arial"/>
          <w:b/>
          <w:bCs/>
          <w:sz w:val="24"/>
          <w:szCs w:val="24"/>
          <w:lang w:eastAsia="pl-PL"/>
        </w:rPr>
        <w:t>udyn</w:t>
      </w:r>
      <w:r w:rsidR="00263259">
        <w:rPr>
          <w:rFonts w:ascii="Arial" w:eastAsia="Times New Roman" w:hAnsi="Arial" w:cs="Arial"/>
          <w:b/>
          <w:bCs/>
          <w:sz w:val="24"/>
          <w:szCs w:val="24"/>
          <w:lang w:eastAsia="pl-PL"/>
        </w:rPr>
        <w:t>e</w:t>
      </w:r>
      <w:r w:rsidR="003E548A">
        <w:rPr>
          <w:rFonts w:ascii="Arial" w:eastAsia="Times New Roman" w:hAnsi="Arial" w:cs="Arial"/>
          <w:b/>
          <w:bCs/>
          <w:sz w:val="24"/>
          <w:szCs w:val="24"/>
          <w:lang w:eastAsia="pl-PL"/>
        </w:rPr>
        <w:t xml:space="preserve">k przy ul. </w:t>
      </w:r>
      <w:r w:rsidR="00263259">
        <w:rPr>
          <w:rFonts w:ascii="Arial" w:eastAsia="Times New Roman" w:hAnsi="Arial" w:cs="Arial"/>
          <w:b/>
          <w:bCs/>
          <w:sz w:val="24"/>
          <w:szCs w:val="24"/>
          <w:lang w:eastAsia="pl-PL"/>
        </w:rPr>
        <w:t>Śniadeckiego</w:t>
      </w:r>
      <w:r w:rsidR="003E548A">
        <w:rPr>
          <w:rFonts w:ascii="Arial" w:eastAsia="Times New Roman" w:hAnsi="Arial" w:cs="Arial"/>
          <w:b/>
          <w:bCs/>
          <w:sz w:val="24"/>
          <w:szCs w:val="24"/>
          <w:lang w:eastAsia="pl-PL"/>
        </w:rPr>
        <w:t xml:space="preserve"> </w:t>
      </w:r>
      <w:r w:rsidR="00263259">
        <w:rPr>
          <w:rFonts w:ascii="Arial" w:eastAsia="Times New Roman" w:hAnsi="Arial" w:cs="Arial"/>
          <w:b/>
          <w:bCs/>
          <w:sz w:val="24"/>
          <w:szCs w:val="24"/>
          <w:lang w:eastAsia="pl-PL"/>
        </w:rPr>
        <w:t>3</w:t>
      </w:r>
    </w:p>
    <w:p w:rsidR="00263259" w:rsidRDefault="00545CFD" w:rsidP="00263259">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w:t>
      </w:r>
      <w:r w:rsidR="00263259">
        <w:rPr>
          <w:rFonts w:ascii="Arial" w:eastAsia="Times New Roman" w:hAnsi="Arial" w:cs="Arial"/>
          <w:b/>
          <w:bCs/>
          <w:sz w:val="24"/>
          <w:szCs w:val="24"/>
          <w:lang w:eastAsia="pl-PL"/>
        </w:rPr>
        <w:t>Bud</w:t>
      </w:r>
      <w:r w:rsidR="003E548A">
        <w:rPr>
          <w:rFonts w:ascii="Arial" w:eastAsia="Times New Roman" w:hAnsi="Arial" w:cs="Arial"/>
          <w:b/>
          <w:bCs/>
          <w:sz w:val="24"/>
          <w:szCs w:val="24"/>
          <w:lang w:eastAsia="pl-PL"/>
        </w:rPr>
        <w:t>yn</w:t>
      </w:r>
      <w:r w:rsidR="00263259">
        <w:rPr>
          <w:rFonts w:ascii="Arial" w:eastAsia="Times New Roman" w:hAnsi="Arial" w:cs="Arial"/>
          <w:b/>
          <w:bCs/>
          <w:sz w:val="24"/>
          <w:szCs w:val="24"/>
          <w:lang w:eastAsia="pl-PL"/>
        </w:rPr>
        <w:t>e</w:t>
      </w:r>
      <w:r w:rsidR="003E548A">
        <w:rPr>
          <w:rFonts w:ascii="Arial" w:eastAsia="Times New Roman" w:hAnsi="Arial" w:cs="Arial"/>
          <w:b/>
          <w:bCs/>
          <w:sz w:val="24"/>
          <w:szCs w:val="24"/>
          <w:lang w:eastAsia="pl-PL"/>
        </w:rPr>
        <w:t xml:space="preserve">k przy ul. </w:t>
      </w:r>
      <w:r w:rsidR="00263259">
        <w:rPr>
          <w:rFonts w:ascii="Arial" w:eastAsia="Times New Roman" w:hAnsi="Arial" w:cs="Arial"/>
          <w:b/>
          <w:bCs/>
          <w:sz w:val="24"/>
          <w:szCs w:val="24"/>
          <w:lang w:eastAsia="pl-PL"/>
        </w:rPr>
        <w:t>Śniadeckiego</w:t>
      </w:r>
      <w:r w:rsidR="003E548A">
        <w:rPr>
          <w:rFonts w:ascii="Arial" w:eastAsia="Times New Roman" w:hAnsi="Arial" w:cs="Arial"/>
          <w:b/>
          <w:bCs/>
          <w:sz w:val="24"/>
          <w:szCs w:val="24"/>
          <w:lang w:eastAsia="pl-PL"/>
        </w:rPr>
        <w:t xml:space="preserve"> </w:t>
      </w:r>
      <w:r w:rsidR="00263259">
        <w:rPr>
          <w:rFonts w:ascii="Arial" w:eastAsia="Times New Roman" w:hAnsi="Arial" w:cs="Arial"/>
          <w:b/>
          <w:bCs/>
          <w:sz w:val="24"/>
          <w:szCs w:val="24"/>
          <w:lang w:eastAsia="pl-PL"/>
        </w:rPr>
        <w:t>6</w:t>
      </w:r>
    </w:p>
    <w:p w:rsidR="00272103" w:rsidRPr="00214ED0" w:rsidRDefault="00263259" w:rsidP="00263259">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Zadanie 5: Budynek przy ul. Wazów 3</w:t>
      </w:r>
      <w:r w:rsidR="00545CFD" w:rsidRPr="00214ED0">
        <w:rPr>
          <w:rFonts w:ascii="Arial" w:eastAsia="Times New Roman" w:hAnsi="Arial" w:cs="Arial"/>
          <w:b/>
          <w:bCs/>
          <w:sz w:val="24"/>
          <w:szCs w:val="24"/>
          <w:lang w:eastAsia="pl-PL"/>
        </w:rPr>
        <w:t>”</w:t>
      </w:r>
      <w:r w:rsidR="00272103" w:rsidRPr="00214ED0">
        <w:rPr>
          <w:rFonts w:ascii="Arial" w:eastAsia="Times New Roman" w:hAnsi="Arial" w:cs="Arial"/>
          <w:b/>
          <w:bCs/>
          <w:sz w:val="24"/>
          <w:szCs w:val="24"/>
          <w:lang w:eastAsia="pl-PL"/>
        </w:rPr>
        <w:br w:type="page"/>
      </w:r>
    </w:p>
    <w:p w:rsidR="00716EAE" w:rsidRPr="00214ED0" w:rsidRDefault="00716EAE" w:rsidP="00677453">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lastRenderedPageBreak/>
        <w:t xml:space="preserve">I. </w:t>
      </w:r>
      <w:r w:rsidR="0051476F" w:rsidRPr="00214ED0">
        <w:rPr>
          <w:rFonts w:ascii="Arial" w:eastAsia="Times New Roman" w:hAnsi="Arial" w:cs="Arial"/>
          <w:b/>
          <w:bCs/>
          <w:sz w:val="24"/>
          <w:szCs w:val="24"/>
          <w:lang w:eastAsia="pl-PL"/>
        </w:rPr>
        <w:t>Informacja o postępowaniu</w:t>
      </w:r>
    </w:p>
    <w:p w:rsidR="00716EAE" w:rsidRPr="00214ED0" w:rsidRDefault="00716EAE" w:rsidP="00677453">
      <w:pPr>
        <w:spacing w:before="240"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Z</w:t>
      </w:r>
      <w:r w:rsidR="0051476F" w:rsidRPr="00214ED0">
        <w:rPr>
          <w:rFonts w:ascii="Arial" w:eastAsia="Times New Roman" w:hAnsi="Arial" w:cs="Arial"/>
          <w:b/>
          <w:sz w:val="24"/>
          <w:szCs w:val="24"/>
          <w:lang w:eastAsia="pl-PL"/>
        </w:rPr>
        <w:t>amawiający</w:t>
      </w:r>
    </w:p>
    <w:p w:rsidR="00716EAE" w:rsidRPr="00214ED0" w:rsidRDefault="00716EAE" w:rsidP="00677453">
      <w:pPr>
        <w:keepNext/>
        <w:spacing w:after="0" w:line="360" w:lineRule="auto"/>
        <w:jc w:val="center"/>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Zakład Gospodarki Mieszkaniowej</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ul. Kościuszki 17, 44 - 200 Rybnik</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ogłasza przetarg nieograniczony na:</w:t>
      </w:r>
    </w:p>
    <w:p w:rsidR="00263259" w:rsidRPr="00263259" w:rsidRDefault="00124618" w:rsidP="00263259">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t>
      </w:r>
      <w:r w:rsidR="003E548A" w:rsidRPr="003E548A">
        <w:rPr>
          <w:rFonts w:ascii="Arial" w:eastAsia="Times New Roman" w:hAnsi="Arial" w:cs="Arial"/>
          <w:b/>
          <w:bCs/>
          <w:sz w:val="24"/>
          <w:szCs w:val="24"/>
          <w:lang w:eastAsia="pl-PL"/>
        </w:rPr>
        <w:t>Termomodernizacja budynków mieszkalnych w Rybniku – Boguszowicach</w:t>
      </w:r>
      <w:r w:rsidR="00263259">
        <w:rPr>
          <w:rFonts w:ascii="Arial" w:eastAsia="Times New Roman" w:hAnsi="Arial" w:cs="Arial"/>
          <w:b/>
          <w:bCs/>
          <w:sz w:val="24"/>
          <w:szCs w:val="24"/>
          <w:lang w:eastAsia="pl-PL"/>
        </w:rPr>
        <w:t xml:space="preserve"> </w:t>
      </w:r>
      <w:r w:rsidR="00263259" w:rsidRPr="00263259">
        <w:rPr>
          <w:rFonts w:ascii="Arial" w:eastAsia="Times New Roman" w:hAnsi="Arial" w:cs="Arial"/>
          <w:b/>
          <w:bCs/>
          <w:sz w:val="24"/>
          <w:szCs w:val="24"/>
          <w:lang w:eastAsia="pl-PL"/>
        </w:rPr>
        <w:t>wraz ze zmianą sposobu ogrzewania. Etap II, z podziałem na zadania:</w:t>
      </w:r>
    </w:p>
    <w:p w:rsidR="00263259" w:rsidRPr="00263259" w:rsidRDefault="00263259" w:rsidP="00263259">
      <w:pPr>
        <w:spacing w:after="0" w:line="360" w:lineRule="auto"/>
        <w:jc w:val="both"/>
        <w:rPr>
          <w:rFonts w:ascii="Arial" w:eastAsia="Times New Roman" w:hAnsi="Arial" w:cs="Arial"/>
          <w:b/>
          <w:bCs/>
          <w:sz w:val="24"/>
          <w:szCs w:val="24"/>
          <w:lang w:eastAsia="pl-PL"/>
        </w:rPr>
      </w:pPr>
      <w:r w:rsidRPr="00263259">
        <w:rPr>
          <w:rFonts w:ascii="Arial" w:eastAsia="Times New Roman" w:hAnsi="Arial" w:cs="Arial"/>
          <w:b/>
          <w:bCs/>
          <w:sz w:val="24"/>
          <w:szCs w:val="24"/>
          <w:lang w:eastAsia="pl-PL"/>
        </w:rPr>
        <w:t>Zadanie 1: Budynek przy ul. Astronautów 2</w:t>
      </w:r>
    </w:p>
    <w:p w:rsidR="00263259" w:rsidRPr="00263259" w:rsidRDefault="00263259" w:rsidP="00263259">
      <w:pPr>
        <w:spacing w:after="0" w:line="360" w:lineRule="auto"/>
        <w:jc w:val="both"/>
        <w:rPr>
          <w:rFonts w:ascii="Arial" w:eastAsia="Times New Roman" w:hAnsi="Arial" w:cs="Arial"/>
          <w:b/>
          <w:bCs/>
          <w:sz w:val="24"/>
          <w:szCs w:val="24"/>
          <w:lang w:eastAsia="pl-PL"/>
        </w:rPr>
      </w:pPr>
      <w:r w:rsidRPr="00263259">
        <w:rPr>
          <w:rFonts w:ascii="Arial" w:eastAsia="Times New Roman" w:hAnsi="Arial" w:cs="Arial"/>
          <w:b/>
          <w:bCs/>
          <w:sz w:val="24"/>
          <w:szCs w:val="24"/>
          <w:lang w:eastAsia="pl-PL"/>
        </w:rPr>
        <w:t>Zadanie 2: Budynek przy ul. Kuboszka 1</w:t>
      </w:r>
    </w:p>
    <w:p w:rsidR="00263259" w:rsidRPr="00263259" w:rsidRDefault="00263259" w:rsidP="00263259">
      <w:pPr>
        <w:spacing w:after="0" w:line="360" w:lineRule="auto"/>
        <w:jc w:val="both"/>
        <w:rPr>
          <w:rFonts w:ascii="Arial" w:eastAsia="Times New Roman" w:hAnsi="Arial" w:cs="Arial"/>
          <w:b/>
          <w:bCs/>
          <w:sz w:val="24"/>
          <w:szCs w:val="24"/>
          <w:lang w:eastAsia="pl-PL"/>
        </w:rPr>
      </w:pPr>
      <w:r w:rsidRPr="00263259">
        <w:rPr>
          <w:rFonts w:ascii="Arial" w:eastAsia="Times New Roman" w:hAnsi="Arial" w:cs="Arial"/>
          <w:b/>
          <w:bCs/>
          <w:sz w:val="24"/>
          <w:szCs w:val="24"/>
          <w:lang w:eastAsia="pl-PL"/>
        </w:rPr>
        <w:t>Zadanie 3: Budynek przy ul. Śniadeckiego 3</w:t>
      </w:r>
    </w:p>
    <w:p w:rsidR="00263259" w:rsidRPr="00263259" w:rsidRDefault="00263259" w:rsidP="00263259">
      <w:pPr>
        <w:spacing w:after="0" w:line="360" w:lineRule="auto"/>
        <w:jc w:val="both"/>
        <w:rPr>
          <w:rFonts w:ascii="Arial" w:eastAsia="Times New Roman" w:hAnsi="Arial" w:cs="Arial"/>
          <w:b/>
          <w:bCs/>
          <w:sz w:val="24"/>
          <w:szCs w:val="24"/>
          <w:lang w:eastAsia="pl-PL"/>
        </w:rPr>
      </w:pPr>
      <w:r w:rsidRPr="00263259">
        <w:rPr>
          <w:rFonts w:ascii="Arial" w:eastAsia="Times New Roman" w:hAnsi="Arial" w:cs="Arial"/>
          <w:b/>
          <w:bCs/>
          <w:sz w:val="24"/>
          <w:szCs w:val="24"/>
          <w:lang w:eastAsia="pl-PL"/>
        </w:rPr>
        <w:t>Zadanie 4: Budynek przy ul. Śniadeckiego 6</w:t>
      </w:r>
    </w:p>
    <w:p w:rsidR="00124618" w:rsidRPr="00214ED0" w:rsidRDefault="00263259" w:rsidP="003E548A">
      <w:pPr>
        <w:spacing w:after="0" w:line="360" w:lineRule="auto"/>
        <w:jc w:val="both"/>
        <w:rPr>
          <w:rFonts w:ascii="Arial" w:eastAsia="Times New Roman" w:hAnsi="Arial" w:cs="Arial"/>
          <w:b/>
          <w:bCs/>
          <w:sz w:val="24"/>
          <w:szCs w:val="24"/>
          <w:lang w:eastAsia="pl-PL"/>
        </w:rPr>
      </w:pPr>
      <w:r w:rsidRPr="00263259">
        <w:rPr>
          <w:rFonts w:ascii="Arial" w:eastAsia="Times New Roman" w:hAnsi="Arial" w:cs="Arial"/>
          <w:b/>
          <w:bCs/>
          <w:sz w:val="24"/>
          <w:szCs w:val="24"/>
          <w:lang w:eastAsia="pl-PL"/>
        </w:rPr>
        <w:t>Zadanie 5: Budynek przy ul. Wazów 3”</w:t>
      </w:r>
    </w:p>
    <w:p w:rsidR="00716EAE" w:rsidRPr="00214ED0" w:rsidRDefault="00EA5DB0" w:rsidP="00374A9B">
      <w:pPr>
        <w:spacing w:before="240" w:after="0" w:line="360" w:lineRule="auto"/>
        <w:jc w:val="both"/>
        <w:rPr>
          <w:rFonts w:ascii="Arial" w:eastAsia="Times New Roman" w:hAnsi="Arial" w:cs="Arial"/>
          <w:b/>
          <w:sz w:val="24"/>
          <w:szCs w:val="24"/>
          <w:lang w:eastAsia="pl-PL"/>
        </w:rPr>
      </w:pPr>
      <w:r w:rsidRPr="00214ED0">
        <w:rPr>
          <w:rFonts w:ascii="Arial" w:hAnsi="Arial" w:cs="Arial"/>
          <w:bCs/>
          <w:sz w:val="24"/>
          <w:szCs w:val="24"/>
        </w:rPr>
        <w:t>Ogłoszenie o zamówieniu zostało opublikowane w Dzienniku Urzędowym Unii Europejskiej,</w:t>
      </w:r>
      <w:r w:rsidR="00F46E3D" w:rsidRPr="00214ED0">
        <w:rPr>
          <w:rFonts w:ascii="Arial" w:eastAsia="Times New Roman" w:hAnsi="Arial" w:cs="Arial"/>
          <w:b/>
          <w:sz w:val="24"/>
          <w:szCs w:val="24"/>
          <w:lang w:eastAsia="pl-PL"/>
        </w:rPr>
        <w:t xml:space="preserve"> </w:t>
      </w:r>
      <w:r w:rsidR="00716EAE" w:rsidRPr="00214ED0">
        <w:rPr>
          <w:rFonts w:ascii="Arial" w:eastAsia="Times New Roman" w:hAnsi="Arial" w:cs="Arial"/>
          <w:bCs/>
          <w:sz w:val="24"/>
          <w:szCs w:val="24"/>
          <w:lang w:eastAsia="pl-PL"/>
        </w:rPr>
        <w:t xml:space="preserve">na stronie internetowej Zakładu Gospodarki Mieszkaniowej: </w:t>
      </w:r>
      <w:hyperlink r:id="rId8" w:history="1">
        <w:r w:rsidR="00E534B2" w:rsidRPr="00866258">
          <w:rPr>
            <w:rFonts w:ascii="Arial" w:eastAsia="Times New Roman" w:hAnsi="Arial" w:cs="Arial"/>
            <w:b/>
            <w:bCs/>
            <w:sz w:val="24"/>
            <w:szCs w:val="24"/>
            <w:lang w:eastAsia="pl-PL"/>
          </w:rPr>
          <w:t>bip.zgm.rybnik.pl</w:t>
        </w:r>
      </w:hyperlink>
      <w:r w:rsidR="00716EAE" w:rsidRPr="00AA65A0">
        <w:rPr>
          <w:rFonts w:ascii="Arial" w:eastAsia="Times New Roman" w:hAnsi="Arial" w:cs="Arial"/>
          <w:bCs/>
          <w:sz w:val="24"/>
          <w:szCs w:val="24"/>
          <w:lang w:eastAsia="pl-PL"/>
        </w:rPr>
        <w:t xml:space="preserve"> </w:t>
      </w:r>
      <w:r w:rsidR="00716EAE" w:rsidRPr="00214ED0">
        <w:rPr>
          <w:rFonts w:ascii="Arial" w:eastAsia="Times New Roman" w:hAnsi="Arial" w:cs="Arial"/>
          <w:bCs/>
          <w:sz w:val="24"/>
          <w:szCs w:val="24"/>
          <w:lang w:eastAsia="pl-PL"/>
        </w:rPr>
        <w:t>i na tablicy ogłoszeń ZGM.</w:t>
      </w:r>
    </w:p>
    <w:p w:rsidR="00716EAE" w:rsidRPr="00214ED0" w:rsidRDefault="00716EAE" w:rsidP="00374A9B">
      <w:pPr>
        <w:tabs>
          <w:tab w:val="left" w:pos="2835"/>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Znak postępowania: </w:t>
      </w:r>
      <w:r w:rsidRPr="00214ED0">
        <w:rPr>
          <w:rFonts w:ascii="Arial" w:eastAsia="Times New Roman" w:hAnsi="Arial" w:cs="Arial"/>
          <w:b/>
          <w:sz w:val="24"/>
          <w:szCs w:val="24"/>
          <w:lang w:eastAsia="pl-PL"/>
        </w:rPr>
        <w:t>DZP.2120.00</w:t>
      </w:r>
      <w:r w:rsidR="003E548A">
        <w:rPr>
          <w:rFonts w:ascii="Arial" w:eastAsia="Times New Roman" w:hAnsi="Arial" w:cs="Arial"/>
          <w:b/>
          <w:sz w:val="24"/>
          <w:szCs w:val="24"/>
          <w:lang w:eastAsia="pl-PL"/>
        </w:rPr>
        <w:t>3</w:t>
      </w:r>
      <w:r w:rsidR="00263259">
        <w:rPr>
          <w:rFonts w:ascii="Arial" w:eastAsia="Times New Roman" w:hAnsi="Arial" w:cs="Arial"/>
          <w:b/>
          <w:sz w:val="24"/>
          <w:szCs w:val="24"/>
          <w:lang w:eastAsia="pl-PL"/>
        </w:rPr>
        <w:t>3</w:t>
      </w:r>
      <w:r w:rsidRPr="00214ED0">
        <w:rPr>
          <w:rFonts w:ascii="Arial" w:eastAsia="Times New Roman" w:hAnsi="Arial" w:cs="Arial"/>
          <w:b/>
          <w:sz w:val="24"/>
          <w:szCs w:val="24"/>
          <w:lang w:eastAsia="pl-PL"/>
        </w:rPr>
        <w:t>.20</w:t>
      </w:r>
      <w:r w:rsidR="00466AB8" w:rsidRPr="00214ED0">
        <w:rPr>
          <w:rFonts w:ascii="Arial" w:eastAsia="Times New Roman" w:hAnsi="Arial" w:cs="Arial"/>
          <w:b/>
          <w:sz w:val="24"/>
          <w:szCs w:val="24"/>
          <w:lang w:eastAsia="pl-PL"/>
        </w:rPr>
        <w:t>20</w:t>
      </w:r>
    </w:p>
    <w:p w:rsidR="00716EAE" w:rsidRPr="00214ED0" w:rsidRDefault="00716EAE" w:rsidP="00374A9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
          <w:sz w:val="24"/>
          <w:szCs w:val="24"/>
          <w:lang w:eastAsia="pl-PL"/>
        </w:rPr>
        <w:t>Uwaga:</w:t>
      </w:r>
      <w:r w:rsidRPr="00214ED0">
        <w:rPr>
          <w:rFonts w:ascii="Arial" w:eastAsia="Times New Roman" w:hAnsi="Arial" w:cs="Arial"/>
          <w:bCs/>
          <w:sz w:val="24"/>
          <w:szCs w:val="24"/>
          <w:lang w:eastAsia="pl-PL"/>
        </w:rPr>
        <w:t xml:space="preserve"> W korespondencji kierowanej do Zamawiającego należy posługiwać się tym znakiem.</w:t>
      </w:r>
    </w:p>
    <w:p w:rsidR="00716EAE" w:rsidRPr="00214ED0" w:rsidRDefault="00716EAE" w:rsidP="00532375">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Finansowanie zamówienia</w:t>
      </w:r>
    </w:p>
    <w:p w:rsidR="00D5107B" w:rsidRDefault="00916900" w:rsidP="0067745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 kosztów kwalifikowanych, </w:t>
      </w:r>
      <w:r w:rsidR="008A3F18">
        <w:rPr>
          <w:rFonts w:ascii="Arial" w:eastAsia="Times New Roman" w:hAnsi="Arial" w:cs="Arial"/>
          <w:sz w:val="24"/>
          <w:szCs w:val="24"/>
          <w:lang w:eastAsia="pl-PL"/>
        </w:rPr>
        <w:t xml:space="preserve">budżet Państwa: 10 % kosztów kwalifikowanych, </w:t>
      </w:r>
      <w:r w:rsidR="00BF64DF" w:rsidRPr="00214ED0">
        <w:rPr>
          <w:rFonts w:ascii="Arial" w:eastAsia="Times New Roman" w:hAnsi="Arial" w:cs="Arial"/>
          <w:sz w:val="24"/>
          <w:szCs w:val="24"/>
          <w:lang w:eastAsia="pl-PL"/>
        </w:rPr>
        <w:t xml:space="preserve">budżet </w:t>
      </w:r>
      <w:r w:rsidRPr="00214ED0">
        <w:rPr>
          <w:rFonts w:ascii="Arial" w:eastAsia="Times New Roman" w:hAnsi="Arial" w:cs="Arial"/>
          <w:sz w:val="24"/>
          <w:szCs w:val="24"/>
          <w:lang w:eastAsia="pl-PL"/>
        </w:rPr>
        <w:t>Miasta: 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kosztów kwalifikowanych + koszty niekwalifikowane</w:t>
      </w:r>
      <w:r w:rsidR="00FA43DC">
        <w:rPr>
          <w:rFonts w:ascii="Arial" w:eastAsia="Times New Roman" w:hAnsi="Arial" w:cs="Arial"/>
          <w:sz w:val="24"/>
          <w:szCs w:val="24"/>
          <w:lang w:eastAsia="pl-PL"/>
        </w:rPr>
        <w:t xml:space="preserve">. </w:t>
      </w:r>
    </w:p>
    <w:p w:rsidR="009775A2" w:rsidRPr="00C0445D" w:rsidRDefault="00716EAE" w:rsidP="00C0445D">
      <w:pPr>
        <w:keepNext/>
        <w:widowControl w:val="0"/>
        <w:spacing w:before="240" w:after="0" w:line="360" w:lineRule="auto"/>
        <w:jc w:val="both"/>
        <w:outlineLvl w:val="2"/>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214ED0" w:rsidRDefault="00716EAE" w:rsidP="00C0445D">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214ED0">
        <w:rPr>
          <w:rFonts w:ascii="Arial" w:eastAsia="Times New Roman" w:hAnsi="Arial" w:cs="Arial"/>
          <w:b/>
          <w:sz w:val="24"/>
          <w:szCs w:val="24"/>
          <w:lang w:eastAsia="pl-PL"/>
        </w:rPr>
        <w:t>Użyte w Specyfikacji terminy mają następujące znaczenie:</w:t>
      </w:r>
    </w:p>
    <w:p w:rsidR="00716EAE" w:rsidRPr="00214ED0"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„Zamawiający” – Zakład Gospodarki Mieszkaniowej</w:t>
      </w:r>
    </w:p>
    <w:p w:rsidR="00716EAE" w:rsidRPr="00214ED0" w:rsidRDefault="00716EAE" w:rsidP="009775A2">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postępowanie prowadzone przez Zamawiaj</w:t>
      </w:r>
      <w:r w:rsidR="00C44601" w:rsidRPr="00214ED0">
        <w:rPr>
          <w:rFonts w:ascii="Arial" w:eastAsia="Times New Roman" w:hAnsi="Arial" w:cs="Arial"/>
          <w:sz w:val="24"/>
          <w:szCs w:val="24"/>
          <w:lang w:eastAsia="pl-PL"/>
        </w:rPr>
        <w:t xml:space="preserve">ącego na podstawie niniejszej </w:t>
      </w:r>
      <w:r w:rsidRPr="00214ED0">
        <w:rPr>
          <w:rFonts w:ascii="Arial" w:eastAsia="Times New Roman" w:hAnsi="Arial" w:cs="Arial"/>
          <w:sz w:val="24"/>
          <w:szCs w:val="24"/>
          <w:lang w:eastAsia="pl-PL"/>
        </w:rPr>
        <w:t>Specyfikacji.</w:t>
      </w:r>
    </w:p>
    <w:p w:rsidR="00C0445D" w:rsidRDefault="00C0445D">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214ED0" w:rsidRDefault="00716EAE" w:rsidP="0027210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„SIWZ” - niniejsza Specyfikacja Istotnych Warunków Zamówienia.</w:t>
      </w:r>
    </w:p>
    <w:p w:rsidR="00716EAE" w:rsidRPr="00214ED0" w:rsidRDefault="00716EAE" w:rsidP="00272103">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„Ustawa”</w:t>
      </w:r>
      <w:r w:rsidR="00531D26" w:rsidRPr="00214ED0">
        <w:rPr>
          <w:rFonts w:ascii="Arial" w:eastAsia="Times New Roman" w:hAnsi="Arial" w:cs="Arial"/>
          <w:sz w:val="24"/>
          <w:szCs w:val="24"/>
          <w:lang w:eastAsia="ar-SA"/>
        </w:rPr>
        <w:t xml:space="preserve"> </w:t>
      </w:r>
      <w:r w:rsidRPr="00214ED0">
        <w:rPr>
          <w:rFonts w:ascii="Arial" w:eastAsia="Times New Roman" w:hAnsi="Arial" w:cs="Arial"/>
          <w:sz w:val="24"/>
          <w:szCs w:val="24"/>
          <w:lang w:eastAsia="ar-SA"/>
        </w:rPr>
        <w:t>- ustawa z dnia 29 stycznia 2004 r. - Prawo zamówień publicznych</w:t>
      </w:r>
      <w:r w:rsidR="005E77B1" w:rsidRPr="00214ED0">
        <w:rPr>
          <w:rFonts w:ascii="Arial" w:eastAsia="Times New Roman" w:hAnsi="Arial" w:cs="Arial"/>
          <w:sz w:val="24"/>
          <w:szCs w:val="24"/>
          <w:lang w:eastAsia="ar-SA"/>
        </w:rPr>
        <w:t xml:space="preserve"> (Pzp)</w:t>
      </w:r>
      <w:r w:rsidRPr="00214ED0">
        <w:rPr>
          <w:rFonts w:ascii="Arial" w:eastAsia="Times New Roman" w:hAnsi="Arial" w:cs="Arial"/>
          <w:sz w:val="24"/>
          <w:szCs w:val="24"/>
          <w:lang w:eastAsia="ar-SA"/>
        </w:rPr>
        <w:t xml:space="preserve">. </w:t>
      </w:r>
    </w:p>
    <w:p w:rsidR="00716EAE" w:rsidRPr="00214ED0" w:rsidRDefault="00716EAE" w:rsidP="00272103">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214ED0" w:rsidRDefault="00716EAE" w:rsidP="00365862">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214ED0" w:rsidRDefault="00531D26" w:rsidP="00C0445D">
      <w:pPr>
        <w:spacing w:after="0" w:line="360" w:lineRule="auto"/>
        <w:ind w:left="1134" w:hanging="113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„RODO” </w:t>
      </w:r>
      <w:r w:rsidR="00716EAE" w:rsidRPr="00214ED0">
        <w:rPr>
          <w:rFonts w:ascii="Arial" w:eastAsia="Times New Roman" w:hAnsi="Arial" w:cs="Arial"/>
          <w:sz w:val="24"/>
          <w:szCs w:val="24"/>
          <w:lang w:eastAsia="pl-PL"/>
        </w:rPr>
        <w:t>- rozporządzenie Parlamentu Europejskie</w:t>
      </w:r>
      <w:r w:rsidR="0087100B">
        <w:rPr>
          <w:rFonts w:ascii="Arial" w:eastAsia="Times New Roman" w:hAnsi="Arial" w:cs="Arial"/>
          <w:sz w:val="24"/>
          <w:szCs w:val="24"/>
          <w:lang w:eastAsia="pl-PL"/>
        </w:rPr>
        <w:t xml:space="preserve">go i Rady (UE) 2016/679 z </w:t>
      </w:r>
      <w:r w:rsidR="00417BDF" w:rsidRPr="00214ED0">
        <w:rPr>
          <w:rFonts w:ascii="Arial" w:eastAsia="Times New Roman" w:hAnsi="Arial" w:cs="Arial"/>
          <w:sz w:val="24"/>
          <w:szCs w:val="24"/>
          <w:lang w:eastAsia="pl-PL"/>
        </w:rPr>
        <w:t xml:space="preserve">dnia </w:t>
      </w:r>
      <w:r w:rsidR="00716EAE" w:rsidRPr="00214ED0">
        <w:rPr>
          <w:rFonts w:ascii="Arial" w:eastAsia="Times New Roman" w:hAnsi="Arial" w:cs="Arial"/>
          <w:sz w:val="24"/>
          <w:szCs w:val="24"/>
          <w:lang w:eastAsia="pl-PL"/>
        </w:rPr>
        <w:t>27 kwietnia 2016 r. w sprawie och</w:t>
      </w:r>
      <w:r w:rsidR="00417BDF" w:rsidRPr="00214ED0">
        <w:rPr>
          <w:rFonts w:ascii="Arial" w:eastAsia="Times New Roman" w:hAnsi="Arial" w:cs="Arial"/>
          <w:sz w:val="24"/>
          <w:szCs w:val="24"/>
          <w:lang w:eastAsia="pl-PL"/>
        </w:rPr>
        <w:t xml:space="preserve">rony osób fizycznych w związku </w:t>
      </w:r>
      <w:r w:rsidR="00716EAE" w:rsidRPr="00214ED0">
        <w:rPr>
          <w:rFonts w:ascii="Arial" w:eastAsia="Times New Roman" w:hAnsi="Arial" w:cs="Arial"/>
          <w:sz w:val="24"/>
          <w:szCs w:val="24"/>
          <w:lang w:eastAsia="pl-PL"/>
        </w:rPr>
        <w:t>z</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214ED0">
        <w:rPr>
          <w:rFonts w:ascii="Arial" w:eastAsia="Times New Roman" w:hAnsi="Arial" w:cs="Arial"/>
          <w:sz w:val="24"/>
          <w:szCs w:val="24"/>
          <w:lang w:eastAsia="pl-PL"/>
        </w:rPr>
        <w:t xml:space="preserve">5/46/WE (ogólne rozporządzenie </w:t>
      </w:r>
      <w:r w:rsidR="00716EAE" w:rsidRPr="00214ED0">
        <w:rPr>
          <w:rFonts w:ascii="Arial" w:eastAsia="Times New Roman" w:hAnsi="Arial" w:cs="Arial"/>
          <w:sz w:val="24"/>
          <w:szCs w:val="24"/>
          <w:lang w:eastAsia="pl-PL"/>
        </w:rPr>
        <w:t>o ochronie danych) (Dz. Urz. UE L 119 z 04.05.2016, str. 1).</w:t>
      </w:r>
    </w:p>
    <w:p w:rsidR="00716EAE" w:rsidRPr="00214ED0" w:rsidRDefault="00716EAE" w:rsidP="00531D26">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Zamawiający wypełnia obowiązek wynikający z art. 8a ustawy Prawo zamówień publicznych</w:t>
      </w:r>
    </w:p>
    <w:p w:rsidR="00716EAE" w:rsidRPr="00214ED0" w:rsidRDefault="00716EAE" w:rsidP="00531D26">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Obowiązek informacyjny wynikający z art. 13 RODO</w:t>
      </w:r>
    </w:p>
    <w:p w:rsidR="00716EAE" w:rsidRPr="00214ED0" w:rsidRDefault="00716EAE" w:rsidP="00531D26">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Zgodnie z art. 13 ust. 1 i 2 RODO, informuję, że: </w:t>
      </w:r>
    </w:p>
    <w:p w:rsidR="00716EAE" w:rsidRPr="00214ED0" w:rsidRDefault="00716EAE" w:rsidP="003F0F8E">
      <w:pPr>
        <w:numPr>
          <w:ilvl w:val="0"/>
          <w:numId w:val="39"/>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Administratorem Danych Osobowych jest Zakład Gospodarki Mieszkaniowej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Ryb</w:t>
      </w:r>
      <w:r w:rsidR="00531D26" w:rsidRPr="00214ED0">
        <w:rPr>
          <w:rFonts w:ascii="Arial" w:eastAsia="Times New Roman" w:hAnsi="Arial" w:cs="Arial"/>
          <w:sz w:val="24"/>
          <w:szCs w:val="24"/>
          <w:lang w:eastAsia="pl-PL"/>
        </w:rPr>
        <w:t xml:space="preserve">niku </w:t>
      </w:r>
      <w:r w:rsidRPr="00214ED0">
        <w:rPr>
          <w:rFonts w:ascii="Arial" w:eastAsia="Times New Roman" w:hAnsi="Arial" w:cs="Arial"/>
          <w:sz w:val="24"/>
          <w:szCs w:val="24"/>
          <w:lang w:eastAsia="pl-PL"/>
        </w:rPr>
        <w:t xml:space="preserve">z siedzibą w Rybniku, przy ul. Tadeusza Kościuszki 17, 44-200 Rybnik, adres e-mail: </w:t>
      </w:r>
      <w:hyperlink r:id="rId9" w:history="1">
        <w:r w:rsidRPr="0087100B">
          <w:rPr>
            <w:rFonts w:ascii="Arial" w:eastAsia="Times New Roman" w:hAnsi="Arial" w:cs="Arial"/>
            <w:sz w:val="24"/>
            <w:szCs w:val="24"/>
            <w:lang w:eastAsia="pl-PL"/>
          </w:rPr>
          <w:t>zgm@zgm.rybnik</w:t>
        </w:r>
      </w:hyperlink>
      <w:r w:rsidRPr="00214ED0">
        <w:rPr>
          <w:rFonts w:ascii="Arial" w:eastAsia="Times New Roman" w:hAnsi="Arial" w:cs="Arial"/>
          <w:sz w:val="24"/>
          <w:szCs w:val="24"/>
          <w:lang w:eastAsia="pl-PL"/>
        </w:rPr>
        <w:t xml:space="preserve"> (dalej jako „ADO”);</w:t>
      </w:r>
    </w:p>
    <w:p w:rsidR="00716EAE" w:rsidRPr="00374A9B" w:rsidRDefault="00716EAE" w:rsidP="003F0F8E">
      <w:pPr>
        <w:numPr>
          <w:ilvl w:val="0"/>
          <w:numId w:val="39"/>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ADO wyznaczył Inspektora Ochrony Danych w osobie: </w:t>
      </w:r>
      <w:r w:rsidR="00466AB8" w:rsidRPr="00214ED0">
        <w:rPr>
          <w:rFonts w:ascii="Arial" w:eastAsia="Times New Roman" w:hAnsi="Arial" w:cs="Arial"/>
          <w:sz w:val="24"/>
          <w:szCs w:val="24"/>
          <w:lang w:eastAsia="pl-PL"/>
        </w:rPr>
        <w:t>Agnieszki Żareckiej</w:t>
      </w:r>
      <w:r w:rsidRPr="00214ED0">
        <w:rPr>
          <w:rFonts w:ascii="Arial" w:eastAsia="Times New Roman" w:hAnsi="Arial" w:cs="Arial"/>
          <w:sz w:val="24"/>
          <w:szCs w:val="24"/>
          <w:lang w:eastAsia="pl-PL"/>
        </w:rPr>
        <w:t>, z któr</w:t>
      </w:r>
      <w:r w:rsidR="009A6F62" w:rsidRPr="00214ED0">
        <w:rPr>
          <w:rFonts w:ascii="Arial" w:eastAsia="Times New Roman" w:hAnsi="Arial" w:cs="Arial"/>
          <w:sz w:val="24"/>
          <w:szCs w:val="24"/>
          <w:lang w:eastAsia="pl-PL"/>
        </w:rPr>
        <w:t>ą</w:t>
      </w:r>
      <w:r w:rsidRPr="00214ED0">
        <w:rPr>
          <w:rFonts w:ascii="Arial" w:eastAsia="Times New Roman" w:hAnsi="Arial" w:cs="Arial"/>
          <w:sz w:val="24"/>
          <w:szCs w:val="24"/>
          <w:lang w:eastAsia="pl-PL"/>
        </w:rPr>
        <w:t xml:space="preserve"> moż</w:t>
      </w:r>
      <w:r w:rsidR="00374A9B">
        <w:rPr>
          <w:rFonts w:ascii="Arial" w:eastAsia="Times New Roman" w:hAnsi="Arial" w:cs="Arial"/>
          <w:sz w:val="24"/>
          <w:szCs w:val="24"/>
          <w:lang w:eastAsia="pl-PL"/>
        </w:rPr>
        <w:t>na się skontaktować pod adresem</w:t>
      </w:r>
      <w:r w:rsidRPr="00214ED0">
        <w:rPr>
          <w:rFonts w:ascii="Arial" w:eastAsia="Times New Roman" w:hAnsi="Arial" w:cs="Arial"/>
          <w:sz w:val="24"/>
          <w:szCs w:val="24"/>
          <w:lang w:eastAsia="pl-PL"/>
        </w:rPr>
        <w:t xml:space="preserve"> </w:t>
      </w:r>
      <w:r w:rsidR="00374A9B" w:rsidRPr="00374A9B">
        <w:rPr>
          <w:rFonts w:ascii="Arial" w:eastAsia="Times New Roman" w:hAnsi="Arial" w:cs="Arial"/>
          <w:sz w:val="24"/>
          <w:szCs w:val="24"/>
          <w:lang w:eastAsia="pl-PL"/>
        </w:rPr>
        <w:t xml:space="preserve">e-mail: </w:t>
      </w:r>
      <w:hyperlink r:id="rId10" w:history="1">
        <w:r w:rsidR="00374A9B" w:rsidRPr="00374A9B">
          <w:rPr>
            <w:rStyle w:val="Hipercze"/>
            <w:rFonts w:ascii="Arial" w:eastAsia="Times New Roman" w:hAnsi="Arial" w:cs="Arial"/>
            <w:color w:val="auto"/>
            <w:sz w:val="24"/>
            <w:szCs w:val="24"/>
            <w:u w:val="none"/>
            <w:lang w:eastAsia="pl-PL"/>
          </w:rPr>
          <w:t>iod@zgm.rybnik.pl</w:t>
        </w:r>
      </w:hyperlink>
      <w:r w:rsidR="00374A9B" w:rsidRPr="00374A9B">
        <w:rPr>
          <w:rFonts w:ascii="Arial" w:eastAsia="Times New Roman" w:hAnsi="Arial" w:cs="Arial"/>
          <w:sz w:val="24"/>
          <w:szCs w:val="24"/>
          <w:lang w:eastAsia="pl-PL"/>
        </w:rPr>
        <w:t xml:space="preserve">, </w:t>
      </w:r>
    </w:p>
    <w:p w:rsidR="00716EAE" w:rsidRPr="00214ED0" w:rsidRDefault="00716EAE" w:rsidP="003F0F8E">
      <w:pPr>
        <w:numPr>
          <w:ilvl w:val="0"/>
          <w:numId w:val="39"/>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 publicznego</w:t>
      </w:r>
      <w:r w:rsidRPr="00214ED0">
        <w:rPr>
          <w:rFonts w:ascii="Arial" w:eastAsia="Calibri" w:hAnsi="Arial" w:cs="Arial"/>
          <w:sz w:val="24"/>
          <w:szCs w:val="24"/>
        </w:rPr>
        <w:t xml:space="preserve"> prowadzonym w trybie przetargu nieograniczonego, określonego w specyfikacji przetargowej;</w:t>
      </w:r>
    </w:p>
    <w:p w:rsidR="00716EAE" w:rsidRPr="00214ED0" w:rsidRDefault="00716EAE" w:rsidP="003F0F8E">
      <w:pPr>
        <w:numPr>
          <w:ilvl w:val="0"/>
          <w:numId w:val="39"/>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sidRPr="00214ED0">
        <w:rPr>
          <w:rFonts w:ascii="Arial" w:eastAsia="Times New Roman" w:hAnsi="Arial" w:cs="Arial"/>
          <w:sz w:val="24"/>
          <w:szCs w:val="24"/>
          <w:lang w:eastAsia="pl-PL"/>
        </w:rPr>
        <w:t xml:space="preserve"> art. 96 ust. 3 ,,Ustawy Pzp’’;</w:t>
      </w:r>
    </w:p>
    <w:p w:rsidR="00C0445D" w:rsidRDefault="00716EAE" w:rsidP="003F0F8E">
      <w:pPr>
        <w:numPr>
          <w:ilvl w:val="0"/>
          <w:numId w:val="39"/>
        </w:numPr>
        <w:spacing w:after="0" w:line="360" w:lineRule="auto"/>
        <w:ind w:left="426" w:hanging="426"/>
        <w:contextualSpacing/>
        <w:jc w:val="both"/>
        <w:rPr>
          <w:rFonts w:ascii="Arial" w:hAnsi="Arial" w:cs="Arial"/>
          <w:sz w:val="24"/>
          <w:szCs w:val="24"/>
          <w:lang w:eastAsia="pl-PL"/>
        </w:rPr>
      </w:pPr>
      <w:r w:rsidRPr="00214ED0">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214ED0">
        <w:rPr>
          <w:rFonts w:ascii="Arial" w:hAnsi="Arial" w:cs="Arial"/>
          <w:sz w:val="24"/>
          <w:szCs w:val="24"/>
          <w:lang w:eastAsia="pl-PL"/>
        </w:rPr>
        <w:t xml:space="preserve"> W</w:t>
      </w:r>
      <w:r w:rsidR="00532375" w:rsidRPr="00214ED0">
        <w:rPr>
          <w:rFonts w:ascii="Arial" w:hAnsi="Arial" w:cs="Arial"/>
          <w:sz w:val="24"/>
          <w:szCs w:val="24"/>
          <w:lang w:eastAsia="pl-PL"/>
        </w:rPr>
        <w:t> </w:t>
      </w:r>
      <w:r w:rsidR="00336717" w:rsidRPr="00214ED0">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w:t>
      </w:r>
    </w:p>
    <w:p w:rsidR="00C0445D" w:rsidRDefault="00C0445D">
      <w:pPr>
        <w:rPr>
          <w:rFonts w:ascii="Arial" w:hAnsi="Arial" w:cs="Arial"/>
          <w:sz w:val="24"/>
          <w:szCs w:val="24"/>
          <w:lang w:eastAsia="pl-PL"/>
        </w:rPr>
      </w:pPr>
      <w:r>
        <w:rPr>
          <w:rFonts w:ascii="Arial" w:hAnsi="Arial" w:cs="Arial"/>
          <w:sz w:val="24"/>
          <w:szCs w:val="24"/>
          <w:lang w:eastAsia="pl-PL"/>
        </w:rPr>
        <w:br w:type="page"/>
      </w:r>
    </w:p>
    <w:p w:rsidR="00716EAE" w:rsidRPr="00214ED0" w:rsidRDefault="00336717" w:rsidP="00C0445D">
      <w:pPr>
        <w:spacing w:after="0" w:line="360" w:lineRule="auto"/>
        <w:ind w:left="426"/>
        <w:contextualSpacing/>
        <w:jc w:val="both"/>
        <w:rPr>
          <w:rFonts w:ascii="Arial" w:eastAsia="Times New Roman" w:hAnsi="Arial" w:cs="Arial"/>
          <w:sz w:val="24"/>
          <w:szCs w:val="24"/>
          <w:lang w:eastAsia="pl-PL"/>
        </w:rPr>
      </w:pPr>
      <w:r w:rsidRPr="00214ED0">
        <w:rPr>
          <w:rFonts w:ascii="Arial" w:hAnsi="Arial" w:cs="Arial"/>
          <w:sz w:val="24"/>
          <w:szCs w:val="24"/>
          <w:lang w:eastAsia="pl-PL"/>
        </w:rPr>
        <w:lastRenderedPageBreak/>
        <w:t>z</w:t>
      </w:r>
      <w:r w:rsidR="00C47CAF" w:rsidRPr="00214ED0">
        <w:rPr>
          <w:rFonts w:ascii="Arial" w:hAnsi="Arial" w:cs="Arial"/>
          <w:sz w:val="24"/>
          <w:szCs w:val="24"/>
          <w:lang w:eastAsia="pl-PL"/>
        </w:rPr>
        <w:t> </w:t>
      </w:r>
      <w:r w:rsidRPr="00214ED0">
        <w:rPr>
          <w:rFonts w:ascii="Arial" w:hAnsi="Arial" w:cs="Arial"/>
          <w:sz w:val="24"/>
          <w:szCs w:val="24"/>
          <w:lang w:eastAsia="pl-PL"/>
        </w:rPr>
        <w:t xml:space="preserve"> którego uzyskano dofinansowanie;</w:t>
      </w:r>
    </w:p>
    <w:p w:rsidR="00716EAE" w:rsidRPr="00214ED0" w:rsidRDefault="00716EAE" w:rsidP="003F0F8E">
      <w:pPr>
        <w:numPr>
          <w:ilvl w:val="0"/>
          <w:numId w:val="39"/>
        </w:numPr>
        <w:spacing w:after="0" w:line="360" w:lineRule="auto"/>
        <w:ind w:left="426" w:hanging="426"/>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sidRPr="00214ED0">
        <w:rPr>
          <w:rFonts w:ascii="Arial" w:eastAsia="Times New Roman" w:hAnsi="Arial" w:cs="Arial"/>
          <w:sz w:val="24"/>
          <w:szCs w:val="24"/>
          <w:lang w:eastAsia="pl-PL"/>
        </w:rPr>
        <w:t xml:space="preserve">wy Pzp’’, związanym z udziałem </w:t>
      </w:r>
      <w:r w:rsidRPr="00214ED0">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214ED0" w:rsidRDefault="00716EAE" w:rsidP="003F0F8E">
      <w:pPr>
        <w:numPr>
          <w:ilvl w:val="0"/>
          <w:numId w:val="39"/>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w odniesieniu do Pani/Pana danych osobowych decyzje nie będą podejmowane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sposób zautomatyzowany, stosowanie do art. 22 RODO;</w:t>
      </w:r>
    </w:p>
    <w:p w:rsidR="00716EAE" w:rsidRPr="00214ED0" w:rsidRDefault="00716EAE" w:rsidP="003F0F8E">
      <w:pPr>
        <w:numPr>
          <w:ilvl w:val="0"/>
          <w:numId w:val="39"/>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posiada Pani/Pan:</w:t>
      </w:r>
    </w:p>
    <w:p w:rsidR="00716EAE" w:rsidRPr="00214ED0" w:rsidRDefault="00716EAE" w:rsidP="003F0F8E">
      <w:pPr>
        <w:numPr>
          <w:ilvl w:val="0"/>
          <w:numId w:val="40"/>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15 RODO prawo dostępu do danych osobowych Pani/Pana dotyczących;</w:t>
      </w:r>
    </w:p>
    <w:p w:rsidR="00716EAE" w:rsidRPr="00214ED0" w:rsidRDefault="00716EAE" w:rsidP="003F0F8E">
      <w:pPr>
        <w:numPr>
          <w:ilvl w:val="0"/>
          <w:numId w:val="40"/>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16 RODO prawo do sprostowania Pani/Pana danych osobowych </w:t>
      </w:r>
      <w:r w:rsidRPr="00214ED0">
        <w:rPr>
          <w:rFonts w:ascii="Arial" w:eastAsia="Times New Roman" w:hAnsi="Arial" w:cs="Arial"/>
          <w:b/>
          <w:sz w:val="24"/>
          <w:szCs w:val="24"/>
          <w:vertAlign w:val="superscript"/>
          <w:lang w:eastAsia="pl-PL"/>
        </w:rPr>
        <w:t>*</w:t>
      </w:r>
      <w:r w:rsidRPr="00214ED0">
        <w:rPr>
          <w:rFonts w:ascii="Arial" w:eastAsia="Times New Roman" w:hAnsi="Arial" w:cs="Arial"/>
          <w:sz w:val="24"/>
          <w:szCs w:val="24"/>
          <w:lang w:eastAsia="pl-PL"/>
        </w:rPr>
        <w:t>;</w:t>
      </w:r>
    </w:p>
    <w:p w:rsidR="00716EAE" w:rsidRPr="00214ED0" w:rsidRDefault="00716EAE" w:rsidP="003F0F8E">
      <w:pPr>
        <w:numPr>
          <w:ilvl w:val="0"/>
          <w:numId w:val="40"/>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87100B">
        <w:rPr>
          <w:rFonts w:ascii="Arial" w:eastAsia="Times New Roman" w:hAnsi="Arial" w:cs="Arial"/>
          <w:sz w:val="24"/>
          <w:szCs w:val="24"/>
          <w:lang w:eastAsia="pl-PL"/>
        </w:rPr>
        <w:t>mowa w art. 18 ust. 2 RODO **;</w:t>
      </w:r>
    </w:p>
    <w:p w:rsidR="00716EAE" w:rsidRPr="00214ED0" w:rsidRDefault="00716EAE" w:rsidP="003F0F8E">
      <w:pPr>
        <w:numPr>
          <w:ilvl w:val="0"/>
          <w:numId w:val="40"/>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214ED0" w:rsidRDefault="00716EAE" w:rsidP="003F0F8E">
      <w:pPr>
        <w:numPr>
          <w:ilvl w:val="0"/>
          <w:numId w:val="39"/>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przysługuje Pani/Panu:</w:t>
      </w:r>
    </w:p>
    <w:p w:rsidR="00716EAE" w:rsidRPr="00214ED0" w:rsidRDefault="00716EAE" w:rsidP="003F0F8E">
      <w:pPr>
        <w:numPr>
          <w:ilvl w:val="0"/>
          <w:numId w:val="41"/>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związku z art. 17 ust. 3 lit. b, d lub e RODO prawo do usunięcia danych osobowych;</w:t>
      </w:r>
    </w:p>
    <w:p w:rsidR="00716EAE" w:rsidRPr="00214ED0" w:rsidRDefault="00716EAE" w:rsidP="003F0F8E">
      <w:pPr>
        <w:numPr>
          <w:ilvl w:val="0"/>
          <w:numId w:val="41"/>
        </w:numPr>
        <w:spacing w:after="0" w:line="360" w:lineRule="auto"/>
        <w:ind w:left="709" w:hanging="283"/>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prawo do przenoszenia danych osobowych, o którym mowa w art. 20 RODO;</w:t>
      </w:r>
    </w:p>
    <w:p w:rsidR="00716EAE" w:rsidRPr="00214ED0" w:rsidRDefault="00716EAE" w:rsidP="003F0F8E">
      <w:pPr>
        <w:numPr>
          <w:ilvl w:val="0"/>
          <w:numId w:val="41"/>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214ED0" w:rsidRDefault="00716EAE" w:rsidP="004803D5">
      <w:pPr>
        <w:tabs>
          <w:tab w:val="left" w:pos="1701"/>
        </w:tabs>
        <w:spacing w:after="0" w:line="360" w:lineRule="auto"/>
        <w:ind w:left="1560" w:hanging="1560"/>
        <w:contextualSpacing/>
        <w:jc w:val="both"/>
        <w:rPr>
          <w:rFonts w:ascii="Arial" w:eastAsia="Calibri" w:hAnsi="Arial" w:cs="Arial"/>
          <w:sz w:val="24"/>
          <w:szCs w:val="24"/>
        </w:rPr>
      </w:pPr>
      <w:r w:rsidRPr="00214ED0">
        <w:rPr>
          <w:rFonts w:ascii="Arial" w:eastAsia="Calibri" w:hAnsi="Arial" w:cs="Arial"/>
          <w:b/>
          <w:sz w:val="24"/>
          <w:szCs w:val="24"/>
          <w:vertAlign w:val="superscript"/>
        </w:rPr>
        <w:t xml:space="preserve">* </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r>
      <w:r w:rsidRPr="00214ED0">
        <w:rPr>
          <w:rFonts w:ascii="Arial" w:eastAsia="Times New Roman" w:hAnsi="Arial" w:cs="Arial"/>
          <w:sz w:val="24"/>
          <w:szCs w:val="24"/>
          <w:lang w:eastAsia="pl-PL"/>
        </w:rPr>
        <w:t xml:space="preserve">skorzystanie z prawa do sprostowania nie może skutkować zmianą </w:t>
      </w:r>
      <w:r w:rsidRPr="00214ED0">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214ED0" w:rsidRDefault="00716EAE" w:rsidP="004803D5">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214ED0">
        <w:rPr>
          <w:rFonts w:ascii="Arial" w:eastAsia="Calibri" w:hAnsi="Arial" w:cs="Arial"/>
          <w:b/>
          <w:sz w:val="24"/>
          <w:szCs w:val="24"/>
          <w:vertAlign w:val="superscript"/>
        </w:rPr>
        <w:t>**</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t>prawo do ograniczenia przetwarzania nie ma zastosowania w</w:t>
      </w:r>
      <w:r w:rsidR="00172793" w:rsidRPr="00214ED0">
        <w:rPr>
          <w:rFonts w:ascii="Arial" w:eastAsia="Calibri" w:hAnsi="Arial" w:cs="Arial"/>
          <w:sz w:val="24"/>
          <w:szCs w:val="24"/>
        </w:rPr>
        <w:t> </w:t>
      </w:r>
      <w:r w:rsidRPr="00214ED0">
        <w:rPr>
          <w:rFonts w:ascii="Arial" w:eastAsia="Calibri" w:hAnsi="Arial" w:cs="Arial"/>
          <w:sz w:val="24"/>
          <w:szCs w:val="24"/>
        </w:rPr>
        <w:t xml:space="preserve"> odniesieniu do </w:t>
      </w:r>
      <w:r w:rsidRPr="00214ED0">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 trakcie oraz po zakończeniu postępowania o udzielenie zamówienia publicznego, w</w:t>
      </w:r>
      <w:r w:rsidR="00417BDF" w:rsidRPr="00214ED0">
        <w:rPr>
          <w:rFonts w:ascii="Arial" w:eastAsia="Times New Roman" w:hAnsi="Arial" w:cs="Arial"/>
          <w:bCs/>
          <w:iCs/>
          <w:sz w:val="24"/>
          <w:szCs w:val="24"/>
          <w:lang w:eastAsia="pl-PL"/>
        </w:rPr>
        <w:t> </w:t>
      </w:r>
      <w:r w:rsidRPr="00214ED0">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214ED0"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Dane Zamawiającego:</w:t>
      </w:r>
    </w:p>
    <w:p w:rsidR="00716EAE" w:rsidRPr="00214ED0"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Dokładny adres do korespondencji: </w:t>
      </w:r>
      <w:r w:rsidRPr="00214ED0">
        <w:rPr>
          <w:rFonts w:ascii="Arial" w:eastAsia="Times New Roman" w:hAnsi="Arial" w:cs="Arial"/>
          <w:b/>
          <w:bCs/>
          <w:sz w:val="24"/>
          <w:szCs w:val="24"/>
          <w:lang w:eastAsia="pl-PL"/>
        </w:rPr>
        <w:t>ul. Kościuszki 17, 44-200 Rybnik</w:t>
      </w:r>
    </w:p>
    <w:p w:rsidR="00716EAE" w:rsidRPr="00214ED0" w:rsidRDefault="00716EAE" w:rsidP="00133342">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Faks do korespondencji w sprawie Zamówienia: </w:t>
      </w:r>
      <w:r w:rsidRPr="00214ED0">
        <w:rPr>
          <w:rFonts w:ascii="Arial" w:eastAsia="Times New Roman" w:hAnsi="Arial" w:cs="Arial"/>
          <w:b/>
          <w:bCs/>
          <w:sz w:val="24"/>
          <w:szCs w:val="24"/>
          <w:lang w:eastAsia="pl-PL"/>
        </w:rPr>
        <w:t>(032) 42-212-47</w:t>
      </w:r>
    </w:p>
    <w:p w:rsidR="00716EAE" w:rsidRPr="00214ED0" w:rsidRDefault="00716EAE" w:rsidP="00133342">
      <w:pPr>
        <w:spacing w:after="0" w:line="360" w:lineRule="auto"/>
        <w:ind w:left="709" w:hanging="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 Mail do korespondencji w sprawie Zamówienia: </w:t>
      </w:r>
      <w:r w:rsidRPr="00214ED0">
        <w:rPr>
          <w:rFonts w:ascii="Arial" w:eastAsia="Times New Roman" w:hAnsi="Arial" w:cs="Arial"/>
          <w:b/>
          <w:sz w:val="24"/>
          <w:szCs w:val="24"/>
          <w:lang w:eastAsia="pl-PL"/>
        </w:rPr>
        <w:t>dzp@zgm.rybnik.pl</w:t>
      </w:r>
    </w:p>
    <w:p w:rsidR="00716EAE" w:rsidRPr="00214ED0" w:rsidRDefault="00716EAE" w:rsidP="0046349A">
      <w:pPr>
        <w:spacing w:before="240" w:after="0" w:line="360" w:lineRule="auto"/>
        <w:ind w:left="709" w:hanging="709"/>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 P</w:t>
      </w:r>
      <w:r w:rsidR="00072231">
        <w:rPr>
          <w:rFonts w:ascii="Arial" w:eastAsia="Times New Roman" w:hAnsi="Arial" w:cs="Arial"/>
          <w:b/>
          <w:sz w:val="24"/>
          <w:szCs w:val="24"/>
          <w:lang w:eastAsia="pl-PL"/>
        </w:rPr>
        <w:t>rzedmiot</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zamówienia</w:t>
      </w:r>
      <w:r w:rsidRPr="00214ED0">
        <w:rPr>
          <w:rFonts w:ascii="Arial" w:eastAsia="Times New Roman" w:hAnsi="Arial" w:cs="Arial"/>
          <w:b/>
          <w:sz w:val="24"/>
          <w:szCs w:val="24"/>
          <w:lang w:eastAsia="pl-PL"/>
        </w:rPr>
        <w:t xml:space="preserve"> </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Przedmiotem zamówienia jest wykonanie termomodernizacji budynków mi</w:t>
      </w:r>
      <w:r w:rsidR="00C3552E">
        <w:rPr>
          <w:rFonts w:ascii="Arial" w:eastAsia="Times New Roman" w:hAnsi="Arial" w:cs="Arial"/>
          <w:bCs/>
          <w:sz w:val="24"/>
          <w:szCs w:val="24"/>
          <w:lang w:eastAsia="pl-PL"/>
        </w:rPr>
        <w:t>eszkalnych w Rybniku – Boguszowi</w:t>
      </w:r>
      <w:r w:rsidRPr="00214ED0">
        <w:rPr>
          <w:rFonts w:ascii="Arial" w:eastAsia="Times New Roman" w:hAnsi="Arial" w:cs="Arial"/>
          <w:bCs/>
          <w:sz w:val="24"/>
          <w:szCs w:val="24"/>
          <w:lang w:eastAsia="pl-PL"/>
        </w:rPr>
        <w:t>cach</w:t>
      </w:r>
      <w:r w:rsidR="00263259">
        <w:rPr>
          <w:rFonts w:ascii="Arial" w:eastAsia="Times New Roman" w:hAnsi="Arial" w:cs="Arial"/>
          <w:bCs/>
          <w:sz w:val="24"/>
          <w:szCs w:val="24"/>
          <w:lang w:eastAsia="pl-PL"/>
        </w:rPr>
        <w:t xml:space="preserve"> wraz ze zmianą sposobu ogrzewania</w:t>
      </w:r>
      <w:r w:rsidRPr="00214ED0">
        <w:rPr>
          <w:rFonts w:ascii="Arial" w:eastAsia="Times New Roman" w:hAnsi="Arial" w:cs="Arial"/>
          <w:bCs/>
          <w:sz w:val="24"/>
          <w:szCs w:val="24"/>
          <w:lang w:eastAsia="pl-PL"/>
        </w:rPr>
        <w:t xml:space="preserve">. Zamówienie zostało podzielone na </w:t>
      </w:r>
      <w:r w:rsidR="00263259">
        <w:rPr>
          <w:rFonts w:ascii="Arial" w:eastAsia="Times New Roman" w:hAnsi="Arial" w:cs="Arial"/>
          <w:bCs/>
          <w:sz w:val="24"/>
          <w:szCs w:val="24"/>
          <w:lang w:eastAsia="pl-PL"/>
        </w:rPr>
        <w:t>5</w:t>
      </w:r>
      <w:r w:rsidRPr="00214ED0">
        <w:rPr>
          <w:rFonts w:ascii="Arial" w:eastAsia="Times New Roman" w:hAnsi="Arial" w:cs="Arial"/>
          <w:bCs/>
          <w:sz w:val="24"/>
          <w:szCs w:val="24"/>
          <w:lang w:eastAsia="pl-PL"/>
        </w:rPr>
        <w:t xml:space="preserve"> zada</w:t>
      </w:r>
      <w:r w:rsidR="00263259">
        <w:rPr>
          <w:rFonts w:ascii="Arial" w:eastAsia="Times New Roman" w:hAnsi="Arial" w:cs="Arial"/>
          <w:bCs/>
          <w:sz w:val="24"/>
          <w:szCs w:val="24"/>
          <w:lang w:eastAsia="pl-PL"/>
        </w:rPr>
        <w:t>ń</w:t>
      </w:r>
      <w:r w:rsidRPr="00214ED0">
        <w:rPr>
          <w:rFonts w:ascii="Arial" w:eastAsia="Times New Roman" w:hAnsi="Arial" w:cs="Arial"/>
          <w:bCs/>
          <w:sz w:val="24"/>
          <w:szCs w:val="24"/>
          <w:lang w:eastAsia="pl-PL"/>
        </w:rPr>
        <w:t>:</w:t>
      </w:r>
    </w:p>
    <w:p w:rsidR="00263259" w:rsidRPr="00263259" w:rsidRDefault="00263259" w:rsidP="00263259">
      <w:pPr>
        <w:spacing w:after="0" w:line="360" w:lineRule="auto"/>
        <w:jc w:val="both"/>
        <w:rPr>
          <w:rFonts w:ascii="Arial" w:eastAsia="Times New Roman" w:hAnsi="Arial" w:cs="Arial"/>
          <w:bCs/>
          <w:sz w:val="24"/>
          <w:szCs w:val="24"/>
          <w:lang w:eastAsia="pl-PL"/>
        </w:rPr>
      </w:pPr>
      <w:r w:rsidRPr="00263259">
        <w:rPr>
          <w:rFonts w:ascii="Arial" w:eastAsia="Times New Roman" w:hAnsi="Arial" w:cs="Arial"/>
          <w:bCs/>
          <w:sz w:val="24"/>
          <w:szCs w:val="24"/>
          <w:lang w:eastAsia="pl-PL"/>
        </w:rPr>
        <w:t>Zadanie 1: Budynek przy ul. Astronautów 2</w:t>
      </w:r>
    </w:p>
    <w:p w:rsidR="00263259" w:rsidRPr="00263259" w:rsidRDefault="00263259" w:rsidP="00263259">
      <w:pPr>
        <w:spacing w:after="0" w:line="360" w:lineRule="auto"/>
        <w:jc w:val="both"/>
        <w:rPr>
          <w:rFonts w:ascii="Arial" w:eastAsia="Times New Roman" w:hAnsi="Arial" w:cs="Arial"/>
          <w:bCs/>
          <w:sz w:val="24"/>
          <w:szCs w:val="24"/>
          <w:lang w:eastAsia="pl-PL"/>
        </w:rPr>
      </w:pPr>
      <w:r w:rsidRPr="00263259">
        <w:rPr>
          <w:rFonts w:ascii="Arial" w:eastAsia="Times New Roman" w:hAnsi="Arial" w:cs="Arial"/>
          <w:bCs/>
          <w:sz w:val="24"/>
          <w:szCs w:val="24"/>
          <w:lang w:eastAsia="pl-PL"/>
        </w:rPr>
        <w:t>Zadanie 2: Budynek przy ul. Kuboszka 1</w:t>
      </w:r>
    </w:p>
    <w:p w:rsidR="00263259" w:rsidRPr="00263259" w:rsidRDefault="00263259" w:rsidP="00263259">
      <w:pPr>
        <w:spacing w:after="0" w:line="360" w:lineRule="auto"/>
        <w:jc w:val="both"/>
        <w:rPr>
          <w:rFonts w:ascii="Arial" w:eastAsia="Times New Roman" w:hAnsi="Arial" w:cs="Arial"/>
          <w:bCs/>
          <w:sz w:val="24"/>
          <w:szCs w:val="24"/>
          <w:lang w:eastAsia="pl-PL"/>
        </w:rPr>
      </w:pPr>
      <w:r w:rsidRPr="00263259">
        <w:rPr>
          <w:rFonts w:ascii="Arial" w:eastAsia="Times New Roman" w:hAnsi="Arial" w:cs="Arial"/>
          <w:bCs/>
          <w:sz w:val="24"/>
          <w:szCs w:val="24"/>
          <w:lang w:eastAsia="pl-PL"/>
        </w:rPr>
        <w:t>Zadanie 3: Budynek przy ul. Śniadeckiego 3</w:t>
      </w:r>
    </w:p>
    <w:p w:rsidR="00263259" w:rsidRPr="00263259" w:rsidRDefault="00263259" w:rsidP="00263259">
      <w:pPr>
        <w:spacing w:after="0" w:line="360" w:lineRule="auto"/>
        <w:jc w:val="both"/>
        <w:rPr>
          <w:rFonts w:ascii="Arial" w:eastAsia="Times New Roman" w:hAnsi="Arial" w:cs="Arial"/>
          <w:bCs/>
          <w:sz w:val="24"/>
          <w:szCs w:val="24"/>
          <w:lang w:eastAsia="pl-PL"/>
        </w:rPr>
      </w:pPr>
      <w:r w:rsidRPr="00263259">
        <w:rPr>
          <w:rFonts w:ascii="Arial" w:eastAsia="Times New Roman" w:hAnsi="Arial" w:cs="Arial"/>
          <w:bCs/>
          <w:sz w:val="24"/>
          <w:szCs w:val="24"/>
          <w:lang w:eastAsia="pl-PL"/>
        </w:rPr>
        <w:t>Zadanie 4: Budynek przy ul. Śniadeckiego 6</w:t>
      </w:r>
    </w:p>
    <w:p w:rsidR="00263259" w:rsidRPr="00263259" w:rsidRDefault="00263259" w:rsidP="00263259">
      <w:pPr>
        <w:spacing w:after="0" w:line="360" w:lineRule="auto"/>
        <w:jc w:val="both"/>
        <w:rPr>
          <w:rFonts w:ascii="Arial" w:eastAsia="Times New Roman" w:hAnsi="Arial" w:cs="Arial"/>
          <w:bCs/>
          <w:sz w:val="24"/>
          <w:szCs w:val="24"/>
          <w:lang w:eastAsia="pl-PL"/>
        </w:rPr>
      </w:pPr>
      <w:r w:rsidRPr="00263259">
        <w:rPr>
          <w:rFonts w:ascii="Arial" w:eastAsia="Times New Roman" w:hAnsi="Arial" w:cs="Arial"/>
          <w:bCs/>
          <w:sz w:val="24"/>
          <w:szCs w:val="24"/>
          <w:lang w:eastAsia="pl-PL"/>
        </w:rPr>
        <w:t>Zadanie 5: Budynek przy ul. Wazów 3”</w:t>
      </w:r>
    </w:p>
    <w:p w:rsidR="00666408" w:rsidRPr="00214ED0" w:rsidRDefault="00666408" w:rsidP="00124618">
      <w:pPr>
        <w:spacing w:before="240" w:after="0" w:line="360" w:lineRule="auto"/>
        <w:ind w:left="317" w:hanging="340"/>
        <w:rPr>
          <w:rFonts w:ascii="Arial" w:eastAsia="Times New Roman" w:hAnsi="Arial" w:cs="Arial"/>
          <w:b/>
          <w:sz w:val="24"/>
          <w:szCs w:val="24"/>
          <w:lang w:eastAsia="pl-PL"/>
        </w:rPr>
      </w:pPr>
      <w:r w:rsidRPr="00214ED0">
        <w:rPr>
          <w:rFonts w:ascii="Arial" w:eastAsia="Times New Roman" w:hAnsi="Arial" w:cs="Arial"/>
          <w:b/>
          <w:sz w:val="24"/>
          <w:szCs w:val="24"/>
          <w:lang w:eastAsia="pl-PL"/>
        </w:rPr>
        <w:t>Zakres rzeczowy przedmiotu zamówienia</w:t>
      </w:r>
      <w:r w:rsidR="00231EB1">
        <w:rPr>
          <w:rFonts w:ascii="Arial" w:eastAsia="Times New Roman" w:hAnsi="Arial" w:cs="Arial"/>
          <w:b/>
          <w:sz w:val="24"/>
          <w:szCs w:val="24"/>
          <w:lang w:eastAsia="pl-PL"/>
        </w:rPr>
        <w:t xml:space="preserve"> (dotyczy zadania </w:t>
      </w:r>
      <w:r w:rsidR="00676B24">
        <w:rPr>
          <w:rFonts w:ascii="Arial" w:eastAsia="Times New Roman" w:hAnsi="Arial" w:cs="Arial"/>
          <w:b/>
          <w:sz w:val="24"/>
          <w:szCs w:val="24"/>
          <w:lang w:eastAsia="pl-PL"/>
        </w:rPr>
        <w:t xml:space="preserve">nr </w:t>
      </w:r>
      <w:r w:rsidR="003842C3">
        <w:rPr>
          <w:rFonts w:ascii="Arial" w:eastAsia="Times New Roman" w:hAnsi="Arial" w:cs="Arial"/>
          <w:b/>
          <w:sz w:val="24"/>
          <w:szCs w:val="24"/>
          <w:lang w:eastAsia="pl-PL"/>
        </w:rPr>
        <w:t xml:space="preserve">1 - </w:t>
      </w:r>
      <w:r w:rsidR="00891F65">
        <w:rPr>
          <w:rFonts w:ascii="Arial" w:eastAsia="Times New Roman" w:hAnsi="Arial" w:cs="Arial"/>
          <w:b/>
          <w:sz w:val="24"/>
          <w:szCs w:val="24"/>
          <w:lang w:eastAsia="pl-PL"/>
        </w:rPr>
        <w:t>5</w:t>
      </w:r>
      <w:r w:rsidR="00231EB1">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p>
    <w:p w:rsidR="003842C3" w:rsidRPr="00CC3309" w:rsidRDefault="003842C3" w:rsidP="003F0F8E">
      <w:pPr>
        <w:pStyle w:val="Akapitzlist"/>
        <w:numPr>
          <w:ilvl w:val="0"/>
          <w:numId w:val="79"/>
        </w:numPr>
        <w:spacing w:after="0" w:afterAutospacing="0" w:line="360" w:lineRule="auto"/>
        <w:ind w:left="284" w:hanging="284"/>
        <w:jc w:val="both"/>
        <w:rPr>
          <w:rFonts w:ascii="Arial" w:hAnsi="Arial" w:cs="Arial"/>
          <w:sz w:val="24"/>
          <w:szCs w:val="24"/>
        </w:rPr>
      </w:pPr>
      <w:r w:rsidRPr="00CC3309">
        <w:rPr>
          <w:rFonts w:ascii="Arial" w:hAnsi="Arial" w:cs="Arial"/>
          <w:sz w:val="24"/>
          <w:szCs w:val="24"/>
        </w:rPr>
        <w:t>Roboty ogólnobudowlane:</w:t>
      </w:r>
    </w:p>
    <w:p w:rsidR="003842C3" w:rsidRPr="003842C3" w:rsidRDefault="003842C3" w:rsidP="003F0F8E">
      <w:pPr>
        <w:numPr>
          <w:ilvl w:val="0"/>
          <w:numId w:val="77"/>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rozbiórkowe stolarki okiennej i drzwiowej</w:t>
      </w:r>
      <w:r w:rsidR="006D3236">
        <w:rPr>
          <w:rFonts w:ascii="Arial" w:hAnsi="Arial" w:cs="Arial"/>
          <w:sz w:val="24"/>
          <w:szCs w:val="24"/>
        </w:rPr>
        <w:t>,</w:t>
      </w:r>
    </w:p>
    <w:p w:rsidR="003842C3" w:rsidRPr="003842C3" w:rsidRDefault="003842C3" w:rsidP="003F0F8E">
      <w:pPr>
        <w:numPr>
          <w:ilvl w:val="0"/>
          <w:numId w:val="77"/>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ociepleniowe ścian i stropów (załączono nowy projekt kolorystyki elewacji. Wykonawca powinien uwzględnić w swojej wycenie nowe kolory elewacji, parapetów, rur spustowych, drzwi zewnętrznych do klatek schodowych bez wykonania widocznych grafik i napisów)</w:t>
      </w:r>
      <w:r w:rsidR="006D3236">
        <w:rPr>
          <w:rFonts w:ascii="Arial" w:hAnsi="Arial" w:cs="Arial"/>
          <w:sz w:val="24"/>
          <w:szCs w:val="24"/>
        </w:rPr>
        <w:t>,</w:t>
      </w:r>
    </w:p>
    <w:p w:rsidR="003842C3" w:rsidRPr="003842C3" w:rsidRDefault="003842C3" w:rsidP="003F0F8E">
      <w:pPr>
        <w:numPr>
          <w:ilvl w:val="0"/>
          <w:numId w:val="77"/>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izolacyjne ścian piwnic</w:t>
      </w:r>
      <w:r w:rsidR="006D3236">
        <w:rPr>
          <w:rFonts w:ascii="Arial" w:hAnsi="Arial" w:cs="Arial"/>
          <w:sz w:val="24"/>
          <w:szCs w:val="24"/>
        </w:rPr>
        <w:t>,</w:t>
      </w:r>
    </w:p>
    <w:p w:rsidR="003842C3" w:rsidRPr="003842C3" w:rsidRDefault="003842C3" w:rsidP="003F0F8E">
      <w:pPr>
        <w:numPr>
          <w:ilvl w:val="0"/>
          <w:numId w:val="77"/>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montaż stolarki okiennej i drzwiowej</w:t>
      </w:r>
      <w:r w:rsidR="006D3236">
        <w:rPr>
          <w:rFonts w:ascii="Arial" w:hAnsi="Arial" w:cs="Arial"/>
          <w:sz w:val="24"/>
          <w:szCs w:val="24"/>
        </w:rPr>
        <w:t>,</w:t>
      </w:r>
    </w:p>
    <w:p w:rsidR="003842C3" w:rsidRPr="003842C3" w:rsidRDefault="003842C3" w:rsidP="003F0F8E">
      <w:pPr>
        <w:numPr>
          <w:ilvl w:val="0"/>
          <w:numId w:val="77"/>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t>roboty towarzyszące i porządkowe</w:t>
      </w:r>
      <w:r w:rsidR="006D3236">
        <w:rPr>
          <w:rFonts w:ascii="Arial" w:hAnsi="Arial" w:cs="Arial"/>
          <w:sz w:val="24"/>
          <w:szCs w:val="24"/>
        </w:rPr>
        <w:t>,</w:t>
      </w:r>
    </w:p>
    <w:p w:rsidR="00934D43" w:rsidRDefault="00934D43">
      <w:pPr>
        <w:rPr>
          <w:rFonts w:ascii="Arial" w:hAnsi="Arial" w:cs="Arial"/>
          <w:sz w:val="24"/>
          <w:szCs w:val="24"/>
        </w:rPr>
      </w:pPr>
      <w:r>
        <w:rPr>
          <w:rFonts w:ascii="Arial" w:hAnsi="Arial" w:cs="Arial"/>
          <w:sz w:val="24"/>
          <w:szCs w:val="24"/>
        </w:rPr>
        <w:br w:type="page"/>
      </w:r>
    </w:p>
    <w:p w:rsidR="003842C3" w:rsidRPr="003842C3" w:rsidRDefault="003842C3" w:rsidP="003F0F8E">
      <w:pPr>
        <w:numPr>
          <w:ilvl w:val="0"/>
          <w:numId w:val="77"/>
        </w:numPr>
        <w:spacing w:after="0" w:line="360" w:lineRule="auto"/>
        <w:ind w:left="567" w:hanging="283"/>
        <w:contextualSpacing/>
        <w:jc w:val="both"/>
        <w:rPr>
          <w:rFonts w:ascii="Arial" w:hAnsi="Arial" w:cs="Arial"/>
          <w:sz w:val="24"/>
          <w:szCs w:val="24"/>
        </w:rPr>
      </w:pPr>
      <w:r w:rsidRPr="003842C3">
        <w:rPr>
          <w:rFonts w:ascii="Arial" w:hAnsi="Arial" w:cs="Arial"/>
          <w:sz w:val="24"/>
          <w:szCs w:val="24"/>
        </w:rPr>
        <w:lastRenderedPageBreak/>
        <w:t>wywóz i utylizacja materiałów z rozbiórek</w:t>
      </w:r>
      <w:r w:rsidR="006D3236">
        <w:rPr>
          <w:rFonts w:ascii="Arial" w:hAnsi="Arial" w:cs="Arial"/>
          <w:sz w:val="24"/>
          <w:szCs w:val="24"/>
        </w:rPr>
        <w:t>.</w:t>
      </w:r>
    </w:p>
    <w:p w:rsidR="003842C3" w:rsidRPr="00CC3309" w:rsidRDefault="003842C3" w:rsidP="003F0F8E">
      <w:pPr>
        <w:numPr>
          <w:ilvl w:val="0"/>
          <w:numId w:val="79"/>
        </w:numPr>
        <w:spacing w:after="0" w:line="360" w:lineRule="auto"/>
        <w:ind w:left="284" w:hanging="284"/>
        <w:jc w:val="both"/>
        <w:rPr>
          <w:rFonts w:ascii="Arial" w:hAnsi="Arial" w:cs="Arial"/>
          <w:sz w:val="24"/>
          <w:szCs w:val="24"/>
        </w:rPr>
      </w:pPr>
      <w:r w:rsidRPr="00CC3309">
        <w:rPr>
          <w:rFonts w:ascii="Arial" w:hAnsi="Arial" w:cs="Arial"/>
          <w:sz w:val="24"/>
          <w:szCs w:val="24"/>
        </w:rPr>
        <w:t>Roboty instalacyjne:</w:t>
      </w:r>
    </w:p>
    <w:p w:rsidR="003842C3" w:rsidRPr="003842C3" w:rsidRDefault="003842C3" w:rsidP="003F0F8E">
      <w:pPr>
        <w:numPr>
          <w:ilvl w:val="0"/>
          <w:numId w:val="78"/>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roboty rozbiórkowe piecy wę</w:t>
      </w:r>
      <w:r w:rsidR="00A4549B">
        <w:rPr>
          <w:rFonts w:ascii="Arial" w:hAnsi="Arial" w:cs="Arial"/>
          <w:sz w:val="24"/>
          <w:szCs w:val="24"/>
        </w:rPr>
        <w:t xml:space="preserve">glowych, starych instalacji centralnego ogrzewania </w:t>
      </w:r>
      <w:r w:rsidRPr="003842C3">
        <w:rPr>
          <w:rFonts w:ascii="Arial" w:hAnsi="Arial" w:cs="Arial"/>
          <w:sz w:val="24"/>
          <w:szCs w:val="24"/>
        </w:rPr>
        <w:t>(z</w:t>
      </w:r>
      <w:r w:rsidR="00CC3309">
        <w:rPr>
          <w:rFonts w:ascii="Arial" w:hAnsi="Arial" w:cs="Arial"/>
          <w:sz w:val="24"/>
          <w:szCs w:val="24"/>
        </w:rPr>
        <w:t> </w:t>
      </w:r>
      <w:r w:rsidRPr="003842C3">
        <w:rPr>
          <w:rFonts w:ascii="Arial" w:hAnsi="Arial" w:cs="Arial"/>
          <w:sz w:val="24"/>
          <w:szCs w:val="24"/>
        </w:rPr>
        <w:t xml:space="preserve"> uwagi na okres prowadzonych robót do rozbiórki istniejących piecy lub kotłów należy przystąpić dopiero po wykonaniu i </w:t>
      </w:r>
      <w:r w:rsidR="00A4549B">
        <w:rPr>
          <w:rFonts w:ascii="Arial" w:hAnsi="Arial" w:cs="Arial"/>
          <w:sz w:val="24"/>
          <w:szCs w:val="24"/>
        </w:rPr>
        <w:t>montażu urządzeń instalacji centralnego ogrzewania</w:t>
      </w:r>
      <w:r w:rsidRPr="003842C3">
        <w:rPr>
          <w:rFonts w:ascii="Arial" w:hAnsi="Arial" w:cs="Arial"/>
          <w:sz w:val="24"/>
          <w:szCs w:val="24"/>
        </w:rPr>
        <w:t xml:space="preserve"> i gazowej), </w:t>
      </w:r>
    </w:p>
    <w:p w:rsidR="003842C3" w:rsidRPr="003842C3" w:rsidRDefault="006D3236" w:rsidP="003F0F8E">
      <w:pPr>
        <w:numPr>
          <w:ilvl w:val="0"/>
          <w:numId w:val="78"/>
        </w:numPr>
        <w:spacing w:after="0" w:line="360" w:lineRule="auto"/>
        <w:ind w:left="567" w:hanging="283"/>
        <w:contextualSpacing/>
        <w:jc w:val="both"/>
        <w:rPr>
          <w:rFonts w:ascii="Arial" w:hAnsi="Arial" w:cs="Arial"/>
          <w:sz w:val="24"/>
          <w:szCs w:val="24"/>
        </w:rPr>
      </w:pPr>
      <w:r>
        <w:rPr>
          <w:rFonts w:ascii="Arial" w:hAnsi="Arial" w:cs="Arial"/>
          <w:sz w:val="24"/>
          <w:szCs w:val="24"/>
        </w:rPr>
        <w:t>wykonanie instalacji centralnego ogrzewania</w:t>
      </w:r>
      <w:r w:rsidR="003842C3" w:rsidRPr="003842C3">
        <w:rPr>
          <w:rFonts w:ascii="Arial" w:hAnsi="Arial" w:cs="Arial"/>
          <w:sz w:val="24"/>
          <w:szCs w:val="24"/>
        </w:rPr>
        <w:t xml:space="preserve"> etażowego,</w:t>
      </w:r>
    </w:p>
    <w:p w:rsidR="003842C3" w:rsidRPr="003842C3" w:rsidRDefault="003842C3" w:rsidP="003F0F8E">
      <w:pPr>
        <w:numPr>
          <w:ilvl w:val="0"/>
          <w:numId w:val="78"/>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montaż gazowych kotłó</w:t>
      </w:r>
      <w:r w:rsidR="006D3236">
        <w:rPr>
          <w:rFonts w:ascii="Arial" w:hAnsi="Arial" w:cs="Arial"/>
          <w:sz w:val="24"/>
          <w:szCs w:val="24"/>
        </w:rPr>
        <w:t>w centralnego ogrzewania,</w:t>
      </w:r>
    </w:p>
    <w:p w:rsidR="003842C3" w:rsidRPr="003842C3" w:rsidRDefault="003842C3" w:rsidP="003F0F8E">
      <w:pPr>
        <w:numPr>
          <w:ilvl w:val="0"/>
          <w:numId w:val="78"/>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wykonanie instalacji gazowej</w:t>
      </w:r>
      <w:r w:rsidR="006D3236">
        <w:rPr>
          <w:rFonts w:ascii="Arial" w:hAnsi="Arial" w:cs="Arial"/>
          <w:sz w:val="24"/>
          <w:szCs w:val="24"/>
        </w:rPr>
        <w:t>,</w:t>
      </w:r>
    </w:p>
    <w:p w:rsidR="003842C3" w:rsidRPr="003842C3" w:rsidRDefault="003842C3" w:rsidP="003F0F8E">
      <w:pPr>
        <w:numPr>
          <w:ilvl w:val="0"/>
          <w:numId w:val="78"/>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roboty towarzyszące i porządkowe</w:t>
      </w:r>
      <w:r w:rsidR="006D3236">
        <w:rPr>
          <w:rFonts w:ascii="Arial" w:hAnsi="Arial" w:cs="Arial"/>
          <w:sz w:val="24"/>
          <w:szCs w:val="24"/>
        </w:rPr>
        <w:t>,</w:t>
      </w:r>
    </w:p>
    <w:p w:rsidR="00FA22BA" w:rsidRPr="00A4549B" w:rsidRDefault="003842C3" w:rsidP="003F0F8E">
      <w:pPr>
        <w:numPr>
          <w:ilvl w:val="0"/>
          <w:numId w:val="78"/>
        </w:numPr>
        <w:spacing w:after="0" w:line="360" w:lineRule="auto"/>
        <w:ind w:left="567" w:hanging="283"/>
        <w:contextualSpacing/>
        <w:jc w:val="both"/>
        <w:rPr>
          <w:rFonts w:ascii="Arial" w:hAnsi="Arial" w:cs="Arial"/>
          <w:b/>
          <w:sz w:val="24"/>
          <w:szCs w:val="24"/>
        </w:rPr>
      </w:pPr>
      <w:r w:rsidRPr="003842C3">
        <w:rPr>
          <w:rFonts w:ascii="Arial" w:hAnsi="Arial" w:cs="Arial"/>
          <w:sz w:val="24"/>
          <w:szCs w:val="24"/>
        </w:rPr>
        <w:t>wywóz i utylizacja materiałów z rozbiórek</w:t>
      </w:r>
      <w:r w:rsidR="006D3236">
        <w:rPr>
          <w:rFonts w:ascii="Arial" w:hAnsi="Arial" w:cs="Arial"/>
          <w:sz w:val="24"/>
          <w:szCs w:val="24"/>
        </w:rPr>
        <w:t>.</w:t>
      </w:r>
    </w:p>
    <w:p w:rsidR="00666408" w:rsidRPr="00214ED0" w:rsidRDefault="003842C3" w:rsidP="00A4549B">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3</w:t>
      </w:r>
      <w:r w:rsidR="00666408" w:rsidRPr="00214ED0">
        <w:rPr>
          <w:rFonts w:ascii="Arial" w:eastAsia="Times New Roman" w:hAnsi="Arial" w:cs="Arial"/>
          <w:b/>
          <w:sz w:val="24"/>
          <w:szCs w:val="24"/>
          <w:lang w:eastAsia="pl-PL"/>
        </w:rPr>
        <w:t>. Informacja i</w:t>
      </w:r>
      <w:r w:rsidR="00231EB1">
        <w:rPr>
          <w:rFonts w:ascii="Arial" w:eastAsia="Times New Roman" w:hAnsi="Arial" w:cs="Arial"/>
          <w:b/>
          <w:sz w:val="24"/>
          <w:szCs w:val="24"/>
          <w:lang w:eastAsia="pl-PL"/>
        </w:rPr>
        <w:t xml:space="preserve"> promocja:</w:t>
      </w:r>
    </w:p>
    <w:p w:rsidR="00666408" w:rsidRPr="00181179"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Dostawa i montaż tablic informacyjnych oraz pamiątkowych wg podanych wzorów z uwzględnieniem opinii Miej</w:t>
      </w:r>
      <w:r w:rsidR="00AB21FC">
        <w:rPr>
          <w:rFonts w:ascii="Arial" w:eastAsia="Times New Roman" w:hAnsi="Arial" w:cs="Arial"/>
          <w:sz w:val="24"/>
          <w:szCs w:val="24"/>
          <w:lang w:eastAsia="pl-PL"/>
        </w:rPr>
        <w:t>skiego Konserwatora Zabytków</w:t>
      </w:r>
      <w:r w:rsidR="00275EF8">
        <w:rPr>
          <w:rFonts w:ascii="Arial" w:eastAsia="Times New Roman" w:hAnsi="Arial" w:cs="Arial"/>
          <w:sz w:val="24"/>
          <w:szCs w:val="24"/>
          <w:lang w:eastAsia="pl-PL"/>
        </w:rPr>
        <w:t xml:space="preserve"> </w:t>
      </w:r>
      <w:r w:rsidR="00275EF8" w:rsidRPr="00181179">
        <w:rPr>
          <w:rFonts w:ascii="Arial" w:eastAsia="Times New Roman" w:hAnsi="Arial" w:cs="Arial"/>
          <w:sz w:val="24"/>
          <w:szCs w:val="24"/>
          <w:lang w:eastAsia="pl-PL"/>
        </w:rPr>
        <w:t>z dnia 31.08.2020r.</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AB21FC">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bezpośrednim sąsiedztwie budynku. </w:t>
      </w:r>
    </w:p>
    <w:p w:rsidR="005635AD" w:rsidRDefault="0087100B" w:rsidP="00676B2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666408" w:rsidRPr="00214ED0">
        <w:rPr>
          <w:rFonts w:ascii="Arial" w:eastAsia="Times New Roman" w:hAnsi="Arial" w:cs="Arial"/>
          <w:sz w:val="24"/>
          <w:szCs w:val="24"/>
          <w:lang w:eastAsia="pl-PL"/>
        </w:rPr>
        <w:t>dobrej jakości materiałów trwałych, odpornych na działa</w:t>
      </w:r>
      <w:r>
        <w:rPr>
          <w:rFonts w:ascii="Arial" w:eastAsia="Times New Roman" w:hAnsi="Arial" w:cs="Arial"/>
          <w:sz w:val="24"/>
          <w:szCs w:val="24"/>
          <w:lang w:eastAsia="pl-PL"/>
        </w:rPr>
        <w:t xml:space="preserve">nie warunków atmosferycznych, w </w:t>
      </w:r>
      <w:r w:rsidR="00666408" w:rsidRPr="00214ED0">
        <w:rPr>
          <w:rFonts w:ascii="Arial" w:eastAsia="Times New Roman" w:hAnsi="Arial" w:cs="Arial"/>
          <w:sz w:val="24"/>
          <w:szCs w:val="24"/>
          <w:lang w:eastAsia="pl-PL"/>
        </w:rPr>
        <w:t>formacie A3, do zamontowania w miejscu widocznym, bezpośrednio na elewacji w miejscu wskazanym w opinii M</w:t>
      </w:r>
      <w:r w:rsidR="00A25940" w:rsidRPr="00214ED0">
        <w:rPr>
          <w:rFonts w:ascii="Arial" w:eastAsia="Times New Roman" w:hAnsi="Arial" w:cs="Arial"/>
          <w:sz w:val="24"/>
          <w:szCs w:val="24"/>
          <w:lang w:eastAsia="pl-PL"/>
        </w:rPr>
        <w:t xml:space="preserve">iejskiego </w:t>
      </w:r>
      <w:r w:rsidR="00666408" w:rsidRPr="00214ED0">
        <w:rPr>
          <w:rFonts w:ascii="Arial" w:eastAsia="Times New Roman" w:hAnsi="Arial" w:cs="Arial"/>
          <w:sz w:val="24"/>
          <w:szCs w:val="24"/>
          <w:lang w:eastAsia="pl-PL"/>
        </w:rPr>
        <w:t>K</w:t>
      </w:r>
      <w:r w:rsidR="00A25940" w:rsidRPr="00214ED0">
        <w:rPr>
          <w:rFonts w:ascii="Arial" w:eastAsia="Times New Roman" w:hAnsi="Arial" w:cs="Arial"/>
          <w:sz w:val="24"/>
          <w:szCs w:val="24"/>
          <w:lang w:eastAsia="pl-PL"/>
        </w:rPr>
        <w:t xml:space="preserve">onserwatora </w:t>
      </w:r>
      <w:r w:rsidR="00666408" w:rsidRPr="00214ED0">
        <w:rPr>
          <w:rFonts w:ascii="Arial" w:eastAsia="Times New Roman" w:hAnsi="Arial" w:cs="Arial"/>
          <w:sz w:val="24"/>
          <w:szCs w:val="24"/>
          <w:lang w:eastAsia="pl-PL"/>
        </w:rPr>
        <w:t>Z</w:t>
      </w:r>
      <w:r w:rsidR="00A25940" w:rsidRPr="00214ED0">
        <w:rPr>
          <w:rFonts w:ascii="Arial" w:eastAsia="Times New Roman" w:hAnsi="Arial" w:cs="Arial"/>
          <w:sz w:val="24"/>
          <w:szCs w:val="24"/>
          <w:lang w:eastAsia="pl-PL"/>
        </w:rPr>
        <w:t>abytków</w:t>
      </w:r>
      <w:r w:rsidR="00666408" w:rsidRPr="00214ED0">
        <w:rPr>
          <w:rFonts w:ascii="Arial" w:eastAsia="Times New Roman" w:hAnsi="Arial" w:cs="Arial"/>
          <w:sz w:val="24"/>
          <w:szCs w:val="24"/>
          <w:lang w:eastAsia="pl-PL"/>
        </w:rPr>
        <w:t>.</w:t>
      </w:r>
    </w:p>
    <w:p w:rsidR="001D0D14" w:rsidRDefault="00666408" w:rsidP="00F828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Szczegółowy zakres zamówienia precyzują: dokumentacj</w:t>
      </w:r>
      <w:r w:rsidR="00181179">
        <w:rPr>
          <w:rFonts w:ascii="Arial" w:eastAsia="Times New Roman" w:hAnsi="Arial" w:cs="Arial"/>
          <w:sz w:val="24"/>
          <w:szCs w:val="24"/>
          <w:lang w:eastAsia="pl-PL"/>
        </w:rPr>
        <w:t>a</w:t>
      </w:r>
      <w:r w:rsidRPr="00214ED0">
        <w:rPr>
          <w:rFonts w:ascii="Arial" w:eastAsia="Times New Roman" w:hAnsi="Arial" w:cs="Arial"/>
          <w:sz w:val="24"/>
          <w:szCs w:val="24"/>
          <w:lang w:eastAsia="pl-PL"/>
        </w:rPr>
        <w:t xml:space="preserve"> projektow</w:t>
      </w:r>
      <w:r w:rsidR="00181179">
        <w:rPr>
          <w:rFonts w:ascii="Arial" w:eastAsia="Times New Roman" w:hAnsi="Arial" w:cs="Arial"/>
          <w:sz w:val="24"/>
          <w:szCs w:val="24"/>
          <w:lang w:eastAsia="pl-PL"/>
        </w:rPr>
        <w:t>a</w:t>
      </w:r>
      <w:r w:rsidRPr="00214ED0">
        <w:rPr>
          <w:rFonts w:ascii="Arial" w:eastAsia="Times New Roman" w:hAnsi="Arial" w:cs="Arial"/>
          <w:sz w:val="24"/>
          <w:szCs w:val="24"/>
          <w:lang w:eastAsia="pl-PL"/>
        </w:rPr>
        <w:t xml:space="preserve">, specyfikacje techniczne wykonania i odbioru robót budowlanych, przedmiary robót, </w:t>
      </w:r>
      <w:r w:rsidR="001D0D14" w:rsidRPr="004C0EC6">
        <w:rPr>
          <w:rFonts w:ascii="Arial" w:eastAsia="Times New Roman" w:hAnsi="Arial" w:cs="Arial"/>
          <w:color w:val="000000" w:themeColor="text1"/>
          <w:sz w:val="24"/>
          <w:szCs w:val="24"/>
          <w:lang w:eastAsia="pl-PL"/>
        </w:rPr>
        <w:t xml:space="preserve">decyzja o pozwoleniu na budowę instalacji gazowej </w:t>
      </w:r>
      <w:r w:rsidR="00181179">
        <w:rPr>
          <w:rFonts w:ascii="Arial" w:eastAsia="Times New Roman" w:hAnsi="Arial" w:cs="Arial"/>
          <w:color w:val="000000" w:themeColor="text1"/>
          <w:sz w:val="24"/>
          <w:szCs w:val="24"/>
          <w:lang w:eastAsia="pl-PL"/>
        </w:rPr>
        <w:t xml:space="preserve">uzgodnienia nowej kolorystyki elewacji z Miejskim Konserwatorem Zabytków, uzgodnienia lokalizacji tablic informacyjnych i pamiątkowych </w:t>
      </w:r>
      <w:r w:rsidRPr="00214ED0">
        <w:rPr>
          <w:rFonts w:ascii="Arial" w:eastAsia="Times New Roman" w:hAnsi="Arial" w:cs="Arial"/>
          <w:sz w:val="24"/>
          <w:szCs w:val="24"/>
          <w:lang w:eastAsia="pl-PL"/>
        </w:rPr>
        <w:t>stanowiące załączniki do niniejszej specyfikacji.</w:t>
      </w:r>
    </w:p>
    <w:p w:rsidR="00666408" w:rsidRPr="00214ED0" w:rsidRDefault="00666408" w:rsidP="00666408">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Inform</w:t>
      </w:r>
      <w:r w:rsidR="000F4908" w:rsidRPr="00214ED0">
        <w:rPr>
          <w:rFonts w:ascii="Arial" w:eastAsia="Times New Roman" w:hAnsi="Arial" w:cs="Arial"/>
          <w:b/>
          <w:sz w:val="24"/>
          <w:szCs w:val="24"/>
          <w:lang w:eastAsia="pl-PL"/>
        </w:rPr>
        <w:t xml:space="preserve">acje ogólne dla zadania nr 1 - </w:t>
      </w:r>
      <w:r w:rsidR="00475ACB">
        <w:rPr>
          <w:rFonts w:ascii="Arial" w:eastAsia="Times New Roman" w:hAnsi="Arial" w:cs="Arial"/>
          <w:b/>
          <w:sz w:val="24"/>
          <w:szCs w:val="24"/>
          <w:lang w:eastAsia="pl-PL"/>
        </w:rPr>
        <w:t>5</w:t>
      </w:r>
      <w:r w:rsidRPr="00214ED0">
        <w:rPr>
          <w:rFonts w:ascii="Arial" w:eastAsia="Times New Roman" w:hAnsi="Arial" w:cs="Arial"/>
          <w:b/>
          <w:sz w:val="24"/>
          <w:szCs w:val="24"/>
          <w:lang w:eastAsia="pl-PL"/>
        </w:rPr>
        <w:t>:</w:t>
      </w:r>
    </w:p>
    <w:p w:rsidR="00716EAE" w:rsidRPr="00214ED0" w:rsidRDefault="00716EAE" w:rsidP="00666408">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Obowiązki Wykonawcy</w:t>
      </w:r>
    </w:p>
    <w:p w:rsidR="007667B6" w:rsidRDefault="00716EAE" w:rsidP="003F0F8E">
      <w:pPr>
        <w:numPr>
          <w:ilvl w:val="0"/>
          <w:numId w:val="27"/>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jest zobowiązany </w:t>
      </w:r>
      <w:r w:rsidR="00EE3D64" w:rsidRPr="00214ED0">
        <w:rPr>
          <w:rFonts w:ascii="Arial" w:eastAsia="Times New Roman" w:hAnsi="Arial" w:cs="Arial"/>
          <w:bCs/>
          <w:sz w:val="24"/>
          <w:szCs w:val="24"/>
          <w:lang w:eastAsia="pl-PL"/>
        </w:rPr>
        <w:t xml:space="preserve">do udzielenia minimum </w:t>
      </w:r>
      <w:r w:rsidR="00EE3D64" w:rsidRPr="00214ED0">
        <w:rPr>
          <w:rFonts w:ascii="Arial" w:eastAsia="Times New Roman" w:hAnsi="Arial" w:cs="Arial"/>
          <w:b/>
          <w:bCs/>
          <w:sz w:val="24"/>
          <w:szCs w:val="24"/>
          <w:lang w:eastAsia="pl-PL"/>
        </w:rPr>
        <w:t xml:space="preserve">36 </w:t>
      </w:r>
      <w:r w:rsidR="00EE3D64" w:rsidRPr="00214ED0">
        <w:rPr>
          <w:rFonts w:ascii="Arial" w:eastAsia="Times New Roman" w:hAnsi="Arial" w:cs="Arial"/>
          <w:bCs/>
          <w:sz w:val="24"/>
          <w:szCs w:val="24"/>
          <w:lang w:eastAsia="pl-PL"/>
        </w:rPr>
        <w:t xml:space="preserve">miesięcznej gwarancji na wykonane roboty budowlane oraz minimum </w:t>
      </w:r>
      <w:r w:rsidR="00EE3D64" w:rsidRPr="00214ED0">
        <w:rPr>
          <w:rFonts w:ascii="Arial" w:eastAsia="Times New Roman" w:hAnsi="Arial" w:cs="Arial"/>
          <w:b/>
          <w:bCs/>
          <w:sz w:val="24"/>
          <w:szCs w:val="24"/>
          <w:lang w:eastAsia="pl-PL"/>
        </w:rPr>
        <w:t xml:space="preserve">24 </w:t>
      </w:r>
      <w:r w:rsidR="00EE3D64" w:rsidRPr="00214ED0">
        <w:rPr>
          <w:rFonts w:ascii="Arial" w:eastAsia="Times New Roman" w:hAnsi="Arial" w:cs="Arial"/>
          <w:bCs/>
          <w:sz w:val="24"/>
          <w:szCs w:val="24"/>
          <w:lang w:eastAsia="pl-PL"/>
        </w:rPr>
        <w:t>miesięcznej gwarancji na urządzenia i przybory</w:t>
      </w:r>
      <w:r w:rsidRPr="00214ED0">
        <w:rPr>
          <w:rFonts w:ascii="Arial" w:eastAsia="Times New Roman" w:hAnsi="Arial" w:cs="Arial"/>
          <w:bCs/>
          <w:sz w:val="24"/>
          <w:szCs w:val="24"/>
          <w:lang w:eastAsia="pl-PL"/>
        </w:rPr>
        <w:t>. Bieg terminu gwarancji rozpoczyna się od daty odbioru końcowego i</w:t>
      </w:r>
      <w:r w:rsidR="00685711"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przekazania w użytkowanie całego przedmiotu umowy. Termin usunięcia wad: </w:t>
      </w:r>
      <w:r w:rsidRPr="00214ED0">
        <w:rPr>
          <w:rFonts w:ascii="Arial" w:eastAsia="Times New Roman" w:hAnsi="Arial" w:cs="Arial"/>
          <w:b/>
          <w:bCs/>
          <w:sz w:val="24"/>
          <w:szCs w:val="24"/>
          <w:lang w:eastAsia="pl-PL"/>
        </w:rPr>
        <w:t>7</w:t>
      </w:r>
      <w:r w:rsidR="00685711"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dni</w:t>
      </w:r>
      <w:r w:rsidRPr="00214ED0">
        <w:rPr>
          <w:rFonts w:ascii="Arial" w:eastAsia="Times New Roman" w:hAnsi="Arial" w:cs="Arial"/>
          <w:bCs/>
          <w:sz w:val="24"/>
          <w:szCs w:val="24"/>
          <w:lang w:eastAsia="pl-PL"/>
        </w:rPr>
        <w:t xml:space="preserve"> liczone od powiadomienia Wykonawcy przez Zamawiającego o wadzie lub </w:t>
      </w:r>
    </w:p>
    <w:p w:rsidR="007667B6" w:rsidRDefault="007667B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716EAE" w:rsidRPr="00214ED0" w:rsidRDefault="00716EAE" w:rsidP="007667B6">
      <w:pPr>
        <w:rPr>
          <w:rFonts w:ascii="Arial" w:eastAsia="Times New Roman" w:hAnsi="Arial" w:cs="Arial"/>
          <w:bCs/>
          <w:sz w:val="24"/>
          <w:szCs w:val="24"/>
          <w:lang w:eastAsia="pl-PL"/>
        </w:rPr>
      </w:pPr>
      <w:r w:rsidRPr="00214ED0">
        <w:rPr>
          <w:rFonts w:ascii="Arial" w:eastAsia="Times New Roman" w:hAnsi="Arial" w:cs="Arial"/>
          <w:bCs/>
          <w:sz w:val="24"/>
          <w:szCs w:val="24"/>
          <w:lang w:eastAsia="pl-PL"/>
        </w:rPr>
        <w:lastRenderedPageBreak/>
        <w:t>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terminie uzgodnionym.</w:t>
      </w:r>
    </w:p>
    <w:p w:rsidR="00716EAE" w:rsidRPr="00214ED0" w:rsidRDefault="00716EAE" w:rsidP="003F0F8E">
      <w:pPr>
        <w:numPr>
          <w:ilvl w:val="0"/>
          <w:numId w:val="27"/>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214ED0">
        <w:rPr>
          <w:rFonts w:ascii="Arial" w:eastAsia="Times New Roman" w:hAnsi="Arial" w:cs="Arial"/>
          <w:sz w:val="24"/>
          <w:szCs w:val="24"/>
          <w:lang w:eastAsia="pl-PL"/>
        </w:rPr>
        <w:t xml:space="preserve">co najmniej </w:t>
      </w:r>
      <w:r w:rsidR="002778BB">
        <w:rPr>
          <w:rFonts w:ascii="Arial" w:eastAsia="Times New Roman" w:hAnsi="Arial" w:cs="Arial"/>
          <w:sz w:val="24"/>
          <w:szCs w:val="24"/>
          <w:lang w:eastAsia="pl-PL"/>
        </w:rPr>
        <w:t>5</w:t>
      </w:r>
      <w:r w:rsidR="00F12623" w:rsidRPr="00214ED0">
        <w:rPr>
          <w:rFonts w:ascii="Arial" w:eastAsia="Times New Roman" w:hAnsi="Arial" w:cs="Arial"/>
          <w:sz w:val="24"/>
          <w:szCs w:val="24"/>
          <w:lang w:eastAsia="pl-PL"/>
        </w:rPr>
        <w:t>00</w:t>
      </w:r>
      <w:r w:rsidR="00AA65A0">
        <w:rPr>
          <w:rFonts w:ascii="Arial" w:eastAsia="Times New Roman" w:hAnsi="Arial" w:cs="Arial"/>
          <w:sz w:val="24"/>
          <w:szCs w:val="24"/>
          <w:lang w:eastAsia="pl-PL"/>
        </w:rPr>
        <w:t> </w:t>
      </w:r>
      <w:r w:rsidR="002778BB">
        <w:rPr>
          <w:rFonts w:ascii="Arial" w:eastAsia="Times New Roman" w:hAnsi="Arial" w:cs="Arial"/>
          <w:sz w:val="24"/>
          <w:szCs w:val="24"/>
          <w:lang w:eastAsia="pl-PL"/>
        </w:rPr>
        <w:t>000,00 zł (pięćset</w:t>
      </w:r>
      <w:r w:rsidR="00EE3D64" w:rsidRPr="00214ED0">
        <w:rPr>
          <w:rFonts w:ascii="Arial" w:eastAsia="Times New Roman" w:hAnsi="Arial" w:cs="Arial"/>
          <w:sz w:val="24"/>
          <w:szCs w:val="24"/>
          <w:lang w:eastAsia="pl-PL"/>
        </w:rPr>
        <w:t xml:space="preserve"> tysięcy zł</w:t>
      </w:r>
      <w:r w:rsidR="00F12623" w:rsidRPr="00214ED0">
        <w:rPr>
          <w:rFonts w:ascii="Arial" w:eastAsia="Times New Roman" w:hAnsi="Arial" w:cs="Arial"/>
          <w:sz w:val="24"/>
          <w:szCs w:val="24"/>
          <w:lang w:eastAsia="pl-PL"/>
        </w:rPr>
        <w:t>otych</w:t>
      </w:r>
      <w:r w:rsidR="00EE3D64"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w trakcie realizacji zamówienia.</w:t>
      </w:r>
    </w:p>
    <w:p w:rsidR="00F12623" w:rsidRPr="00214ED0" w:rsidRDefault="008E60F7" w:rsidP="003F0F8E">
      <w:pPr>
        <w:numPr>
          <w:ilvl w:val="0"/>
          <w:numId w:val="27"/>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zobowiązany jest do wykonania i montażu tablic informacyjnych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pamiątkowych, związanych z dofinansowaniem ze środków</w:t>
      </w:r>
      <w:r w:rsidR="00FF0C76" w:rsidRPr="00214ED0">
        <w:rPr>
          <w:rFonts w:ascii="Arial" w:eastAsia="Times New Roman" w:hAnsi="Arial" w:cs="Arial"/>
          <w:sz w:val="24"/>
          <w:szCs w:val="24"/>
          <w:lang w:eastAsia="pl-PL"/>
        </w:rPr>
        <w:t xml:space="preserve"> unijnych (szczegóły na stronie </w:t>
      </w:r>
      <w:r w:rsidR="006F597E">
        <w:rPr>
          <w:rFonts w:ascii="Arial" w:eastAsia="Times New Roman" w:hAnsi="Arial" w:cs="Arial"/>
          <w:sz w:val="24"/>
          <w:szCs w:val="24"/>
          <w:lang w:eastAsia="pl-PL"/>
        </w:rPr>
        <w:t xml:space="preserve">internetowej: </w:t>
      </w:r>
      <w:hyperlink r:id="rId11" w:history="1">
        <w:r w:rsidRPr="009B0F6E">
          <w:rPr>
            <w:rStyle w:val="Hipercze"/>
            <w:rFonts w:ascii="Arial" w:eastAsia="Times New Roman" w:hAnsi="Arial" w:cs="Arial"/>
            <w:color w:val="000000" w:themeColor="text1"/>
            <w:sz w:val="24"/>
            <w:szCs w:val="24"/>
            <w:lang w:eastAsia="pl-PL"/>
          </w:rPr>
          <w:t>https://rpo.slaskie.pl/czytaj/zasady_promocji_od_1_stycznia_2018</w:t>
        </w:r>
      </w:hyperlink>
      <w:r w:rsidRPr="009B0F6E">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Montaż tablicy informacyjnej należy dokonać w terminie do 10 dni od dnia podpisania umowy lub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ter</w:t>
      </w:r>
      <w:r w:rsidR="00FF0C76" w:rsidRPr="00214ED0">
        <w:rPr>
          <w:rFonts w:ascii="Arial" w:eastAsia="Times New Roman" w:hAnsi="Arial" w:cs="Arial"/>
          <w:sz w:val="24"/>
          <w:szCs w:val="24"/>
          <w:lang w:eastAsia="pl-PL"/>
        </w:rPr>
        <w:t xml:space="preserve">minie uzgodnionym </w:t>
      </w:r>
      <w:r w:rsidRPr="00214ED0">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w:t>
      </w:r>
      <w:r w:rsidR="00F12623" w:rsidRPr="00214ED0">
        <w:rPr>
          <w:rFonts w:ascii="Arial" w:eastAsia="Times New Roman" w:hAnsi="Arial" w:cs="Arial"/>
          <w:sz w:val="24"/>
          <w:szCs w:val="24"/>
          <w:lang w:eastAsia="pl-PL"/>
        </w:rPr>
        <w:t xml:space="preserve">ezwłocznie po zakończeniu robót. </w:t>
      </w:r>
    </w:p>
    <w:p w:rsidR="002778BB" w:rsidRPr="004C0EC6" w:rsidRDefault="002778BB" w:rsidP="003F0F8E">
      <w:pPr>
        <w:numPr>
          <w:ilvl w:val="0"/>
          <w:numId w:val="27"/>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Wykonawca zapewni objęcie: </w:t>
      </w:r>
    </w:p>
    <w:p w:rsidR="002778BB" w:rsidRPr="004C0EC6" w:rsidRDefault="002778BB" w:rsidP="003F0F8E">
      <w:pPr>
        <w:numPr>
          <w:ilvl w:val="0"/>
          <w:numId w:val="80"/>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funkcji kierownika robót budowlanych przez osobę posiadającą kwalifikacje i uprawnienia budowlane w specjalności konstrukcyjno–budowlanej,</w:t>
      </w:r>
    </w:p>
    <w:p w:rsidR="002778BB" w:rsidRPr="004C0EC6" w:rsidRDefault="002778BB" w:rsidP="003F0F8E">
      <w:pPr>
        <w:numPr>
          <w:ilvl w:val="0"/>
          <w:numId w:val="80"/>
        </w:num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funkcji kierownika budowy przez osobę posiadającą uprawnienia budowlane w specjalności instalacyjnej w zakresie instalacji i urządzeń cieplnych, gazowych, wodociągowych i kanalizacyjnych. </w:t>
      </w:r>
    </w:p>
    <w:p w:rsidR="002778BB" w:rsidRPr="004C0EC6" w:rsidRDefault="002778BB" w:rsidP="003F0F8E">
      <w:pPr>
        <w:numPr>
          <w:ilvl w:val="0"/>
          <w:numId w:val="27"/>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Wykonawca zapewni wykonanie przedmiotu zamówienia przez osoby posiadające odpowiednie kwalifikacje w</w:t>
      </w:r>
      <w:r w:rsidRPr="004C0EC6">
        <w:rPr>
          <w:rFonts w:ascii="Arial" w:eastAsia="Times New Roman" w:hAnsi="Arial" w:cs="Arial"/>
          <w:b/>
          <w:bCs/>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szczególności: </w:t>
      </w:r>
    </w:p>
    <w:p w:rsidR="002778BB" w:rsidRPr="004C0EC6" w:rsidRDefault="002778BB" w:rsidP="002778BB">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1) osoby wykonującej pomiary posiadającej świadectwa kwalifikacyjne D i E z uprawnieniami do wykonywania pomiarów szczelności instalacji gazowej, </w:t>
      </w:r>
    </w:p>
    <w:p w:rsidR="002778BB" w:rsidRPr="004C0EC6" w:rsidRDefault="002778BB" w:rsidP="002778BB">
      <w:pPr>
        <w:spacing w:after="0" w:line="360" w:lineRule="auto"/>
        <w:ind w:left="567" w:hanging="283"/>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2) osoby posiadające uprawnienia kwalifikacyjne D i E w zakresie utrzymania urządzeń instalacji i sieci gazowej.</w:t>
      </w:r>
    </w:p>
    <w:p w:rsidR="00DF0292" w:rsidRPr="004C0EC6" w:rsidRDefault="00DF0292" w:rsidP="00DF0292">
      <w:pPr>
        <w:numPr>
          <w:ilvl w:val="0"/>
          <w:numId w:val="27"/>
        </w:numPr>
        <w:spacing w:after="0" w:line="360" w:lineRule="auto"/>
        <w:ind w:left="284" w:hanging="284"/>
        <w:jc w:val="both"/>
        <w:rPr>
          <w:rFonts w:ascii="Arial" w:eastAsia="Times New Roman" w:hAnsi="Arial" w:cs="Arial"/>
          <w:color w:val="000000" w:themeColor="text1"/>
          <w:sz w:val="24"/>
          <w:szCs w:val="24"/>
          <w:lang w:eastAsia="pl-PL"/>
        </w:rPr>
      </w:pPr>
      <w:r w:rsidRPr="004C0EC6">
        <w:rPr>
          <w:rFonts w:ascii="Arial" w:hAnsi="Arial" w:cs="Arial"/>
          <w:bCs/>
          <w:color w:val="000000" w:themeColor="text1"/>
          <w:sz w:val="24"/>
          <w:szCs w:val="24"/>
        </w:rPr>
        <w:t xml:space="preserve">Wykonawca </w:t>
      </w:r>
      <w:r w:rsidRPr="004C0EC6">
        <w:rPr>
          <w:rFonts w:ascii="Arial" w:hAnsi="Arial" w:cs="Arial"/>
          <w:bCs/>
          <w:iCs/>
          <w:color w:val="000000" w:themeColor="text1"/>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716EAE" w:rsidRPr="009F30F2" w:rsidRDefault="00716EAE" w:rsidP="009F30F2">
      <w:pPr>
        <w:numPr>
          <w:ilvl w:val="0"/>
          <w:numId w:val="27"/>
        </w:numPr>
        <w:spacing w:after="0" w:line="360" w:lineRule="auto"/>
        <w:ind w:left="284" w:hanging="284"/>
        <w:jc w:val="both"/>
        <w:rPr>
          <w:rFonts w:ascii="Arial" w:eastAsia="Times New Roman" w:hAnsi="Arial" w:cs="Arial"/>
          <w:color w:val="000000" w:themeColor="text1"/>
          <w:sz w:val="24"/>
          <w:szCs w:val="24"/>
          <w:lang w:eastAsia="pl-PL"/>
        </w:rPr>
      </w:pPr>
      <w:r w:rsidRPr="009F30F2">
        <w:rPr>
          <w:rFonts w:ascii="Arial" w:eastAsia="Times New Roman" w:hAnsi="Arial" w:cs="Arial"/>
          <w:color w:val="000000" w:themeColor="text1"/>
          <w:sz w:val="24"/>
          <w:szCs w:val="24"/>
          <w:lang w:eastAsia="pl-PL"/>
        </w:rPr>
        <w:t>Wykonawca zobowiązany jest do realizacji prac objętych przedmiotem umowy w</w:t>
      </w:r>
      <w:r w:rsidR="00417BDF" w:rsidRPr="009F30F2">
        <w:rPr>
          <w:rFonts w:ascii="Arial" w:eastAsia="Times New Roman" w:hAnsi="Arial" w:cs="Arial"/>
          <w:color w:val="000000" w:themeColor="text1"/>
          <w:sz w:val="24"/>
          <w:szCs w:val="24"/>
          <w:lang w:eastAsia="pl-PL"/>
        </w:rPr>
        <w:t> </w:t>
      </w:r>
      <w:r w:rsidRPr="009F30F2">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1D403E" w:rsidRDefault="001D403E">
      <w:pPr>
        <w:rPr>
          <w:rFonts w:ascii="Arial" w:eastAsia="Calibri" w:hAnsi="Arial" w:cs="Arial"/>
          <w:sz w:val="24"/>
          <w:szCs w:val="24"/>
          <w:lang w:val="x-none"/>
        </w:rPr>
      </w:pPr>
      <w:r>
        <w:rPr>
          <w:rFonts w:ascii="Arial" w:eastAsia="Calibri" w:hAnsi="Arial" w:cs="Arial"/>
          <w:sz w:val="24"/>
          <w:szCs w:val="24"/>
          <w:lang w:val="x-none"/>
        </w:rPr>
        <w:br w:type="page"/>
      </w:r>
    </w:p>
    <w:p w:rsidR="00716EAE" w:rsidRPr="00214ED0" w:rsidRDefault="00716EAE" w:rsidP="009F30F2">
      <w:pPr>
        <w:numPr>
          <w:ilvl w:val="0"/>
          <w:numId w:val="27"/>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lastRenderedPageBreak/>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3F0F8E">
      <w:pPr>
        <w:numPr>
          <w:ilvl w:val="0"/>
          <w:numId w:val="28"/>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w:t>
      </w:r>
      <w:r w:rsidR="00D32A57" w:rsidRPr="00214ED0">
        <w:rPr>
          <w:rFonts w:ascii="Arial" w:eastAsia="Times New Roman" w:hAnsi="Arial" w:cs="Arial"/>
          <w:sz w:val="24"/>
          <w:szCs w:val="24"/>
          <w:lang w:eastAsia="pl-PL"/>
        </w:rPr>
        <w:t>,</w:t>
      </w:r>
      <w:r w:rsidRPr="00214ED0">
        <w:rPr>
          <w:rFonts w:ascii="Arial" w:eastAsia="Times New Roman" w:hAnsi="Arial" w:cs="Arial"/>
          <w:sz w:val="24"/>
          <w:szCs w:val="24"/>
          <w:lang w:eastAsia="pl-PL"/>
        </w:rPr>
        <w:t xml:space="preserve"> obowiązkowym minimalnym wyposażeniem są: buty ochronne, kask i kamizelka ostrzegawcza,</w:t>
      </w:r>
    </w:p>
    <w:p w:rsidR="00716EAE" w:rsidRPr="00214ED0" w:rsidRDefault="00716EAE" w:rsidP="003F0F8E">
      <w:pPr>
        <w:numPr>
          <w:ilvl w:val="0"/>
          <w:numId w:val="28"/>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3F0F8E">
      <w:pPr>
        <w:numPr>
          <w:ilvl w:val="0"/>
          <w:numId w:val="28"/>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3F0F8E">
      <w:pPr>
        <w:numPr>
          <w:ilvl w:val="0"/>
          <w:numId w:val="28"/>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716EAE" w:rsidRPr="00214ED0" w:rsidRDefault="00716EAE" w:rsidP="003F0F8E">
      <w:pPr>
        <w:numPr>
          <w:ilvl w:val="0"/>
          <w:numId w:val="28"/>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EC0AD7" w:rsidRPr="00214ED0" w:rsidRDefault="00EC0AD7" w:rsidP="00F116D9">
      <w:pPr>
        <w:numPr>
          <w:ilvl w:val="0"/>
          <w:numId w:val="27"/>
        </w:numPr>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214ED0" w:rsidRDefault="00EC0AD7" w:rsidP="00F116D9">
      <w:pPr>
        <w:numPr>
          <w:ilvl w:val="0"/>
          <w:numId w:val="27"/>
        </w:numPr>
        <w:spacing w:after="0" w:line="360" w:lineRule="auto"/>
        <w:ind w:left="426" w:hanging="426"/>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Roboty należy prowadzić w dni robocze w godzinach</w:t>
      </w:r>
      <w:r w:rsidR="00716EAE" w:rsidRPr="00214ED0">
        <w:rPr>
          <w:rFonts w:ascii="Arial" w:eastAsia="Times New Roman" w:hAnsi="Arial" w:cs="Arial"/>
          <w:sz w:val="24"/>
          <w:szCs w:val="24"/>
          <w:vertAlign w:val="superscript"/>
          <w:lang w:eastAsia="pl-PL"/>
        </w:rPr>
        <w:t xml:space="preserve">: </w:t>
      </w:r>
      <w:r w:rsidR="002778BB">
        <w:rPr>
          <w:rFonts w:ascii="Arial" w:eastAsia="Times New Roman" w:hAnsi="Arial" w:cs="Arial"/>
          <w:sz w:val="24"/>
          <w:szCs w:val="24"/>
          <w:lang w:eastAsia="pl-PL"/>
        </w:rPr>
        <w:t>7.00 do 20</w:t>
      </w:r>
      <w:r w:rsidR="00F7615D" w:rsidRPr="00214ED0">
        <w:rPr>
          <w:rFonts w:ascii="Arial" w:eastAsia="Times New Roman" w:hAnsi="Arial" w:cs="Arial"/>
          <w:sz w:val="24"/>
          <w:szCs w:val="24"/>
          <w:lang w:eastAsia="pl-PL"/>
        </w:rPr>
        <w:t>.00</w:t>
      </w:r>
      <w:r w:rsidR="0024188F" w:rsidRPr="00214ED0">
        <w:rPr>
          <w:rFonts w:ascii="Arial" w:eastAsia="Times New Roman" w:hAnsi="Arial" w:cs="Arial"/>
          <w:sz w:val="24"/>
          <w:szCs w:val="24"/>
          <w:lang w:eastAsia="pl-PL"/>
        </w:rPr>
        <w:t xml:space="preserve"> (budynek zamieszkan</w:t>
      </w:r>
      <w:r w:rsidR="002673D5" w:rsidRPr="00214ED0">
        <w:rPr>
          <w:rFonts w:ascii="Arial" w:eastAsia="Times New Roman" w:hAnsi="Arial" w:cs="Arial"/>
          <w:sz w:val="24"/>
          <w:szCs w:val="24"/>
          <w:lang w:eastAsia="pl-PL"/>
        </w:rPr>
        <w:t>y)</w:t>
      </w:r>
      <w:r w:rsidR="00716EAE" w:rsidRPr="00214ED0">
        <w:rPr>
          <w:rFonts w:ascii="Arial" w:eastAsia="Times New Roman" w:hAnsi="Arial" w:cs="Arial"/>
          <w:sz w:val="24"/>
          <w:szCs w:val="24"/>
          <w:lang w:eastAsia="pl-PL"/>
        </w:rPr>
        <w:t>.</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9B0F6E">
        <w:rPr>
          <w:rFonts w:ascii="Arial" w:eastAsia="Times New Roman" w:hAnsi="Arial" w:cs="Arial"/>
          <w:b/>
          <w:sz w:val="24"/>
          <w:szCs w:val="24"/>
          <w:lang w:eastAsia="pl-PL"/>
        </w:rPr>
        <w:t>Stosownie do treści art. 30 ust. 8 ustawy Pzp</w:t>
      </w:r>
      <w:r w:rsidRPr="00214ED0">
        <w:rPr>
          <w:rFonts w:ascii="Arial" w:eastAsia="Times New Roman" w:hAnsi="Arial" w:cs="Arial"/>
          <w:sz w:val="24"/>
          <w:szCs w:val="24"/>
          <w:lang w:eastAsia="pl-PL"/>
        </w:rPr>
        <w:t>, Zamawiający informuje, że zakres przedmiotu zamówienia nie wpływa na zmianę cech funkcjonalno-użytkowych obiektu</w:t>
      </w:r>
      <w:r w:rsidR="00BB5E07" w:rsidRPr="00214ED0">
        <w:rPr>
          <w:rFonts w:ascii="Arial" w:eastAsia="Times New Roman" w:hAnsi="Arial" w:cs="Arial"/>
          <w:sz w:val="24"/>
          <w:szCs w:val="24"/>
          <w:lang w:eastAsia="pl-PL"/>
        </w:rPr>
        <w:t xml:space="preserve"> w zakresie dostępności obiektu dla osób niepełnosprawnych.</w:t>
      </w:r>
    </w:p>
    <w:p w:rsidR="00716EAE" w:rsidRDefault="00716EAE" w:rsidP="007E3800">
      <w:pPr>
        <w:spacing w:before="240" w:after="0" w:line="360" w:lineRule="auto"/>
        <w:jc w:val="both"/>
        <w:rPr>
          <w:rFonts w:ascii="Arial" w:eastAsia="Times New Roman" w:hAnsi="Arial" w:cs="Arial"/>
          <w:bCs/>
          <w:sz w:val="24"/>
          <w:szCs w:val="24"/>
          <w:lang w:eastAsia="pl-PL"/>
        </w:rPr>
      </w:pPr>
      <w:r w:rsidRPr="009B0F6E">
        <w:rPr>
          <w:rFonts w:ascii="Arial" w:eastAsia="Times New Roman" w:hAnsi="Arial" w:cs="Arial"/>
          <w:b/>
          <w:sz w:val="24"/>
          <w:szCs w:val="24"/>
          <w:lang w:eastAsia="pl-PL"/>
        </w:rPr>
        <w:t>Stosownie do t</w:t>
      </w:r>
      <w:r w:rsidR="005E77B1" w:rsidRPr="009B0F6E">
        <w:rPr>
          <w:rFonts w:ascii="Arial" w:eastAsia="Times New Roman" w:hAnsi="Arial" w:cs="Arial"/>
          <w:b/>
          <w:sz w:val="24"/>
          <w:szCs w:val="24"/>
          <w:lang w:eastAsia="pl-PL"/>
        </w:rPr>
        <w:t>reści art. 29 ust. 3a ustawy Pzp</w:t>
      </w:r>
      <w:r w:rsidRPr="00214ED0">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000C0AB1">
        <w:rPr>
          <w:rFonts w:ascii="Arial" w:eastAsia="Times New Roman" w:hAnsi="Arial" w:cs="Arial"/>
          <w:bCs/>
          <w:sz w:val="24"/>
          <w:szCs w:val="24"/>
          <w:lang w:eastAsia="pl-PL"/>
        </w:rPr>
        <w:t>:</w:t>
      </w:r>
    </w:p>
    <w:p w:rsidR="000C0AB1" w:rsidRPr="00333A2E" w:rsidRDefault="002778BB" w:rsidP="003F0F8E">
      <w:pPr>
        <w:pStyle w:val="Akapitzlist"/>
        <w:numPr>
          <w:ilvl w:val="0"/>
          <w:numId w:val="72"/>
        </w:numPr>
        <w:tabs>
          <w:tab w:val="left" w:pos="426"/>
        </w:tabs>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wykonanie robót budowlanych ociepleniowych</w:t>
      </w:r>
      <w:r>
        <w:rPr>
          <w:rFonts w:ascii="Arial" w:eastAsia="Times New Roman" w:hAnsi="Arial" w:cs="Arial"/>
          <w:bCs/>
          <w:sz w:val="24"/>
          <w:szCs w:val="24"/>
          <w:lang w:val="pl-PL" w:eastAsia="pl-PL"/>
        </w:rPr>
        <w:t>,</w:t>
      </w:r>
    </w:p>
    <w:p w:rsidR="00FC658B" w:rsidRPr="002778BB" w:rsidRDefault="002778BB" w:rsidP="003F0F8E">
      <w:pPr>
        <w:pStyle w:val="Akapitzlist"/>
        <w:numPr>
          <w:ilvl w:val="0"/>
          <w:numId w:val="72"/>
        </w:numPr>
        <w:tabs>
          <w:tab w:val="left" w:pos="426"/>
        </w:tabs>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wykonanie robót instalacyjnyc</w:t>
      </w:r>
      <w:r>
        <w:rPr>
          <w:rFonts w:ascii="Arial" w:eastAsia="Times New Roman" w:hAnsi="Arial" w:cs="Arial"/>
          <w:bCs/>
          <w:sz w:val="24"/>
          <w:szCs w:val="24"/>
          <w:lang w:val="pl-PL" w:eastAsia="pl-PL"/>
        </w:rPr>
        <w:t>h gazowych i centralnego ogrzewania</w:t>
      </w:r>
      <w:r>
        <w:rPr>
          <w:rFonts w:ascii="Arial" w:eastAsia="Times New Roman" w:hAnsi="Arial" w:cs="Arial"/>
          <w:bCs/>
          <w:sz w:val="24"/>
          <w:szCs w:val="24"/>
          <w:lang w:eastAsia="pl-PL"/>
        </w:rPr>
        <w:t>.</w:t>
      </w:r>
    </w:p>
    <w:p w:rsidR="00F74AD7" w:rsidRPr="00214ED0" w:rsidRDefault="00177613" w:rsidP="00FC658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1D403E" w:rsidRDefault="001D403E">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Zamawiający wymaga, żeby dane osobowe, gromadzone i przetwarzane przez Wykonawcę podczas realizacji przedmiotu zamówienia, były gromadzone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przetwarzane zgodnie z postanowieniam</w:t>
      </w:r>
      <w:r w:rsidR="00273B1D" w:rsidRPr="00214ED0">
        <w:rPr>
          <w:rFonts w:ascii="Arial" w:eastAsia="Times New Roman" w:hAnsi="Arial" w:cs="Arial"/>
          <w:sz w:val="24"/>
          <w:szCs w:val="24"/>
          <w:lang w:eastAsia="pl-PL"/>
        </w:rPr>
        <w:t xml:space="preserve">i ustawy z dnia 10 maja 2018 r. </w:t>
      </w:r>
      <w:r w:rsidRPr="00214ED0">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Klasyfikacja Wspólnego Słownika Zamówień (CPV):</w:t>
      </w:r>
    </w:p>
    <w:p w:rsidR="00FC658B" w:rsidRPr="001D28EE" w:rsidRDefault="00FC658B" w:rsidP="00FC658B">
      <w:pPr>
        <w:tabs>
          <w:tab w:val="left" w:pos="0"/>
        </w:tabs>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„Izolacja cieplna”</w:t>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DD278D" w:rsidRPr="001D28EE">
        <w:rPr>
          <w:rFonts w:ascii="Arial" w:eastAsia="Times New Roman" w:hAnsi="Arial" w:cs="Arial"/>
          <w:color w:val="000000" w:themeColor="text1"/>
          <w:sz w:val="24"/>
          <w:szCs w:val="24"/>
          <w:lang w:eastAsia="pl-PL"/>
        </w:rPr>
        <w:tab/>
      </w:r>
      <w:r w:rsidR="009863CA" w:rsidRPr="001D28EE">
        <w:rPr>
          <w:rFonts w:ascii="Arial" w:eastAsia="Times New Roman" w:hAnsi="Arial" w:cs="Arial"/>
          <w:color w:val="000000" w:themeColor="text1"/>
          <w:sz w:val="24"/>
          <w:szCs w:val="24"/>
          <w:lang w:eastAsia="pl-PL"/>
        </w:rPr>
        <w:tab/>
      </w:r>
      <w:r w:rsidR="009863CA" w:rsidRPr="001D28EE">
        <w:rPr>
          <w:rFonts w:ascii="Arial" w:eastAsia="Times New Roman" w:hAnsi="Arial" w:cs="Arial"/>
          <w:color w:val="000000" w:themeColor="text1"/>
          <w:sz w:val="24"/>
          <w:szCs w:val="24"/>
          <w:lang w:eastAsia="pl-PL"/>
        </w:rPr>
        <w:tab/>
      </w:r>
      <w:r w:rsidRPr="001D28EE">
        <w:rPr>
          <w:rFonts w:ascii="Arial" w:eastAsia="Times New Roman" w:hAnsi="Arial" w:cs="Arial"/>
          <w:color w:val="000000" w:themeColor="text1"/>
          <w:sz w:val="24"/>
          <w:szCs w:val="24"/>
          <w:lang w:eastAsia="pl-PL"/>
        </w:rPr>
        <w:t>45.32.10.00-3</w:t>
      </w:r>
    </w:p>
    <w:p w:rsidR="001D28EE" w:rsidRPr="001D28EE" w:rsidRDefault="001D28EE" w:rsidP="001D28EE">
      <w:pPr>
        <w:tabs>
          <w:tab w:val="left" w:pos="0"/>
        </w:tabs>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„Instalowanie centralneg</w:t>
      </w:r>
      <w:r w:rsidR="00BA6BE1">
        <w:rPr>
          <w:rFonts w:ascii="Arial" w:eastAsia="Times New Roman" w:hAnsi="Arial" w:cs="Arial"/>
          <w:color w:val="000000" w:themeColor="text1"/>
          <w:sz w:val="24"/>
          <w:szCs w:val="24"/>
          <w:lang w:eastAsia="pl-PL"/>
        </w:rPr>
        <w:t>o ogrzewania”</w:t>
      </w:r>
      <w:r w:rsidR="00BA6BE1">
        <w:rPr>
          <w:rFonts w:ascii="Arial" w:eastAsia="Times New Roman" w:hAnsi="Arial" w:cs="Arial"/>
          <w:color w:val="000000" w:themeColor="text1"/>
          <w:sz w:val="24"/>
          <w:szCs w:val="24"/>
          <w:lang w:eastAsia="pl-PL"/>
        </w:rPr>
        <w:tab/>
      </w:r>
      <w:r w:rsidR="00BA6BE1">
        <w:rPr>
          <w:rFonts w:ascii="Arial" w:eastAsia="Times New Roman" w:hAnsi="Arial" w:cs="Arial"/>
          <w:color w:val="000000" w:themeColor="text1"/>
          <w:sz w:val="24"/>
          <w:szCs w:val="24"/>
          <w:lang w:eastAsia="pl-PL"/>
        </w:rPr>
        <w:tab/>
      </w:r>
      <w:r w:rsidR="00BA6BE1">
        <w:rPr>
          <w:rFonts w:ascii="Arial" w:eastAsia="Times New Roman" w:hAnsi="Arial" w:cs="Arial"/>
          <w:color w:val="000000" w:themeColor="text1"/>
          <w:sz w:val="24"/>
          <w:szCs w:val="24"/>
          <w:lang w:eastAsia="pl-PL"/>
        </w:rPr>
        <w:tab/>
      </w:r>
      <w:r w:rsidR="00BA6BE1">
        <w:rPr>
          <w:rFonts w:ascii="Arial" w:eastAsia="Times New Roman" w:hAnsi="Arial" w:cs="Arial"/>
          <w:color w:val="000000" w:themeColor="text1"/>
          <w:sz w:val="24"/>
          <w:szCs w:val="24"/>
          <w:lang w:eastAsia="pl-PL"/>
        </w:rPr>
        <w:tab/>
      </w:r>
      <w:r w:rsidR="00BA6BE1">
        <w:rPr>
          <w:rFonts w:ascii="Arial" w:eastAsia="Times New Roman" w:hAnsi="Arial" w:cs="Arial"/>
          <w:color w:val="000000" w:themeColor="text1"/>
          <w:sz w:val="24"/>
          <w:szCs w:val="24"/>
          <w:lang w:eastAsia="pl-PL"/>
        </w:rPr>
        <w:tab/>
        <w:t>45.33.11.00-7</w:t>
      </w:r>
    </w:p>
    <w:p w:rsidR="00716EAE" w:rsidRPr="00214ED0" w:rsidRDefault="00716EAE" w:rsidP="003A5BAA">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Sposób rozliczenia przedmiotu umowy.</w:t>
      </w:r>
    </w:p>
    <w:p w:rsidR="0007604B" w:rsidRPr="00214ED0" w:rsidRDefault="0007604B" w:rsidP="003A5BA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Rozliczenie za przedmiot umowy nastąpi fakturami częściowymi wystawianymi nie częściej niż raz na miesiąc oraz fakturą końcową. </w:t>
      </w:r>
      <w:r w:rsidR="001D28EE" w:rsidRPr="004C0EC6">
        <w:rPr>
          <w:rFonts w:ascii="Arial" w:eastAsia="Times New Roman" w:hAnsi="Arial" w:cs="Arial"/>
          <w:color w:val="000000" w:themeColor="text1"/>
          <w:sz w:val="24"/>
          <w:szCs w:val="24"/>
          <w:lang w:eastAsia="pl-PL"/>
        </w:rPr>
        <w:t xml:space="preserve">Pierwsza faktura częściowa może </w:t>
      </w:r>
      <w:r w:rsidR="001D28EE" w:rsidRPr="001D28EE">
        <w:rPr>
          <w:rFonts w:ascii="Arial" w:eastAsia="Times New Roman" w:hAnsi="Arial" w:cs="Arial"/>
          <w:color w:val="000000" w:themeColor="text1"/>
          <w:sz w:val="24"/>
          <w:szCs w:val="24"/>
          <w:lang w:eastAsia="pl-PL"/>
        </w:rPr>
        <w:t xml:space="preserve">zostać wystawiona po realizacji 5 % inwestycji. </w:t>
      </w:r>
      <w:r w:rsidRPr="001D28EE">
        <w:rPr>
          <w:rFonts w:ascii="Arial" w:eastAsia="Times New Roman" w:hAnsi="Arial" w:cs="Arial"/>
          <w:color w:val="000000" w:themeColor="text1"/>
          <w:sz w:val="24"/>
          <w:szCs w:val="24"/>
          <w:lang w:eastAsia="pl-PL"/>
        </w:rPr>
        <w:t xml:space="preserve">Podstawą wystawienia faktur częściowych będzie protokół częściowego odbioru robót podpisany przez </w:t>
      </w:r>
      <w:r w:rsidR="003A5BAA" w:rsidRPr="001D28EE">
        <w:rPr>
          <w:rFonts w:ascii="Arial" w:eastAsia="Times New Roman" w:hAnsi="Arial" w:cs="Arial"/>
          <w:color w:val="000000" w:themeColor="text1"/>
          <w:sz w:val="24"/>
          <w:szCs w:val="24"/>
          <w:lang w:eastAsia="pl-PL"/>
        </w:rPr>
        <w:t>inspektora nadzoru i kierownika budowy</w:t>
      </w:r>
      <w:r w:rsidRPr="001D28EE">
        <w:rPr>
          <w:rFonts w:ascii="Arial" w:eastAsia="Times New Roman" w:hAnsi="Arial" w:cs="Arial"/>
          <w:color w:val="000000" w:themeColor="text1"/>
          <w:sz w:val="24"/>
          <w:szCs w:val="24"/>
          <w:lang w:eastAsia="pl-PL"/>
        </w:rPr>
        <w:t xml:space="preserve">. Łącznie faktury </w:t>
      </w:r>
      <w:r w:rsidR="001D28EE" w:rsidRPr="001D28EE">
        <w:rPr>
          <w:rFonts w:ascii="Arial" w:eastAsia="Times New Roman" w:hAnsi="Arial" w:cs="Arial"/>
          <w:color w:val="000000" w:themeColor="text1"/>
          <w:sz w:val="24"/>
          <w:szCs w:val="24"/>
          <w:lang w:eastAsia="pl-PL"/>
        </w:rPr>
        <w:t>częściowe nie mogą przekroczyć 9</w:t>
      </w:r>
      <w:r w:rsidRPr="001D28EE">
        <w:rPr>
          <w:rFonts w:ascii="Arial" w:eastAsia="Times New Roman" w:hAnsi="Arial" w:cs="Arial"/>
          <w:color w:val="000000" w:themeColor="text1"/>
          <w:sz w:val="24"/>
          <w:szCs w:val="24"/>
          <w:lang w:eastAsia="pl-PL"/>
        </w:rPr>
        <w:t>0 % wynagrodzenia umownego oraz powinny odpowiadać procentowi zaangażowania robót. Podstawą wystawienia faktury końcowej będzie protok</w:t>
      </w:r>
      <w:r w:rsidR="00B15CE1" w:rsidRPr="001D28EE">
        <w:rPr>
          <w:rFonts w:ascii="Arial" w:eastAsia="Times New Roman" w:hAnsi="Arial" w:cs="Arial"/>
          <w:color w:val="000000" w:themeColor="text1"/>
          <w:sz w:val="24"/>
          <w:szCs w:val="24"/>
          <w:lang w:eastAsia="pl-PL"/>
        </w:rPr>
        <w:t xml:space="preserve">ół zakończenia i odbioru robót </w:t>
      </w:r>
      <w:r w:rsidRPr="001D28EE">
        <w:rPr>
          <w:rFonts w:ascii="Arial" w:eastAsia="Times New Roman" w:hAnsi="Arial" w:cs="Arial"/>
          <w:color w:val="000000" w:themeColor="text1"/>
          <w:sz w:val="24"/>
          <w:szCs w:val="24"/>
          <w:lang w:eastAsia="pl-PL"/>
        </w:rPr>
        <w:t xml:space="preserve">podpisany przez </w:t>
      </w:r>
      <w:r w:rsidR="003A5BAA" w:rsidRPr="001D28EE">
        <w:rPr>
          <w:rFonts w:ascii="Arial" w:eastAsia="Times New Roman" w:hAnsi="Arial" w:cs="Arial"/>
          <w:color w:val="000000" w:themeColor="text1"/>
          <w:sz w:val="24"/>
          <w:szCs w:val="24"/>
          <w:lang w:eastAsia="pl-PL"/>
        </w:rPr>
        <w:t>inspektora nadzoru i kierownika budowy.</w:t>
      </w:r>
    </w:p>
    <w:p w:rsidR="00716EAE" w:rsidRPr="00214ED0" w:rsidRDefault="00716EAE" w:rsidP="003A5BAA">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Podwykonawstwo</w:t>
      </w:r>
    </w:p>
    <w:p w:rsidR="00716EAE" w:rsidRPr="00214ED0" w:rsidRDefault="00716EAE" w:rsidP="003A5BAA">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214ED0">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214ED0">
        <w:rPr>
          <w:rFonts w:ascii="Arial" w:eastAsia="Times New Roman" w:hAnsi="Arial" w:cs="Arial"/>
          <w:bCs/>
          <w:color w:val="000000" w:themeColor="text1"/>
          <w:sz w:val="24"/>
          <w:szCs w:val="24"/>
          <w:lang w:eastAsia="pl-PL"/>
        </w:rPr>
        <w:t>.</w:t>
      </w:r>
      <w:r w:rsidR="00DC6F40">
        <w:rPr>
          <w:rFonts w:ascii="Arial" w:eastAsia="Times New Roman" w:hAnsi="Arial" w:cs="Arial"/>
          <w:bCs/>
          <w:color w:val="000000" w:themeColor="text1"/>
          <w:sz w:val="24"/>
          <w:szCs w:val="24"/>
          <w:lang w:eastAsia="pl-PL"/>
        </w:rPr>
        <w:t xml:space="preserve"> W przypadku, gdy Wykonawca nie </w:t>
      </w:r>
      <w:r w:rsidRPr="00214ED0">
        <w:rPr>
          <w:rFonts w:ascii="Arial" w:eastAsia="Times New Roman" w:hAnsi="Arial" w:cs="Arial"/>
          <w:bCs/>
          <w:color w:val="000000" w:themeColor="text1"/>
          <w:sz w:val="24"/>
          <w:szCs w:val="24"/>
          <w:lang w:eastAsia="pl-PL"/>
        </w:rPr>
        <w:t>zamierza wykonywać zamówienia przy udziale podwykonawców, należy wpisać w formularzach „nie dotyczy” lub inne podobne sformułowanie. Brak w/w informacji oznaczać będzie, iż całość zamówienia będzie zrealizowana przez Wykonawcę.</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DC6F40">
        <w:rPr>
          <w:rFonts w:ascii="Arial" w:eastAsia="Times New Roman" w:hAnsi="Arial" w:cs="Arial"/>
          <w:bCs/>
          <w:sz w:val="24"/>
          <w:szCs w:val="24"/>
          <w:lang w:eastAsia="pl-PL"/>
        </w:rPr>
        <w:t xml:space="preserve"> </w:t>
      </w:r>
      <w:r w:rsidRPr="00214ED0">
        <w:rPr>
          <w:rFonts w:ascii="Arial" w:eastAsia="Times New Roman" w:hAnsi="Arial" w:cs="Arial"/>
          <w:bCs/>
          <w:sz w:val="24"/>
          <w:szCs w:val="24"/>
          <w:lang w:eastAsia="pl-PL"/>
        </w:rPr>
        <w:t>nimi, zaangażowanych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wykonanie zamówienia. Wykonawca zobowiązany jest do zawiadomienia </w:t>
      </w:r>
      <w:r w:rsidRPr="00214ED0">
        <w:rPr>
          <w:rFonts w:ascii="Arial" w:eastAsia="Times New Roman" w:hAnsi="Arial" w:cs="Arial"/>
          <w:bCs/>
          <w:sz w:val="24"/>
          <w:szCs w:val="24"/>
          <w:lang w:eastAsia="pl-PL"/>
        </w:rPr>
        <w:lastRenderedPageBreak/>
        <w:t>Zamawiającego o wszelkich zmianach danych, o których mowa w zdaniu pierwszym, w trakcie realizacji zamówienia, a także przekazuje informacje na temat nowych podwykonawców, którym w późniejszym okresie zamierza powierzyć realizację zamówienia.</w:t>
      </w:r>
    </w:p>
    <w:p w:rsidR="007667B6" w:rsidRDefault="00716EAE" w:rsidP="000F4908">
      <w:pPr>
        <w:numPr>
          <w:ilvl w:val="0"/>
          <w:numId w:val="1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t>
      </w:r>
    </w:p>
    <w:p w:rsidR="00716EAE" w:rsidRPr="007667B6" w:rsidRDefault="00716EAE" w:rsidP="007667B6">
      <w:pPr>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jest obowiązany wykazać Zamawiającemu, że proponowany inny podwykonawca lub Wykonawca samodzielnie spełnia je w stopniu nie mniejszym niż podwykonawca, na którego zasoby Wykonawca powoływał się w</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trakcie postępowania o udzielenie zamówienia.</w:t>
      </w:r>
    </w:p>
    <w:p w:rsidR="00716EAE" w:rsidRPr="00214ED0" w:rsidRDefault="00716EAE" w:rsidP="007667B6">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214ED0"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Zamawiający informuje, że: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dopuszcza </w:t>
      </w:r>
      <w:r w:rsidRPr="00214ED0">
        <w:rPr>
          <w:rFonts w:ascii="Arial" w:eastAsia="Times New Roman" w:hAnsi="Arial" w:cs="Arial"/>
          <w:sz w:val="24"/>
          <w:szCs w:val="24"/>
          <w:lang w:eastAsia="pl-PL"/>
        </w:rPr>
        <w:t>możliwości składania ofert wariantowych,</w:t>
      </w:r>
    </w:p>
    <w:p w:rsidR="00716EAE" w:rsidRPr="00214ED0" w:rsidRDefault="00AA3660"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9F0C70">
        <w:rPr>
          <w:rFonts w:ascii="Arial" w:eastAsia="Times New Roman" w:hAnsi="Arial" w:cs="Arial"/>
          <w:sz w:val="24"/>
          <w:szCs w:val="24"/>
          <w:lang w:eastAsia="pl-PL"/>
        </w:rPr>
        <w:t>dopuszcza</w:t>
      </w:r>
      <w:r>
        <w:rPr>
          <w:rFonts w:ascii="Arial" w:eastAsia="Times New Roman" w:hAnsi="Arial" w:cs="Arial"/>
          <w:sz w:val="24"/>
          <w:szCs w:val="24"/>
          <w:lang w:eastAsia="pl-PL"/>
        </w:rPr>
        <w:t xml:space="preserve"> możliwość</w:t>
      </w:r>
      <w:r w:rsidR="00716EAE" w:rsidRPr="00214ED0">
        <w:rPr>
          <w:rFonts w:ascii="Arial" w:eastAsia="Times New Roman" w:hAnsi="Arial" w:cs="Arial"/>
          <w:sz w:val="24"/>
          <w:szCs w:val="24"/>
          <w:lang w:eastAsia="pl-PL"/>
        </w:rPr>
        <w:t xml:space="preserve"> składania ofert częściowych</w:t>
      </w:r>
      <w:r w:rsidR="00AA3EFE" w:rsidRPr="00214ED0">
        <w:rPr>
          <w:rFonts w:ascii="Arial" w:eastAsia="Times New Roman" w:hAnsi="Arial" w:cs="Arial"/>
          <w:sz w:val="24"/>
          <w:szCs w:val="24"/>
          <w:lang w:eastAsia="pl-PL"/>
        </w:rPr>
        <w:t xml:space="preserve"> (tj. na poszczególne </w:t>
      </w:r>
      <w:r w:rsidR="001B454D">
        <w:rPr>
          <w:rFonts w:ascii="Arial" w:eastAsia="Times New Roman" w:hAnsi="Arial" w:cs="Arial"/>
          <w:sz w:val="24"/>
          <w:szCs w:val="24"/>
          <w:lang w:eastAsia="pl-PL"/>
        </w:rPr>
        <w:t>zadania</w:t>
      </w:r>
      <w:r w:rsidR="00AA3EFE" w:rsidRPr="00214ED0">
        <w:rPr>
          <w:rFonts w:ascii="Arial" w:eastAsia="Times New Roman" w:hAnsi="Arial" w:cs="Arial"/>
          <w:sz w:val="24"/>
          <w:szCs w:val="24"/>
          <w:lang w:eastAsia="pl-PL"/>
        </w:rPr>
        <w:t>)</w:t>
      </w:r>
      <w:r w:rsidR="00AA2D5C">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 xml:space="preserv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udzielania zamówień, o których mowa w art. 67 ust. 1 pkt 6,</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aukcji elektronicznej,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zawarcia umowy ramowej,</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ustanowienia dynamicznego systemu zakupów,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może powierzyć wykonanie części zamówienia podwykonawcy,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zgodnie z art. 24 aa ustawy Prawo zamówień publicznych, Zamawiający dokona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214ED0" w:rsidRDefault="00716EAE" w:rsidP="00B15CE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III. T</w:t>
      </w:r>
      <w:r w:rsidR="00072231">
        <w:rPr>
          <w:rFonts w:ascii="Arial" w:eastAsia="Times New Roman" w:hAnsi="Arial" w:cs="Arial"/>
          <w:b/>
          <w:sz w:val="24"/>
          <w:szCs w:val="24"/>
          <w:lang w:eastAsia="pl-PL"/>
        </w:rPr>
        <w:t>ermin</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realizacji</w:t>
      </w:r>
      <w:r w:rsidRPr="00214ED0">
        <w:rPr>
          <w:rFonts w:ascii="Arial" w:eastAsia="Times New Roman" w:hAnsi="Arial" w:cs="Arial"/>
          <w:b/>
          <w:sz w:val="24"/>
          <w:szCs w:val="24"/>
          <w:lang w:eastAsia="pl-PL"/>
        </w:rPr>
        <w:t xml:space="preserve"> </w:t>
      </w:r>
      <w:r w:rsidR="00072231">
        <w:rPr>
          <w:rFonts w:ascii="Arial" w:eastAsia="Times New Roman" w:hAnsi="Arial" w:cs="Arial"/>
          <w:b/>
          <w:sz w:val="24"/>
          <w:szCs w:val="24"/>
          <w:lang w:eastAsia="pl-PL"/>
        </w:rPr>
        <w:t>zamówienia</w:t>
      </w:r>
    </w:p>
    <w:p w:rsidR="001D28EE" w:rsidRPr="001D28EE" w:rsidRDefault="001D28EE" w:rsidP="001D28EE">
      <w:pPr>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Wykonawca zobowiązany jest realizować przedmiot zamówienia w terminie: </w:t>
      </w:r>
    </w:p>
    <w:p w:rsidR="001D28EE" w:rsidRPr="001D28EE" w:rsidRDefault="00CC3309" w:rsidP="00C56FB0">
      <w:pPr>
        <w:spacing w:after="0" w:line="360" w:lineRule="auto"/>
        <w:ind w:left="2832"/>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Zadanie nr 1 – </w:t>
      </w:r>
      <w:r w:rsidR="00BA6BE1">
        <w:rPr>
          <w:rFonts w:ascii="Arial" w:eastAsia="Times New Roman" w:hAnsi="Arial" w:cs="Arial"/>
          <w:b/>
          <w:color w:val="000000" w:themeColor="text1"/>
          <w:sz w:val="24"/>
          <w:szCs w:val="24"/>
          <w:lang w:eastAsia="pl-PL"/>
        </w:rPr>
        <w:t>5</w:t>
      </w:r>
      <w:r>
        <w:rPr>
          <w:rFonts w:ascii="Arial" w:eastAsia="Times New Roman" w:hAnsi="Arial" w:cs="Arial"/>
          <w:b/>
          <w:color w:val="000000" w:themeColor="text1"/>
          <w:sz w:val="24"/>
          <w:szCs w:val="24"/>
          <w:lang w:eastAsia="pl-PL"/>
        </w:rPr>
        <w:t xml:space="preserve">: </w:t>
      </w:r>
      <w:r w:rsidR="001D28EE" w:rsidRPr="001D28EE">
        <w:rPr>
          <w:rFonts w:ascii="Arial" w:eastAsia="Times New Roman" w:hAnsi="Arial" w:cs="Arial"/>
          <w:b/>
          <w:color w:val="000000" w:themeColor="text1"/>
          <w:sz w:val="24"/>
          <w:szCs w:val="24"/>
          <w:lang w:eastAsia="pl-PL"/>
        </w:rPr>
        <w:t xml:space="preserve">180 dni od dnia zawarcia umowy </w:t>
      </w:r>
    </w:p>
    <w:p w:rsidR="001D403E" w:rsidRDefault="001D403E">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68571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IV. W</w:t>
      </w:r>
      <w:r w:rsidR="00274F63" w:rsidRPr="00214ED0">
        <w:rPr>
          <w:rFonts w:ascii="Arial" w:eastAsia="Times New Roman" w:hAnsi="Arial" w:cs="Arial"/>
          <w:b/>
          <w:sz w:val="24"/>
          <w:szCs w:val="24"/>
          <w:lang w:eastAsia="pl-PL"/>
        </w:rPr>
        <w:t>arunki udziału w postępowaniu</w:t>
      </w:r>
    </w:p>
    <w:p w:rsidR="00716EAE" w:rsidRPr="00214ED0" w:rsidRDefault="00716EAE" w:rsidP="000F490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udzielenia zamówienia mogą ubiegać się Wykonawcy, którzy: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podlegają wykluczeniu na podstawie art. 24 ust. 1 ustawy,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spełniają warunki udziału w postępowaniu dotyczące: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kompetencji lub uprawnień do prowadzenia określonej działalności zawodowej, o ile wynika to z odrębnych przepisów:</w:t>
      </w:r>
    </w:p>
    <w:p w:rsidR="002C1532" w:rsidRPr="00214ED0"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sytuacji ekonomicznej lub finansowej.</w:t>
      </w:r>
    </w:p>
    <w:p w:rsidR="00716EAE" w:rsidRPr="00214ED0" w:rsidRDefault="00716EAE" w:rsidP="00A47AAA">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A47AAA">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zdolności technicznej lub zawodowej:</w:t>
      </w:r>
    </w:p>
    <w:p w:rsidR="00E1149D" w:rsidRPr="00214ED0" w:rsidRDefault="00E1149D" w:rsidP="001D403E">
      <w:pPr>
        <w:tabs>
          <w:tab w:val="center" w:pos="4592"/>
        </w:tabs>
        <w:spacing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Zadanie nr 1</w:t>
      </w:r>
      <w:r w:rsidR="001D28EE">
        <w:rPr>
          <w:rFonts w:ascii="Arial" w:eastAsia="Times New Roman" w:hAnsi="Arial" w:cs="Arial"/>
          <w:b/>
          <w:sz w:val="24"/>
          <w:szCs w:val="24"/>
          <w:lang w:eastAsia="pl-PL"/>
        </w:rPr>
        <w:t>, 2</w:t>
      </w:r>
      <w:r w:rsidR="00951B85">
        <w:rPr>
          <w:rFonts w:ascii="Arial" w:eastAsia="Times New Roman" w:hAnsi="Arial" w:cs="Arial"/>
          <w:b/>
          <w:sz w:val="24"/>
          <w:szCs w:val="24"/>
          <w:lang w:eastAsia="pl-PL"/>
        </w:rPr>
        <w:t xml:space="preserve">, </w:t>
      </w:r>
      <w:r w:rsidR="001D28EE">
        <w:rPr>
          <w:rFonts w:ascii="Arial" w:eastAsia="Times New Roman" w:hAnsi="Arial" w:cs="Arial"/>
          <w:b/>
          <w:sz w:val="24"/>
          <w:szCs w:val="24"/>
          <w:lang w:eastAsia="pl-PL"/>
        </w:rPr>
        <w:t>3</w:t>
      </w:r>
      <w:r w:rsidR="007F4BAE">
        <w:rPr>
          <w:rFonts w:ascii="Arial" w:eastAsia="Times New Roman" w:hAnsi="Arial" w:cs="Arial"/>
          <w:b/>
          <w:sz w:val="24"/>
          <w:szCs w:val="24"/>
          <w:lang w:eastAsia="pl-PL"/>
        </w:rPr>
        <w:t>, 4</w:t>
      </w:r>
      <w:r w:rsidR="00571A0C">
        <w:rPr>
          <w:rFonts w:ascii="Arial" w:eastAsia="Times New Roman" w:hAnsi="Arial" w:cs="Arial"/>
          <w:b/>
          <w:sz w:val="24"/>
          <w:szCs w:val="24"/>
          <w:lang w:eastAsia="pl-PL"/>
        </w:rPr>
        <w:t>,</w:t>
      </w:r>
      <w:r w:rsidR="007F4BAE">
        <w:rPr>
          <w:rFonts w:ascii="Arial" w:eastAsia="Times New Roman" w:hAnsi="Arial" w:cs="Arial"/>
          <w:b/>
          <w:sz w:val="24"/>
          <w:szCs w:val="24"/>
          <w:lang w:eastAsia="pl-PL"/>
        </w:rPr>
        <w:t xml:space="preserve"> 5</w:t>
      </w:r>
      <w:r w:rsidRPr="00214ED0">
        <w:rPr>
          <w:rFonts w:ascii="Arial" w:eastAsia="Times New Roman" w:hAnsi="Arial" w:cs="Arial"/>
          <w:b/>
          <w:sz w:val="24"/>
          <w:szCs w:val="24"/>
          <w:lang w:eastAsia="pl-PL"/>
        </w:rPr>
        <w:t>:</w:t>
      </w:r>
    </w:p>
    <w:p w:rsidR="001D28EE" w:rsidRPr="001D28EE" w:rsidRDefault="001D28EE" w:rsidP="001D28EE">
      <w:p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Wykonawca spełni warunek jeżeli </w:t>
      </w:r>
      <w:r w:rsidRPr="001D28EE">
        <w:rPr>
          <w:rFonts w:ascii="Arial" w:eastAsia="Times New Roman" w:hAnsi="Arial" w:cs="Arial"/>
          <w:bCs/>
          <w:color w:val="000000" w:themeColor="text1"/>
          <w:sz w:val="24"/>
          <w:szCs w:val="24"/>
          <w:lang w:eastAsia="pl-PL"/>
        </w:rPr>
        <w:t>wykonał, w okresie ostatnich pięciu lat przed upływem terminu składania ofert, a jeżeli okres prowadzenia działalności jest krótszy to w tym okresie:</w:t>
      </w:r>
    </w:p>
    <w:p w:rsidR="001D28EE" w:rsidRPr="001D28EE" w:rsidRDefault="001D28EE" w:rsidP="00CD0FC8">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a) co najmniej jedną robotę bud</w:t>
      </w:r>
      <w:r w:rsidR="007F4BAE">
        <w:rPr>
          <w:rFonts w:ascii="Arial" w:eastAsia="Times New Roman" w:hAnsi="Arial" w:cs="Arial"/>
          <w:bCs/>
          <w:color w:val="000000" w:themeColor="text1"/>
          <w:sz w:val="24"/>
          <w:szCs w:val="24"/>
          <w:lang w:eastAsia="pl-PL"/>
        </w:rPr>
        <w:t>owlaną o wartości co najmniej 15</w:t>
      </w:r>
      <w:r w:rsidRPr="001D28EE">
        <w:rPr>
          <w:rFonts w:ascii="Arial" w:eastAsia="Times New Roman" w:hAnsi="Arial" w:cs="Arial"/>
          <w:bCs/>
          <w:color w:val="000000" w:themeColor="text1"/>
          <w:sz w:val="24"/>
          <w:szCs w:val="24"/>
          <w:lang w:eastAsia="pl-PL"/>
        </w:rPr>
        <w:t>0 000,00 zł (</w:t>
      </w:r>
      <w:r w:rsidR="007F4BAE">
        <w:rPr>
          <w:rFonts w:ascii="Arial" w:eastAsia="Times New Roman" w:hAnsi="Arial" w:cs="Arial"/>
          <w:bCs/>
          <w:color w:val="000000" w:themeColor="text1"/>
          <w:sz w:val="24"/>
          <w:szCs w:val="24"/>
          <w:lang w:eastAsia="pl-PL"/>
        </w:rPr>
        <w:t>sto pięćdziesiąt</w:t>
      </w:r>
      <w:r w:rsidRPr="001D28EE">
        <w:rPr>
          <w:rFonts w:ascii="Arial" w:eastAsia="Times New Roman" w:hAnsi="Arial" w:cs="Arial"/>
          <w:bCs/>
          <w:color w:val="000000" w:themeColor="text1"/>
          <w:sz w:val="24"/>
          <w:szCs w:val="24"/>
          <w:lang w:eastAsia="pl-PL"/>
        </w:rPr>
        <w:t xml:space="preserve"> tysięcy zł) brutto polegającą na dociepleniu ścian budynku, oraz</w:t>
      </w:r>
    </w:p>
    <w:p w:rsidR="001D28EE" w:rsidRPr="001D28EE" w:rsidRDefault="001D28EE" w:rsidP="00CD0FC8">
      <w:p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b) co najmniej jedną robotę bud</w:t>
      </w:r>
      <w:r w:rsidR="00CD0FC8">
        <w:rPr>
          <w:rFonts w:ascii="Arial" w:eastAsia="Times New Roman" w:hAnsi="Arial" w:cs="Arial"/>
          <w:bCs/>
          <w:color w:val="000000" w:themeColor="text1"/>
          <w:sz w:val="24"/>
          <w:szCs w:val="24"/>
          <w:lang w:eastAsia="pl-PL"/>
        </w:rPr>
        <w:t>owlaną o wartości co najmniej 70 000,00 zł (siedemdziesiąt</w:t>
      </w:r>
      <w:r w:rsidRPr="001D28EE">
        <w:rPr>
          <w:rFonts w:ascii="Arial" w:eastAsia="Times New Roman" w:hAnsi="Arial" w:cs="Arial"/>
          <w:bCs/>
          <w:color w:val="000000" w:themeColor="text1"/>
          <w:sz w:val="24"/>
          <w:szCs w:val="24"/>
          <w:lang w:eastAsia="pl-PL"/>
        </w:rPr>
        <w:t xml:space="preserve"> tysięcy zł) brutto polegająca na budowie lub przebudowie instalacji centralnego ogrzewania.</w:t>
      </w:r>
    </w:p>
    <w:p w:rsidR="001D28EE" w:rsidRPr="001D28EE" w:rsidRDefault="001D28EE" w:rsidP="00962049">
      <w:pPr>
        <w:spacing w:before="240" w:after="0" w:line="360" w:lineRule="auto"/>
        <w:jc w:val="both"/>
        <w:rPr>
          <w:rFonts w:ascii="Arial" w:eastAsia="Times New Roman" w:hAnsi="Arial" w:cs="Arial"/>
          <w:bCs/>
          <w:color w:val="000000" w:themeColor="text1"/>
          <w:sz w:val="24"/>
          <w:szCs w:val="24"/>
          <w:lang w:eastAsia="pl-PL"/>
        </w:rPr>
      </w:pPr>
      <w:r w:rsidRPr="001D28EE">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1D28EE" w:rsidRPr="001D28EE" w:rsidRDefault="001D28EE" w:rsidP="001D28EE">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1D28EE">
        <w:rPr>
          <w:rFonts w:ascii="Arial" w:eastAsia="Times New Roman" w:hAnsi="Arial" w:cs="Arial"/>
          <w:color w:val="000000" w:themeColor="text1"/>
          <w:sz w:val="24"/>
          <w:szCs w:val="24"/>
          <w:lang w:eastAsia="pl-PL"/>
        </w:rPr>
        <w:t xml:space="preserve">Zamawiający dopuszcza aby ww. warunki  określone w pkt a) i b) były spełnione w ramach odrębnych zadań jak i przez różne podmioty. </w:t>
      </w:r>
    </w:p>
    <w:p w:rsidR="00716EAE" w:rsidRPr="00214ED0" w:rsidRDefault="0046349A" w:rsidP="0046349A">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2.</w:t>
      </w:r>
      <w:r>
        <w:rPr>
          <w:rFonts w:ascii="Arial" w:eastAsia="Times New Roman" w:hAnsi="Arial" w:cs="Arial"/>
          <w:sz w:val="24"/>
          <w:szCs w:val="24"/>
          <w:lang w:eastAsia="pl-PL"/>
        </w:rPr>
        <w:tab/>
      </w:r>
      <w:r w:rsidR="00716EAE" w:rsidRPr="00214ED0">
        <w:rPr>
          <w:rFonts w:ascii="Arial" w:eastAsia="Times New Roman" w:hAnsi="Arial" w:cs="Arial"/>
          <w:bCs/>
          <w:sz w:val="24"/>
          <w:szCs w:val="24"/>
          <w:lang w:eastAsia="pl-PL"/>
        </w:rPr>
        <w:t>W sytuacji gdy Wykonawca polega na doświadczeniu grupy Wykonawców, której był członkiem (</w:t>
      </w:r>
      <w:r w:rsidR="00E604B0" w:rsidRPr="00214ED0">
        <w:rPr>
          <w:rFonts w:ascii="Arial" w:eastAsia="Times New Roman" w:hAnsi="Arial" w:cs="Arial"/>
          <w:bCs/>
          <w:sz w:val="24"/>
          <w:szCs w:val="24"/>
          <w:lang w:eastAsia="pl-PL"/>
        </w:rPr>
        <w:t xml:space="preserve">np. w </w:t>
      </w:r>
      <w:r w:rsidR="00716EAE" w:rsidRPr="00214ED0">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postępowaniu.</w:t>
      </w:r>
    </w:p>
    <w:p w:rsidR="00716EAE" w:rsidRPr="00214ED0" w:rsidRDefault="0046349A" w:rsidP="00CD0FC8">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Wykonawca może w celu potwierdzenia spełniania wa</w:t>
      </w:r>
      <w:r w:rsidR="00274F63" w:rsidRPr="00214ED0">
        <w:rPr>
          <w:rFonts w:ascii="Arial" w:eastAsia="Times New Roman" w:hAnsi="Arial" w:cs="Arial"/>
          <w:sz w:val="24"/>
          <w:szCs w:val="24"/>
          <w:lang w:eastAsia="pl-PL"/>
        </w:rPr>
        <w:t>runków udziału w</w:t>
      </w:r>
      <w:r w:rsidR="00417BDF"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postępowaniu, </w:t>
      </w:r>
      <w:r w:rsidR="00716EAE" w:rsidRPr="00214ED0">
        <w:rPr>
          <w:rFonts w:ascii="Arial" w:eastAsia="Times New Roman" w:hAnsi="Arial" w:cs="Arial"/>
          <w:sz w:val="24"/>
          <w:szCs w:val="24"/>
          <w:lang w:eastAsia="pl-PL"/>
        </w:rPr>
        <w:t xml:space="preserve">w stosownych sytuacjach oraz w odniesieniu do konkretnego zamówienia, lub jego części, polegać na zdolnościach technicznych lub zawodowych </w:t>
      </w:r>
      <w:r w:rsidR="00716EAE" w:rsidRPr="00214ED0">
        <w:rPr>
          <w:rFonts w:ascii="Arial" w:eastAsia="Times New Roman" w:hAnsi="Arial" w:cs="Arial"/>
          <w:sz w:val="24"/>
          <w:szCs w:val="24"/>
          <w:lang w:eastAsia="pl-PL"/>
        </w:rPr>
        <w:lastRenderedPageBreak/>
        <w:t>innych podmiotów, niezależnie od charakteru prawnego łączących go z nim stosunków prawnych</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5.</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Wykonawców wspólnie ubiegających się o udzielenie zamówienia, żaden z nich </w:t>
      </w:r>
      <w:r w:rsidR="00DC6F40">
        <w:rPr>
          <w:rFonts w:ascii="Arial" w:eastAsia="Times New Roman" w:hAnsi="Arial" w:cs="Arial"/>
          <w:sz w:val="24"/>
          <w:szCs w:val="24"/>
          <w:lang w:eastAsia="pl-PL"/>
        </w:rPr>
        <w:t xml:space="preserve">nie może podlegać wykluczeniu z </w:t>
      </w:r>
      <w:r w:rsidR="00716EAE" w:rsidRPr="00214ED0">
        <w:rPr>
          <w:rFonts w:ascii="Arial" w:eastAsia="Times New Roman" w:hAnsi="Arial" w:cs="Arial"/>
          <w:sz w:val="24"/>
          <w:szCs w:val="24"/>
          <w:lang w:eastAsia="pl-PL"/>
        </w:rPr>
        <w:t>powodu niespełniania warunków, o</w:t>
      </w:r>
      <w:r w:rsidR="00E604B0"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których mowa w art. 24 ust. 1 ustawy Pzp,</w:t>
      </w:r>
      <w:r w:rsidR="00716EAE" w:rsidRPr="00214ED0" w:rsidDel="008D7E19">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natomiast spełnianie warunków udziału w</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postępowaniu Wykonawcy wykazują zgodnie z pkt 1 ppkt 2</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7.</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t>
      </w:r>
      <w:r w:rsidR="00716EAE" w:rsidRPr="00214ED0">
        <w:rPr>
          <w:rFonts w:ascii="Arial" w:eastAsia="Times New Roman" w:hAnsi="Arial" w:cs="Arial"/>
          <w:bCs/>
          <w:sz w:val="24"/>
          <w:szCs w:val="24"/>
          <w:lang w:eastAsia="pl-PL"/>
        </w:rPr>
        <w:t>polegania przez Wykonawcę na zdolnościach lub sytuacji innych podmiotów</w:t>
      </w:r>
      <w:r w:rsidR="00716EAE" w:rsidRPr="00214ED0">
        <w:rPr>
          <w:rFonts w:ascii="Arial" w:eastAsia="Times New Roman" w:hAnsi="Arial" w:cs="Arial"/>
          <w:sz w:val="24"/>
          <w:szCs w:val="24"/>
          <w:lang w:eastAsia="pl-PL"/>
        </w:rPr>
        <w:t xml:space="preserve">, podmiot ten </w:t>
      </w:r>
      <w:r w:rsidR="00DC6F40">
        <w:rPr>
          <w:rFonts w:ascii="Arial" w:eastAsia="Times New Roman" w:hAnsi="Arial" w:cs="Arial"/>
          <w:sz w:val="24"/>
          <w:szCs w:val="24"/>
          <w:lang w:eastAsia="pl-PL"/>
        </w:rPr>
        <w:t xml:space="preserve">nie może podlegać wykluczeniu z </w:t>
      </w:r>
      <w:r w:rsidR="00716EAE" w:rsidRPr="00214ED0">
        <w:rPr>
          <w:rFonts w:ascii="Arial" w:eastAsia="Times New Roman" w:hAnsi="Arial" w:cs="Arial"/>
          <w:sz w:val="24"/>
          <w:szCs w:val="24"/>
          <w:lang w:eastAsia="pl-PL"/>
        </w:rPr>
        <w:t>powodu niespełniania warunków, o których mowa w art. 24 ust. 1 ustawy Pzp.</w:t>
      </w:r>
    </w:p>
    <w:p w:rsidR="0034540E" w:rsidRPr="00214ED0" w:rsidRDefault="0046349A" w:rsidP="001A3F2D">
      <w:pPr>
        <w:tabs>
          <w:tab w:val="left" w:pos="284"/>
        </w:tabs>
        <w:autoSpaceDE w:val="0"/>
        <w:autoSpaceDN w:val="0"/>
        <w:adjustRightInd w:val="0"/>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Wykluczenie Wykonawcy następuje zgodnie z art. 24 ust. 7 ustawy Pzp.</w:t>
      </w:r>
    </w:p>
    <w:p w:rsidR="009E367C" w:rsidRPr="00D3546F" w:rsidRDefault="0046349A" w:rsidP="00D3546F">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9.</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może wykluczyć Wykonawcę na każdym etapie postę</w:t>
      </w:r>
      <w:r w:rsidR="00274F63" w:rsidRPr="00214ED0">
        <w:rPr>
          <w:rFonts w:ascii="Arial" w:eastAsia="Times New Roman" w:hAnsi="Arial" w:cs="Arial"/>
          <w:sz w:val="24"/>
          <w:szCs w:val="24"/>
          <w:lang w:eastAsia="pl-PL"/>
        </w:rPr>
        <w:t>powania o</w:t>
      </w:r>
      <w:r w:rsidR="00E604B0"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zamówienie publiczne.</w:t>
      </w:r>
    </w:p>
    <w:p w:rsidR="00716EAE" w:rsidRPr="00214ED0" w:rsidRDefault="00716EAE" w:rsidP="00A9054F">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 O</w:t>
      </w:r>
      <w:r w:rsidR="000363D3" w:rsidRPr="00214ED0">
        <w:rPr>
          <w:rFonts w:ascii="Arial" w:eastAsia="Times New Roman" w:hAnsi="Arial" w:cs="Arial"/>
          <w:b/>
          <w:sz w:val="24"/>
          <w:szCs w:val="24"/>
          <w:lang w:eastAsia="pl-PL"/>
        </w:rPr>
        <w:t>świadczenia o dokumenty wymagane od Wykonawców</w:t>
      </w:r>
    </w:p>
    <w:p w:rsidR="00716EAE" w:rsidRPr="00214ED0" w:rsidRDefault="00716EAE" w:rsidP="000F490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Dokumenty i oświadczenia wymagane od wszystkich Wykonawców, które należy złożyć wraz z ofertą.</w:t>
      </w:r>
    </w:p>
    <w:p w:rsidR="00716EAE" w:rsidRPr="00214ED0" w:rsidRDefault="00716EAE" w:rsidP="003F0F8E">
      <w:pPr>
        <w:numPr>
          <w:ilvl w:val="0"/>
          <w:numId w:val="21"/>
        </w:numPr>
        <w:tabs>
          <w:tab w:val="left" w:pos="426"/>
        </w:tabs>
        <w:spacing w:after="0" w:line="360" w:lineRule="auto"/>
        <w:ind w:left="851" w:hanging="709"/>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Formularz oferty.</w:t>
      </w:r>
    </w:p>
    <w:p w:rsidR="00520585" w:rsidRPr="00214ED0" w:rsidRDefault="00520585" w:rsidP="003F0F8E">
      <w:pPr>
        <w:widowControl w:val="0"/>
        <w:numPr>
          <w:ilvl w:val="0"/>
          <w:numId w:val="21"/>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Aktualne na dzień składania ofert oświadczenie stanowiące wstępne potwierdzenie, że Wykonawca:</w:t>
      </w:r>
    </w:p>
    <w:p w:rsidR="00520585" w:rsidRPr="00214ED0" w:rsidRDefault="00520585" w:rsidP="003F0F8E">
      <w:pPr>
        <w:pStyle w:val="Akapitzlist"/>
        <w:widowControl w:val="0"/>
        <w:numPr>
          <w:ilvl w:val="2"/>
          <w:numId w:val="21"/>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 podlega wykluczeniu z postępowania,</w:t>
      </w:r>
    </w:p>
    <w:p w:rsidR="00E92E05" w:rsidRPr="00214ED0" w:rsidRDefault="00520585" w:rsidP="003F0F8E">
      <w:pPr>
        <w:pStyle w:val="Akapitzlist"/>
        <w:widowControl w:val="0"/>
        <w:numPr>
          <w:ilvl w:val="2"/>
          <w:numId w:val="21"/>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spełnia warunki udziału w postępowaniu.</w:t>
      </w:r>
    </w:p>
    <w:p w:rsidR="00716EAE" w:rsidRPr="00214ED0" w:rsidRDefault="00716EAE" w:rsidP="003F0F8E">
      <w:pPr>
        <w:widowControl w:val="0"/>
        <w:numPr>
          <w:ilvl w:val="0"/>
          <w:numId w:val="21"/>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wadium wnoszonego w formie innej niż pieniężna </w:t>
      </w:r>
      <w:r w:rsidR="000B7CAC" w:rsidRPr="00214ED0">
        <w:rPr>
          <w:rFonts w:ascii="Arial" w:eastAsia="Times New Roman" w:hAnsi="Arial" w:cs="Arial"/>
          <w:bCs/>
          <w:sz w:val="24"/>
          <w:szCs w:val="24"/>
          <w:lang w:eastAsia="pl-PL"/>
        </w:rPr>
        <w:t>dokument złożony w formie oryginału (tj. dokument opatrzony kwalifikowanym podpisem elektronicznym przez gwaranta).</w:t>
      </w:r>
    </w:p>
    <w:p w:rsidR="00716EAE" w:rsidRPr="00214ED0" w:rsidRDefault="00716EAE" w:rsidP="003F0F8E">
      <w:pPr>
        <w:widowControl w:val="0"/>
        <w:numPr>
          <w:ilvl w:val="0"/>
          <w:numId w:val="21"/>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Pełnomocnictwo </w:t>
      </w:r>
      <w:r w:rsidRPr="00214ED0">
        <w:rPr>
          <w:rFonts w:ascii="Arial" w:eastAsia="Times New Roman" w:hAnsi="Arial" w:cs="Arial"/>
          <w:bCs/>
          <w:sz w:val="24"/>
          <w:szCs w:val="24"/>
          <w:lang w:eastAsia="pl-PL"/>
        </w:rPr>
        <w:t>złożone w formie oryginału lub n</w:t>
      </w:r>
      <w:r w:rsidR="00E604B0" w:rsidRPr="00214ED0">
        <w:rPr>
          <w:rFonts w:ascii="Arial" w:eastAsia="Times New Roman" w:hAnsi="Arial" w:cs="Arial"/>
          <w:bCs/>
          <w:sz w:val="24"/>
          <w:szCs w:val="24"/>
          <w:lang w:eastAsia="pl-PL"/>
        </w:rPr>
        <w:t xml:space="preserve">otarialnie poświadczonej kopii </w:t>
      </w:r>
      <w:r w:rsidR="000B7CAC" w:rsidRPr="00214ED0">
        <w:rPr>
          <w:rFonts w:ascii="Arial" w:eastAsia="Times New Roman" w:hAnsi="Arial" w:cs="Arial"/>
          <w:bCs/>
          <w:sz w:val="24"/>
          <w:szCs w:val="24"/>
          <w:lang w:eastAsia="pl-PL"/>
        </w:rPr>
        <w:t xml:space="preserve">opatrzonej kwalifikowanym podpisem elektronicznym notariusza </w:t>
      </w:r>
      <w:r w:rsidRPr="00214ED0">
        <w:rPr>
          <w:rFonts w:ascii="Arial" w:eastAsia="Times New Roman" w:hAnsi="Arial" w:cs="Arial"/>
          <w:bCs/>
          <w:sz w:val="24"/>
          <w:szCs w:val="24"/>
          <w:lang w:eastAsia="pl-PL"/>
        </w:rPr>
        <w:t>w sytuacji:</w:t>
      </w:r>
    </w:p>
    <w:p w:rsidR="00F0250A" w:rsidRDefault="00F0250A">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1345DE" w:rsidRPr="00F0250A" w:rsidRDefault="00716EAE" w:rsidP="00F0250A">
      <w:pPr>
        <w:widowControl w:val="0"/>
        <w:numPr>
          <w:ilvl w:val="2"/>
          <w:numId w:val="21"/>
        </w:numPr>
        <w:tabs>
          <w:tab w:val="left" w:pos="426"/>
        </w:tabs>
        <w:autoSpaceDE w:val="0"/>
        <w:autoSpaceDN w:val="0"/>
        <w:adjustRightInd w:val="0"/>
        <w:spacing w:after="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lastRenderedPageBreak/>
        <w:t xml:space="preserve">Wykonawców wspólnie ubiegających się o udzielenie zamówienia – pełnomocnictwo do reprezentowania wszystkich Wykonawców wspólnie ubiegających się o udzielenie zamówienia. Pełnomocnik może być ustanowiony </w:t>
      </w:r>
      <w:r w:rsidR="00DC6F40">
        <w:rPr>
          <w:rFonts w:ascii="Arial" w:eastAsia="Times New Roman" w:hAnsi="Arial" w:cs="Arial"/>
          <w:bCs/>
          <w:sz w:val="24"/>
          <w:szCs w:val="24"/>
          <w:lang w:eastAsia="pl-PL"/>
        </w:rPr>
        <w:t xml:space="preserve">do reprezentowania Wykonawców w </w:t>
      </w:r>
      <w:r w:rsidRPr="00214ED0">
        <w:rPr>
          <w:rFonts w:ascii="Arial" w:eastAsia="Times New Roman" w:hAnsi="Arial" w:cs="Arial"/>
          <w:bCs/>
          <w:sz w:val="24"/>
          <w:szCs w:val="24"/>
          <w:lang w:eastAsia="pl-PL"/>
        </w:rPr>
        <w:t xml:space="preserve">postępowaniu albo do reprezentowania </w:t>
      </w:r>
    </w:p>
    <w:p w:rsidR="00716EAE" w:rsidRPr="00214ED0" w:rsidRDefault="00716EAE" w:rsidP="00F0250A">
      <w:pPr>
        <w:widowControl w:val="0"/>
        <w:tabs>
          <w:tab w:val="left" w:pos="426"/>
        </w:tabs>
        <w:autoSpaceDE w:val="0"/>
        <w:autoSpaceDN w:val="0"/>
        <w:adjustRightInd w:val="0"/>
        <w:spacing w:after="0" w:line="360" w:lineRule="auto"/>
        <w:ind w:left="567" w:firstLine="142"/>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i zawarcia umowy.</w:t>
      </w:r>
    </w:p>
    <w:p w:rsidR="007667B6" w:rsidRPr="001345DE" w:rsidRDefault="00716EAE" w:rsidP="001345DE">
      <w:pPr>
        <w:widowControl w:val="0"/>
        <w:numPr>
          <w:ilvl w:val="2"/>
          <w:numId w:val="21"/>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podpisania oferty względnie innych dokumentów składanych wraz z ofertą przez osobę, dla której prawo do ich podpisania nie wynika z innych dokumentów </w:t>
      </w:r>
    </w:p>
    <w:p w:rsidR="00716EAE" w:rsidRPr="00214ED0" w:rsidRDefault="00716EAE" w:rsidP="007667B6">
      <w:pPr>
        <w:widowControl w:val="0"/>
        <w:tabs>
          <w:tab w:val="left" w:pos="426"/>
        </w:tabs>
        <w:autoSpaceDE w:val="0"/>
        <w:autoSpaceDN w:val="0"/>
        <w:adjustRightInd w:val="0"/>
        <w:spacing w:after="0" w:line="360" w:lineRule="auto"/>
        <w:ind w:left="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złożonych wraz z ofertą – pełnomocnictwo do podpisania oferty.</w:t>
      </w:r>
    </w:p>
    <w:p w:rsidR="007667B6" w:rsidRPr="007667B6" w:rsidRDefault="00F32F10" w:rsidP="003F0F8E">
      <w:pPr>
        <w:pStyle w:val="Akapitzlist"/>
        <w:widowControl w:val="0"/>
        <w:numPr>
          <w:ilvl w:val="0"/>
          <w:numId w:val="81"/>
        </w:numPr>
        <w:tabs>
          <w:tab w:val="left" w:pos="426"/>
        </w:tabs>
        <w:autoSpaceDE w:val="0"/>
        <w:autoSpaceDN w:val="0"/>
        <w:adjustRightInd w:val="0"/>
        <w:spacing w:after="0" w:afterAutospacing="0" w:line="360" w:lineRule="auto"/>
        <w:ind w:left="425" w:hanging="425"/>
        <w:jc w:val="both"/>
        <w:rPr>
          <w:rFonts w:ascii="Arial" w:eastAsia="Times New Roman" w:hAnsi="Arial" w:cs="Arial"/>
          <w:sz w:val="24"/>
          <w:szCs w:val="24"/>
          <w:lang w:eastAsia="pl-PL"/>
        </w:rPr>
      </w:pPr>
      <w:r w:rsidRPr="007667B6">
        <w:rPr>
          <w:rFonts w:ascii="Arial" w:eastAsia="Times New Roman" w:hAnsi="Arial" w:cs="Arial"/>
          <w:sz w:val="24"/>
          <w:szCs w:val="24"/>
          <w:lang w:eastAsia="pl-PL"/>
        </w:rPr>
        <w:t>Oświadczenie o którym mowa w pkt 2 Wykonawca zobowiązany jest złożyć w</w:t>
      </w:r>
      <w:r w:rsidR="007667B6">
        <w:rPr>
          <w:rFonts w:ascii="Arial" w:eastAsia="Times New Roman" w:hAnsi="Arial" w:cs="Arial"/>
          <w:sz w:val="24"/>
          <w:szCs w:val="24"/>
          <w:lang w:val="pl-PL" w:eastAsia="pl-PL"/>
        </w:rPr>
        <w:t> </w:t>
      </w:r>
      <w:r w:rsidRPr="007667B6">
        <w:rPr>
          <w:rFonts w:ascii="Arial" w:eastAsia="Times New Roman" w:hAnsi="Arial" w:cs="Arial"/>
          <w:sz w:val="24"/>
          <w:szCs w:val="24"/>
          <w:lang w:eastAsia="pl-PL"/>
        </w:rPr>
        <w:t>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w:t>
      </w:r>
      <w:r w:rsidR="007667B6">
        <w:rPr>
          <w:rFonts w:ascii="Arial" w:eastAsia="Times New Roman" w:hAnsi="Arial" w:cs="Arial"/>
          <w:sz w:val="24"/>
          <w:szCs w:val="24"/>
          <w:lang w:val="pl-PL" w:eastAsia="pl-PL"/>
        </w:rPr>
        <w:t> </w:t>
      </w:r>
      <w:r w:rsidRPr="007667B6">
        <w:rPr>
          <w:rFonts w:ascii="Arial" w:eastAsia="Times New Roman" w:hAnsi="Arial" w:cs="Arial"/>
          <w:sz w:val="24"/>
          <w:szCs w:val="24"/>
          <w:lang w:eastAsia="pl-PL"/>
        </w:rPr>
        <w:t>postępowaniu.</w:t>
      </w:r>
      <w:r w:rsidR="007667B6">
        <w:rPr>
          <w:rFonts w:ascii="Arial" w:eastAsia="Times New Roman" w:hAnsi="Arial" w:cs="Arial"/>
          <w:sz w:val="24"/>
          <w:szCs w:val="24"/>
          <w:lang w:val="pl-PL" w:eastAsia="pl-PL"/>
        </w:rPr>
        <w:t xml:space="preserve"> </w:t>
      </w:r>
    </w:p>
    <w:p w:rsidR="007667B6" w:rsidRPr="007667B6" w:rsidRDefault="00ED0953" w:rsidP="003F0F8E">
      <w:pPr>
        <w:pStyle w:val="Akapitzlist"/>
        <w:widowControl w:val="0"/>
        <w:numPr>
          <w:ilvl w:val="0"/>
          <w:numId w:val="81"/>
        </w:numPr>
        <w:tabs>
          <w:tab w:val="left" w:pos="426"/>
        </w:tabs>
        <w:autoSpaceDE w:val="0"/>
        <w:autoSpaceDN w:val="0"/>
        <w:adjustRightInd w:val="0"/>
        <w:spacing w:after="0" w:afterAutospacing="0" w:line="360" w:lineRule="auto"/>
        <w:ind w:left="425" w:hanging="425"/>
        <w:jc w:val="both"/>
        <w:rPr>
          <w:rFonts w:ascii="Arial" w:eastAsia="Times New Roman" w:hAnsi="Arial" w:cs="Arial"/>
          <w:sz w:val="24"/>
          <w:szCs w:val="24"/>
          <w:lang w:eastAsia="pl-PL"/>
        </w:rPr>
      </w:pPr>
      <w:r w:rsidRPr="007667B6">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tylko w swoim zakresie.</w:t>
      </w:r>
      <w:r w:rsidR="007667B6">
        <w:rPr>
          <w:rFonts w:ascii="Arial" w:eastAsia="Times New Roman" w:hAnsi="Arial" w:cs="Arial"/>
          <w:sz w:val="24"/>
          <w:szCs w:val="24"/>
          <w:lang w:val="pl-PL" w:eastAsia="pl-PL"/>
        </w:rPr>
        <w:t xml:space="preserve"> </w:t>
      </w:r>
    </w:p>
    <w:p w:rsidR="007667B6" w:rsidRPr="007667B6" w:rsidRDefault="00896BBE" w:rsidP="003F0F8E">
      <w:pPr>
        <w:pStyle w:val="Akapitzlist"/>
        <w:widowControl w:val="0"/>
        <w:numPr>
          <w:ilvl w:val="0"/>
          <w:numId w:val="81"/>
        </w:numPr>
        <w:tabs>
          <w:tab w:val="left" w:pos="426"/>
        </w:tabs>
        <w:autoSpaceDE w:val="0"/>
        <w:autoSpaceDN w:val="0"/>
        <w:adjustRightInd w:val="0"/>
        <w:spacing w:after="0" w:afterAutospacing="0" w:line="360" w:lineRule="auto"/>
        <w:ind w:left="425" w:hanging="425"/>
        <w:jc w:val="both"/>
        <w:rPr>
          <w:rFonts w:ascii="Arial" w:eastAsia="Times New Roman" w:hAnsi="Arial" w:cs="Arial"/>
          <w:sz w:val="24"/>
          <w:szCs w:val="24"/>
          <w:lang w:eastAsia="pl-PL"/>
        </w:rPr>
      </w:pPr>
      <w:r w:rsidRPr="007667B6">
        <w:rPr>
          <w:rFonts w:ascii="Arial" w:eastAsia="Times New Roman" w:hAnsi="Arial" w:cs="Arial"/>
          <w:sz w:val="24"/>
          <w:szCs w:val="24"/>
          <w:lang w:eastAsia="pl-PL"/>
        </w:rPr>
        <w:t xml:space="preserve">W przypadku wskazania w ofercie oraz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dla tych podwykonawców (należy jedynie wypełnić JEDZ w części II sekcję D).</w:t>
      </w:r>
      <w:r w:rsidR="007667B6">
        <w:rPr>
          <w:rFonts w:ascii="Arial" w:eastAsia="Times New Roman" w:hAnsi="Arial" w:cs="Arial"/>
          <w:sz w:val="24"/>
          <w:szCs w:val="24"/>
          <w:lang w:val="pl-PL" w:eastAsia="pl-PL"/>
        </w:rPr>
        <w:t xml:space="preserve"> </w:t>
      </w:r>
    </w:p>
    <w:p w:rsidR="007667B6" w:rsidRPr="007667B6" w:rsidRDefault="00896BBE" w:rsidP="003F0F8E">
      <w:pPr>
        <w:pStyle w:val="Akapitzlist"/>
        <w:widowControl w:val="0"/>
        <w:numPr>
          <w:ilvl w:val="0"/>
          <w:numId w:val="81"/>
        </w:numPr>
        <w:tabs>
          <w:tab w:val="left" w:pos="426"/>
        </w:tabs>
        <w:autoSpaceDE w:val="0"/>
        <w:autoSpaceDN w:val="0"/>
        <w:adjustRightInd w:val="0"/>
        <w:spacing w:after="0" w:afterAutospacing="0" w:line="360" w:lineRule="auto"/>
        <w:ind w:left="425" w:hanging="425"/>
        <w:jc w:val="both"/>
        <w:rPr>
          <w:rFonts w:ascii="Arial" w:eastAsia="Times New Roman" w:hAnsi="Arial" w:cs="Arial"/>
          <w:sz w:val="24"/>
          <w:szCs w:val="24"/>
          <w:lang w:eastAsia="pl-PL"/>
        </w:rPr>
      </w:pPr>
      <w:r w:rsidRPr="007667B6">
        <w:rPr>
          <w:rFonts w:ascii="Arial" w:eastAsia="Times New Roman" w:hAnsi="Arial" w:cs="Arial"/>
          <w:sz w:val="24"/>
          <w:szCs w:val="24"/>
          <w:lang w:eastAsia="pl-PL"/>
        </w:rPr>
        <w:t>Wykonawca, który polega na zdolnościach lub sytuacji innych podmiotów, musi udowodnić Zamawiającemu, że realizując zamówienie, będzie dysponował niezbędnymi zasobami tych podmiotów, w szczególności przedstawiając wraz z</w:t>
      </w:r>
      <w:r w:rsidR="00417BDF" w:rsidRPr="007667B6">
        <w:rPr>
          <w:rFonts w:ascii="Arial" w:eastAsia="Times New Roman" w:hAnsi="Arial" w:cs="Arial"/>
          <w:sz w:val="24"/>
          <w:szCs w:val="24"/>
          <w:lang w:eastAsia="pl-PL"/>
        </w:rPr>
        <w:t> </w:t>
      </w:r>
      <w:r w:rsidRPr="007667B6">
        <w:rPr>
          <w:rFonts w:ascii="Arial" w:eastAsia="Times New Roman" w:hAnsi="Arial" w:cs="Arial"/>
          <w:sz w:val="24"/>
          <w:szCs w:val="24"/>
          <w:lang w:eastAsia="pl-PL"/>
        </w:rPr>
        <w:t xml:space="preserve"> ofertą zobowiązanie tych podmiotów do oddania mu do dyspozycji niezbędnych zasobów na potrzeby realizacji zamówienia.</w:t>
      </w:r>
      <w:r w:rsidR="007667B6">
        <w:rPr>
          <w:rFonts w:ascii="Arial" w:eastAsia="Times New Roman" w:hAnsi="Arial" w:cs="Arial"/>
          <w:sz w:val="24"/>
          <w:szCs w:val="24"/>
          <w:lang w:val="pl-PL" w:eastAsia="pl-PL"/>
        </w:rPr>
        <w:t xml:space="preserve"> </w:t>
      </w:r>
    </w:p>
    <w:p w:rsidR="007667B6" w:rsidRPr="007667B6" w:rsidRDefault="00896BBE" w:rsidP="003F0F8E">
      <w:pPr>
        <w:pStyle w:val="Akapitzlist"/>
        <w:widowControl w:val="0"/>
        <w:numPr>
          <w:ilvl w:val="0"/>
          <w:numId w:val="81"/>
        </w:numPr>
        <w:tabs>
          <w:tab w:val="left" w:pos="426"/>
        </w:tabs>
        <w:autoSpaceDE w:val="0"/>
        <w:autoSpaceDN w:val="0"/>
        <w:adjustRightInd w:val="0"/>
        <w:spacing w:after="0" w:afterAutospacing="0" w:line="360" w:lineRule="auto"/>
        <w:ind w:left="425" w:hanging="425"/>
        <w:jc w:val="both"/>
        <w:rPr>
          <w:rFonts w:ascii="Arial" w:eastAsia="Times New Roman" w:hAnsi="Arial" w:cs="Arial"/>
          <w:sz w:val="24"/>
          <w:szCs w:val="24"/>
          <w:lang w:eastAsia="pl-PL"/>
        </w:rPr>
      </w:pPr>
      <w:r w:rsidRPr="007667B6">
        <w:rPr>
          <w:rFonts w:ascii="Arial" w:eastAsia="Times New Roman" w:hAnsi="Arial" w:cs="Arial"/>
          <w:sz w:val="24"/>
          <w:szCs w:val="24"/>
          <w:lang w:eastAsia="pl-PL"/>
        </w:rPr>
        <w:t xml:space="preserve">W przypadku wspólnego ubiegania się o zamówienie przez Wykonawców, należy przedstawić odrębny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sidRPr="007667B6">
        <w:rPr>
          <w:rFonts w:ascii="Arial" w:eastAsia="Times New Roman" w:hAnsi="Arial" w:cs="Arial"/>
          <w:sz w:val="24"/>
          <w:szCs w:val="24"/>
          <w:lang w:eastAsia="pl-PL"/>
        </w:rPr>
        <w:t> </w:t>
      </w:r>
      <w:r w:rsidRPr="007667B6">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667B6">
        <w:rPr>
          <w:rFonts w:ascii="Arial" w:eastAsia="Times New Roman" w:hAnsi="Arial" w:cs="Arial"/>
          <w:sz w:val="24"/>
          <w:szCs w:val="24"/>
          <w:lang w:val="pl-PL" w:eastAsia="pl-PL"/>
        </w:rPr>
        <w:t xml:space="preserve"> </w:t>
      </w:r>
    </w:p>
    <w:p w:rsidR="00C72AAB" w:rsidRDefault="00C72AAB">
      <w:pPr>
        <w:rPr>
          <w:rFonts w:ascii="Arial" w:eastAsia="Times New Roman" w:hAnsi="Arial" w:cs="Arial"/>
          <w:sz w:val="24"/>
          <w:szCs w:val="24"/>
          <w:lang w:val="x-none" w:eastAsia="pl-PL"/>
        </w:rPr>
      </w:pPr>
      <w:r>
        <w:rPr>
          <w:rFonts w:ascii="Arial" w:eastAsia="Times New Roman" w:hAnsi="Arial" w:cs="Arial"/>
          <w:sz w:val="24"/>
          <w:szCs w:val="24"/>
          <w:lang w:eastAsia="pl-PL"/>
        </w:rPr>
        <w:br w:type="page"/>
      </w:r>
    </w:p>
    <w:p w:rsidR="006560D0" w:rsidRPr="007667B6" w:rsidRDefault="00896BBE" w:rsidP="003F0F8E">
      <w:pPr>
        <w:pStyle w:val="Akapitzlist"/>
        <w:widowControl w:val="0"/>
        <w:numPr>
          <w:ilvl w:val="0"/>
          <w:numId w:val="81"/>
        </w:numPr>
        <w:tabs>
          <w:tab w:val="left" w:pos="426"/>
        </w:tabs>
        <w:autoSpaceDE w:val="0"/>
        <w:autoSpaceDN w:val="0"/>
        <w:adjustRightInd w:val="0"/>
        <w:spacing w:after="0" w:afterAutospacing="0" w:line="360" w:lineRule="auto"/>
        <w:ind w:left="425" w:hanging="425"/>
        <w:jc w:val="both"/>
        <w:rPr>
          <w:rFonts w:ascii="Arial" w:eastAsia="Times New Roman" w:hAnsi="Arial" w:cs="Arial"/>
          <w:sz w:val="24"/>
          <w:szCs w:val="24"/>
          <w:lang w:eastAsia="pl-PL"/>
        </w:rPr>
      </w:pPr>
      <w:r w:rsidRPr="007667B6">
        <w:rPr>
          <w:rFonts w:ascii="Arial" w:eastAsia="Times New Roman" w:hAnsi="Arial" w:cs="Arial"/>
          <w:sz w:val="24"/>
          <w:szCs w:val="24"/>
          <w:lang w:eastAsia="pl-PL"/>
        </w:rPr>
        <w:lastRenderedPageBreak/>
        <w:t xml:space="preserve">Wykonawca, który polega na zdolnościach lub sytuacji co najmniej jednego innego podmiotu na zasadach określonych w art. 22a ustawy Pzp, musi złożyć swój własny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wraz z odrębnym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zawierającym stosowne informacje wskazane w</w:t>
      </w:r>
      <w:r w:rsidR="00417BDF" w:rsidRPr="007667B6">
        <w:rPr>
          <w:rFonts w:ascii="Arial" w:eastAsia="Times New Roman" w:hAnsi="Arial" w:cs="Arial"/>
          <w:sz w:val="24"/>
          <w:szCs w:val="24"/>
          <w:lang w:eastAsia="pl-PL"/>
        </w:rPr>
        <w:t> </w:t>
      </w:r>
      <w:r w:rsidRPr="007667B6">
        <w:rPr>
          <w:rFonts w:ascii="Arial" w:eastAsia="Times New Roman" w:hAnsi="Arial" w:cs="Arial"/>
          <w:sz w:val="24"/>
          <w:szCs w:val="24"/>
          <w:lang w:eastAsia="pl-PL"/>
        </w:rPr>
        <w:t xml:space="preserve"> części II, sekcji C </w:t>
      </w:r>
      <w:r w:rsidRPr="007667B6">
        <w:rPr>
          <w:rFonts w:ascii="Arial" w:eastAsia="Times New Roman" w:hAnsi="Arial" w:cs="Arial"/>
          <w:b/>
          <w:sz w:val="24"/>
          <w:szCs w:val="24"/>
          <w:lang w:eastAsia="pl-PL"/>
        </w:rPr>
        <w:t>JEDZ</w:t>
      </w:r>
      <w:r w:rsidRPr="007667B6">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214ED0" w:rsidRDefault="00716EAE" w:rsidP="000F4908">
      <w:pPr>
        <w:numPr>
          <w:ilvl w:val="0"/>
          <w:numId w:val="9"/>
        </w:num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214ED0" w:rsidRDefault="00716EAE" w:rsidP="00214F20">
      <w:pPr>
        <w:spacing w:after="0" w:line="360" w:lineRule="auto"/>
        <w:ind w:left="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w:t>
      </w:r>
      <w:r w:rsidRPr="00214ED0">
        <w:rPr>
          <w:rFonts w:ascii="Arial" w:eastAsia="Times New Roman" w:hAnsi="Arial" w:cs="Arial"/>
          <w:b/>
          <w:bCs/>
          <w:sz w:val="24"/>
          <w:szCs w:val="24"/>
          <w:lang w:eastAsia="pl-PL"/>
        </w:rPr>
        <w:t>w terminie 3 dni</w:t>
      </w:r>
      <w:r w:rsidRPr="00214ED0">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innym Wykonawcą nie prowadzą do zakłócenia konkurencji w postępowaniu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udzielenie zamówienia.</w:t>
      </w:r>
    </w:p>
    <w:p w:rsidR="00716EAE" w:rsidRPr="00D3546F" w:rsidRDefault="00716EAE" w:rsidP="007256D2">
      <w:pPr>
        <w:spacing w:after="0" w:line="360" w:lineRule="auto"/>
        <w:ind w:left="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zamieści informacje, o których mowa w art. 86 ust. 5 ustawy w pliku o</w:t>
      </w:r>
      <w:r w:rsidR="00532375"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nazwie „Zbiorcze zestawienie ofert” na swojej stronie internetowej: </w:t>
      </w:r>
      <w:r w:rsidRPr="00D3546F">
        <w:rPr>
          <w:rFonts w:ascii="Arial" w:eastAsia="Times New Roman" w:hAnsi="Arial" w:cs="Arial"/>
          <w:bCs/>
          <w:sz w:val="24"/>
          <w:szCs w:val="24"/>
          <w:lang w:eastAsia="pl-PL"/>
        </w:rPr>
        <w:t>bip.zgm.rybnik.pl</w:t>
      </w:r>
    </w:p>
    <w:p w:rsidR="00585C31" w:rsidRPr="00214ED0" w:rsidRDefault="00716EAE" w:rsidP="00585C31">
      <w:pPr>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wspólnego ubiegania się o zamówienie</w:t>
      </w:r>
      <w:r w:rsidR="00274F63" w:rsidRPr="00214ED0">
        <w:rPr>
          <w:rFonts w:ascii="Arial" w:eastAsia="Times New Roman" w:hAnsi="Arial" w:cs="Arial"/>
          <w:sz w:val="24"/>
          <w:szCs w:val="24"/>
          <w:lang w:eastAsia="pl-PL"/>
        </w:rPr>
        <w:t xml:space="preserve"> przez Wykonawców oświadczenie </w:t>
      </w:r>
      <w:r w:rsidRPr="00214ED0">
        <w:rPr>
          <w:rFonts w:ascii="Arial" w:eastAsia="Times New Roman" w:hAnsi="Arial" w:cs="Arial"/>
          <w:sz w:val="24"/>
          <w:szCs w:val="24"/>
          <w:lang w:eastAsia="pl-PL"/>
        </w:rPr>
        <w:t>o przynależności braku przynależności do tej samej g</w:t>
      </w:r>
      <w:r w:rsidR="00274F63" w:rsidRPr="00214ED0">
        <w:rPr>
          <w:rFonts w:ascii="Arial" w:eastAsia="Times New Roman" w:hAnsi="Arial" w:cs="Arial"/>
          <w:sz w:val="24"/>
          <w:szCs w:val="24"/>
          <w:lang w:eastAsia="pl-PL"/>
        </w:rPr>
        <w:t xml:space="preserve">rupy kapitałowej, składa każdy </w:t>
      </w:r>
      <w:r w:rsidRPr="00214ED0">
        <w:rPr>
          <w:rFonts w:ascii="Arial" w:eastAsia="Times New Roman" w:hAnsi="Arial" w:cs="Arial"/>
          <w:sz w:val="24"/>
          <w:szCs w:val="24"/>
          <w:lang w:eastAsia="pl-PL"/>
        </w:rPr>
        <w:t xml:space="preserve">z Wykonawców. Wzór oświadczenia stanowi </w:t>
      </w:r>
      <w:r w:rsidR="00C77DBD" w:rsidRPr="00214ED0">
        <w:rPr>
          <w:rFonts w:ascii="Arial" w:eastAsia="Times New Roman" w:hAnsi="Arial" w:cs="Arial"/>
          <w:b/>
          <w:color w:val="000000" w:themeColor="text1"/>
          <w:sz w:val="24"/>
          <w:szCs w:val="24"/>
          <w:lang w:eastAsia="pl-PL"/>
        </w:rPr>
        <w:t>załącznik nr 2</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0F4908">
      <w:pPr>
        <w:pStyle w:val="Akapitzlist"/>
        <w:numPr>
          <w:ilvl w:val="0"/>
          <w:numId w:val="9"/>
        </w:numPr>
        <w:spacing w:before="240" w:after="0" w:afterAutospacing="0" w:line="360" w:lineRule="auto"/>
        <w:ind w:left="499" w:hanging="357"/>
        <w:jc w:val="both"/>
        <w:rPr>
          <w:rFonts w:ascii="Arial" w:hAnsi="Arial" w:cs="Arial"/>
          <w:b/>
          <w:color w:val="000000" w:themeColor="text1"/>
          <w:sz w:val="24"/>
          <w:szCs w:val="24"/>
        </w:rPr>
      </w:pPr>
      <w:r w:rsidRPr="00214ED0">
        <w:rPr>
          <w:rFonts w:ascii="Arial" w:hAnsi="Arial" w:cs="Arial"/>
          <w:b/>
          <w:color w:val="000000" w:themeColor="text1"/>
          <w:sz w:val="24"/>
          <w:szCs w:val="24"/>
        </w:rPr>
        <w:t>Dokumenty i oświadczenia składane – na wezwanie Zama</w:t>
      </w:r>
      <w:r w:rsidR="007256D2" w:rsidRPr="00214ED0">
        <w:rPr>
          <w:rFonts w:ascii="Arial" w:hAnsi="Arial" w:cs="Arial"/>
          <w:b/>
          <w:color w:val="000000" w:themeColor="text1"/>
          <w:sz w:val="24"/>
          <w:szCs w:val="24"/>
        </w:rPr>
        <w:t xml:space="preserve">wiającego – przez Wykonawcę, </w:t>
      </w:r>
      <w:r w:rsidRPr="00214ED0">
        <w:rPr>
          <w:rFonts w:ascii="Arial" w:hAnsi="Arial" w:cs="Arial"/>
          <w:b/>
          <w:color w:val="000000" w:themeColor="text1"/>
          <w:sz w:val="24"/>
          <w:szCs w:val="24"/>
        </w:rPr>
        <w:t>którego oferta została najwyżej oceniona.</w:t>
      </w:r>
    </w:p>
    <w:p w:rsidR="00840F2D" w:rsidRPr="00214ED0" w:rsidRDefault="002511D1" w:rsidP="003F0F8E">
      <w:pPr>
        <w:widowControl w:val="0"/>
        <w:numPr>
          <w:ilvl w:val="2"/>
          <w:numId w:val="57"/>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214ED0">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214ED0">
        <w:rPr>
          <w:rFonts w:ascii="Arial" w:eastAsia="Times New Roman" w:hAnsi="Arial" w:cs="Arial"/>
          <w:bCs/>
          <w:color w:val="000000" w:themeColor="text1"/>
          <w:sz w:val="24"/>
          <w:szCs w:val="24"/>
        </w:rPr>
        <w:t>tów potwierdzających</w:t>
      </w:r>
      <w:r w:rsidR="00840F2D" w:rsidRPr="00214ED0">
        <w:rPr>
          <w:rFonts w:ascii="Arial" w:eastAsia="Times New Roman" w:hAnsi="Arial" w:cs="Arial"/>
          <w:bCs/>
          <w:color w:val="000000" w:themeColor="text1"/>
          <w:sz w:val="24"/>
          <w:szCs w:val="24"/>
        </w:rPr>
        <w:t>:</w:t>
      </w:r>
    </w:p>
    <w:p w:rsidR="00840F2D" w:rsidRPr="00214ED0" w:rsidRDefault="00840F2D" w:rsidP="003F0F8E">
      <w:pPr>
        <w:widowControl w:val="0"/>
        <w:numPr>
          <w:ilvl w:val="0"/>
          <w:numId w:val="58"/>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214ED0">
        <w:rPr>
          <w:rFonts w:ascii="Arial" w:eastAsia="Times New Roman" w:hAnsi="Arial" w:cs="Arial"/>
          <w:bCs/>
          <w:sz w:val="24"/>
          <w:szCs w:val="24"/>
        </w:rPr>
        <w:t>okoliczności, o których mowa w art. 25 ust. 1 (aktualnyc</w:t>
      </w:r>
      <w:r w:rsidR="007256D2" w:rsidRPr="00214ED0">
        <w:rPr>
          <w:rFonts w:ascii="Arial" w:eastAsia="Times New Roman" w:hAnsi="Arial" w:cs="Arial"/>
          <w:bCs/>
          <w:sz w:val="24"/>
          <w:szCs w:val="24"/>
        </w:rPr>
        <w:t xml:space="preserve">h na dzień złożenia oświadczeń </w:t>
      </w:r>
      <w:r w:rsidRPr="00214ED0">
        <w:rPr>
          <w:rFonts w:ascii="Arial" w:eastAsia="Times New Roman" w:hAnsi="Arial" w:cs="Arial"/>
          <w:bCs/>
          <w:sz w:val="24"/>
          <w:szCs w:val="24"/>
        </w:rPr>
        <w:t>i dokumentów – dotyczy każdego z Wykonawców wspólnie ubiegających się o udzielenie zamówienia):</w:t>
      </w:r>
    </w:p>
    <w:p w:rsidR="00840F2D" w:rsidRPr="00214ED0" w:rsidRDefault="00840F2D" w:rsidP="003F0F8E">
      <w:pPr>
        <w:widowControl w:val="0"/>
        <w:numPr>
          <w:ilvl w:val="0"/>
          <w:numId w:val="59"/>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informacji z Krajowego Rejestru Karnego w zakres</w:t>
      </w:r>
      <w:r w:rsidR="007256D2" w:rsidRPr="00214ED0">
        <w:rPr>
          <w:rFonts w:ascii="Arial" w:eastAsia="Times New Roman" w:hAnsi="Arial" w:cs="Arial"/>
          <w:sz w:val="24"/>
          <w:szCs w:val="24"/>
        </w:rPr>
        <w:t xml:space="preserve">ie określonym w art. 24 ust. 1 </w:t>
      </w:r>
      <w:r w:rsidRPr="00214ED0">
        <w:rPr>
          <w:rFonts w:ascii="Arial" w:eastAsia="Times New Roman" w:hAnsi="Arial" w:cs="Arial"/>
          <w:sz w:val="24"/>
          <w:szCs w:val="24"/>
        </w:rPr>
        <w:t>pkt 13, 14 i 21 ustawy, wystawionej nie wcześniej niż 6 miesięcy przed upływem terminu składania ofert;</w:t>
      </w:r>
    </w:p>
    <w:p w:rsidR="003F0F8E" w:rsidRPr="00C35A5A" w:rsidRDefault="00840F2D" w:rsidP="00C35A5A">
      <w:pPr>
        <w:widowControl w:val="0"/>
        <w:numPr>
          <w:ilvl w:val="0"/>
          <w:numId w:val="59"/>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sidRPr="00214ED0">
        <w:rPr>
          <w:rFonts w:ascii="Arial" w:eastAsia="Times New Roman" w:hAnsi="Arial" w:cs="Arial"/>
          <w:sz w:val="24"/>
          <w:szCs w:val="24"/>
        </w:rPr>
        <w:t xml:space="preserve"> </w:t>
      </w:r>
      <w:r w:rsidRPr="00214ED0">
        <w:rPr>
          <w:rFonts w:ascii="Arial" w:eastAsia="Times New Roman" w:hAnsi="Arial" w:cs="Arial"/>
          <w:sz w:val="24"/>
          <w:szCs w:val="24"/>
        </w:rPr>
        <w:t>ewentualnymi odsetkami lub grzywnami lub zawarcie wiążącego porozumienia w sprawie spłat tych należności;</w:t>
      </w:r>
    </w:p>
    <w:p w:rsidR="00840F2D" w:rsidRPr="003F0F8E" w:rsidRDefault="00840F2D" w:rsidP="003F0F8E">
      <w:pPr>
        <w:widowControl w:val="0"/>
        <w:numPr>
          <w:ilvl w:val="0"/>
          <w:numId w:val="59"/>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3F0F8E">
        <w:rPr>
          <w:rFonts w:ascii="Arial" w:eastAsia="Times New Roman" w:hAnsi="Arial" w:cs="Arial"/>
          <w:sz w:val="24"/>
          <w:szCs w:val="24"/>
        </w:rPr>
        <w:t>oświadczenia Wykonawcy o braku orzeczenia wobec niego tytułem środka zapobiegawczego zakazu ubiegania się o zamówienia publiczne.</w:t>
      </w:r>
    </w:p>
    <w:p w:rsidR="008E65E2" w:rsidRPr="00214ED0"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2)</w:t>
      </w:r>
      <w:r w:rsidRPr="00214ED0">
        <w:rPr>
          <w:rFonts w:ascii="Arial" w:eastAsia="Times New Roman" w:hAnsi="Arial" w:cs="Arial"/>
          <w:color w:val="000000" w:themeColor="text1"/>
          <w:sz w:val="24"/>
          <w:szCs w:val="24"/>
        </w:rPr>
        <w:tab/>
        <w:t>sp</w:t>
      </w:r>
      <w:r w:rsidR="00DB4854" w:rsidRPr="00214ED0">
        <w:rPr>
          <w:rFonts w:ascii="Arial" w:eastAsia="Times New Roman" w:hAnsi="Arial" w:cs="Arial"/>
          <w:color w:val="000000" w:themeColor="text1"/>
          <w:sz w:val="24"/>
          <w:szCs w:val="24"/>
        </w:rPr>
        <w:t>ełnianie przez Wykonawcę warunku</w:t>
      </w:r>
      <w:r w:rsidRPr="00214ED0">
        <w:rPr>
          <w:rFonts w:ascii="Arial" w:eastAsia="Times New Roman" w:hAnsi="Arial" w:cs="Arial"/>
          <w:color w:val="000000" w:themeColor="text1"/>
          <w:sz w:val="24"/>
          <w:szCs w:val="24"/>
        </w:rPr>
        <w:t xml:space="preserve"> udziału w postępowaniu, </w:t>
      </w:r>
      <w:r w:rsidR="008E65E2" w:rsidRPr="00214ED0">
        <w:rPr>
          <w:rFonts w:ascii="Arial" w:eastAsia="Times New Roman" w:hAnsi="Arial" w:cs="Arial"/>
          <w:sz w:val="24"/>
          <w:szCs w:val="24"/>
          <w:lang w:eastAsia="pl-PL"/>
        </w:rPr>
        <w:t>dotyczącego zdolności technicznej lub zawodowej</w:t>
      </w:r>
      <w:r w:rsidR="00C309B2" w:rsidRPr="00214ED0">
        <w:rPr>
          <w:rFonts w:ascii="Arial" w:eastAsia="Times New Roman" w:hAnsi="Arial" w:cs="Arial"/>
          <w:sz w:val="24"/>
          <w:szCs w:val="24"/>
          <w:lang w:eastAsia="pl-PL"/>
        </w:rPr>
        <w:t xml:space="preserve"> tj.:</w:t>
      </w:r>
      <w:r w:rsidR="008E65E2" w:rsidRPr="00214ED0">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sidRPr="00214ED0">
        <w:rPr>
          <w:rFonts w:ascii="Arial" w:eastAsia="Times New Roman" w:hAnsi="Arial" w:cs="Arial"/>
          <w:sz w:val="24"/>
          <w:szCs w:val="24"/>
          <w:lang w:eastAsia="pl-PL"/>
        </w:rPr>
        <w:t> </w:t>
      </w:r>
      <w:r w:rsidR="008E65E2" w:rsidRPr="00214ED0">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214ED0">
        <w:rPr>
          <w:rFonts w:ascii="Arial" w:eastAsia="Times New Roman" w:hAnsi="Arial" w:cs="Arial"/>
          <w:sz w:val="24"/>
          <w:szCs w:val="24"/>
          <w:lang w:eastAsia="pl-PL"/>
        </w:rPr>
        <w:t xml:space="preserve">z treścią </w:t>
      </w:r>
      <w:r w:rsidR="0089530D" w:rsidRPr="00214ED0">
        <w:rPr>
          <w:rFonts w:ascii="Arial" w:eastAsia="Times New Roman" w:hAnsi="Arial" w:cs="Arial"/>
          <w:b/>
          <w:sz w:val="24"/>
          <w:szCs w:val="24"/>
          <w:lang w:eastAsia="pl-PL"/>
        </w:rPr>
        <w:t>załącznika nr 3</w:t>
      </w:r>
      <w:r w:rsidR="008E65E2" w:rsidRPr="00214ED0">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214ED0" w:rsidRDefault="00716EAE" w:rsidP="003F0F8E">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w:t>
      </w:r>
      <w:r w:rsidR="008D02C4" w:rsidRPr="00214ED0">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214ED0">
        <w:rPr>
          <w:rFonts w:ascii="Arial" w:eastAsia="Times New Roman" w:hAnsi="Arial" w:cs="Arial"/>
          <w:color w:val="000000" w:themeColor="text1"/>
          <w:sz w:val="24"/>
          <w:szCs w:val="24"/>
          <w:lang w:val="pl-PL" w:eastAsia="pl-PL"/>
        </w:rPr>
        <w:t>ego</w:t>
      </w:r>
      <w:r w:rsidR="008D02C4" w:rsidRPr="00214ED0">
        <w:rPr>
          <w:rFonts w:ascii="Arial" w:eastAsia="Times New Roman" w:hAnsi="Arial" w:cs="Arial"/>
          <w:color w:val="000000" w:themeColor="text1"/>
          <w:sz w:val="24"/>
          <w:szCs w:val="24"/>
          <w:lang w:eastAsia="pl-PL"/>
        </w:rPr>
        <w:t xml:space="preserv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(dokumenty wskazane </w:t>
      </w:r>
      <w:r w:rsidR="005C79DF" w:rsidRPr="00214ED0">
        <w:rPr>
          <w:rFonts w:ascii="Arial" w:eastAsia="Times New Roman" w:hAnsi="Arial" w:cs="Arial"/>
          <w:color w:val="000000" w:themeColor="text1"/>
          <w:sz w:val="24"/>
          <w:szCs w:val="24"/>
          <w:lang w:val="pl-PL" w:eastAsia="pl-PL"/>
        </w:rPr>
        <w:t>w</w:t>
      </w:r>
      <w:r w:rsidR="008D02C4" w:rsidRPr="00214ED0">
        <w:rPr>
          <w:rFonts w:ascii="Arial" w:eastAsia="Times New Roman" w:hAnsi="Arial" w:cs="Arial"/>
          <w:color w:val="000000" w:themeColor="text1"/>
          <w:sz w:val="24"/>
          <w:szCs w:val="24"/>
          <w:lang w:eastAsia="pl-PL"/>
        </w:rPr>
        <w:t xml:space="preserve"> pkt 1</w:t>
      </w:r>
      <w:r w:rsidR="008112CA" w:rsidRPr="00214ED0">
        <w:rPr>
          <w:rFonts w:ascii="Arial" w:eastAsia="Times New Roman" w:hAnsi="Arial" w:cs="Arial"/>
          <w:color w:val="000000" w:themeColor="text1"/>
          <w:sz w:val="24"/>
          <w:szCs w:val="24"/>
          <w:lang w:val="pl-PL" w:eastAsia="pl-PL"/>
        </w:rPr>
        <w:t xml:space="preserve"> </w:t>
      </w:r>
      <w:r w:rsidR="008D02C4" w:rsidRPr="00214ED0">
        <w:rPr>
          <w:rFonts w:ascii="Arial" w:eastAsia="Times New Roman" w:hAnsi="Arial" w:cs="Arial"/>
          <w:color w:val="000000" w:themeColor="text1"/>
          <w:sz w:val="24"/>
          <w:szCs w:val="24"/>
          <w:lang w:eastAsia="pl-PL"/>
        </w:rPr>
        <w:t>ppkt 2</w:t>
      </w:r>
      <w:r w:rsidR="008D02C4" w:rsidRPr="00214ED0">
        <w:rPr>
          <w:rFonts w:ascii="Arial" w:eastAsia="Times New Roman" w:hAnsi="Arial" w:cs="Arial"/>
          <w:color w:val="000000" w:themeColor="text1"/>
          <w:sz w:val="24"/>
          <w:szCs w:val="24"/>
          <w:lang w:val="pl-PL" w:eastAsia="pl-PL"/>
        </w:rPr>
        <w:t>.</w:t>
      </w:r>
    </w:p>
    <w:p w:rsidR="002511D1" w:rsidRPr="00214ED0" w:rsidRDefault="002511D1" w:rsidP="003F0F8E">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w:t>
      </w:r>
      <w:r w:rsidRPr="00214ED0">
        <w:rPr>
          <w:rFonts w:ascii="Arial" w:eastAsia="Times New Roman" w:hAnsi="Arial" w:cs="Arial"/>
          <w:color w:val="000000" w:themeColor="text1"/>
          <w:sz w:val="24"/>
          <w:szCs w:val="24"/>
          <w:lang w:eastAsia="pl-PL"/>
        </w:rPr>
        <w:lastRenderedPageBreak/>
        <w:t>administracyjny kraju, w którym Wykonawca ma siedzibę lub miejsce zamieszkania lub miejsce zamieszkania ma osoba, której dotyczy informacja albo dokument,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zakresie określonym w art. 24 ust. 1 pkt 13, 14 i 21.</w:t>
      </w:r>
    </w:p>
    <w:p w:rsidR="002511D1" w:rsidRPr="00214ED0" w:rsidRDefault="002511D1" w:rsidP="003F0F8E">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214ED0" w:rsidRDefault="002511D1" w:rsidP="003F0F8E">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214ED0" w:rsidRDefault="002511D1" w:rsidP="003F0F8E">
      <w:pPr>
        <w:pStyle w:val="Akapitzlist"/>
        <w:widowControl w:val="0"/>
        <w:numPr>
          <w:ilvl w:val="0"/>
          <w:numId w:val="57"/>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Wymagania formalne dotyczące oświadczeń i dokumentów składanych przez Wykonawcę</w:t>
      </w:r>
    </w:p>
    <w:p w:rsidR="00716EAE" w:rsidRPr="00214ED0" w:rsidRDefault="003A4191" w:rsidP="003F0F8E">
      <w:pPr>
        <w:numPr>
          <w:ilvl w:val="0"/>
          <w:numId w:val="18"/>
        </w:numPr>
        <w:tabs>
          <w:tab w:val="left" w:pos="0"/>
        </w:tabs>
        <w:spacing w:after="0" w:line="360" w:lineRule="auto"/>
        <w:ind w:left="142"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Dokumenty lub oświadczenia </w:t>
      </w:r>
      <w:r w:rsidR="00716EAE" w:rsidRPr="00214ED0">
        <w:rPr>
          <w:rFonts w:ascii="Arial" w:eastAsia="Times New Roman" w:hAnsi="Arial" w:cs="Arial"/>
          <w:bCs/>
          <w:sz w:val="24"/>
          <w:szCs w:val="24"/>
          <w:lang w:eastAsia="pl-PL"/>
        </w:rPr>
        <w:t xml:space="preserve">składane są w oryginale </w:t>
      </w:r>
      <w:r w:rsidRPr="00214ED0">
        <w:rPr>
          <w:rFonts w:ascii="Arial" w:eastAsia="Times New Roman" w:hAnsi="Arial" w:cs="Arial"/>
          <w:bCs/>
          <w:sz w:val="24"/>
          <w:szCs w:val="24"/>
          <w:lang w:eastAsia="pl-PL"/>
        </w:rPr>
        <w:t xml:space="preserve">w postaci dokumentu elektronicznego </w:t>
      </w:r>
      <w:r w:rsidR="00716EAE" w:rsidRPr="00214ED0">
        <w:rPr>
          <w:rFonts w:ascii="Arial" w:eastAsia="Times New Roman" w:hAnsi="Arial" w:cs="Arial"/>
          <w:bCs/>
          <w:sz w:val="24"/>
          <w:szCs w:val="24"/>
          <w:lang w:eastAsia="pl-PL"/>
        </w:rPr>
        <w:t xml:space="preserve">lub </w:t>
      </w:r>
      <w:r w:rsidRPr="00214ED0">
        <w:rPr>
          <w:rFonts w:ascii="Arial" w:eastAsia="Times New Roman" w:hAnsi="Arial" w:cs="Arial"/>
          <w:bCs/>
          <w:sz w:val="24"/>
          <w:szCs w:val="24"/>
          <w:lang w:eastAsia="pl-PL"/>
        </w:rPr>
        <w:t xml:space="preserve">w elektronicznej </w:t>
      </w:r>
      <w:r w:rsidR="00716EAE" w:rsidRPr="00214ED0">
        <w:rPr>
          <w:rFonts w:ascii="Arial" w:eastAsia="Times New Roman" w:hAnsi="Arial" w:cs="Arial"/>
          <w:bCs/>
          <w:sz w:val="24"/>
          <w:szCs w:val="24"/>
          <w:lang w:eastAsia="pl-PL"/>
        </w:rPr>
        <w:t>kopii</w:t>
      </w:r>
      <w:r w:rsidRPr="00214ED0">
        <w:rPr>
          <w:rFonts w:ascii="Arial" w:eastAsia="Times New Roman" w:hAnsi="Arial" w:cs="Arial"/>
          <w:bCs/>
          <w:sz w:val="24"/>
          <w:szCs w:val="24"/>
          <w:lang w:eastAsia="pl-PL"/>
        </w:rPr>
        <w:t xml:space="preserve"> dokumentu lub oświadczenia poświadczonej za zgodność </w:t>
      </w:r>
      <w:r w:rsidR="00716EAE" w:rsidRPr="00214ED0">
        <w:rPr>
          <w:rFonts w:ascii="Arial" w:eastAsia="Times New Roman" w:hAnsi="Arial" w:cs="Arial"/>
          <w:bCs/>
          <w:sz w:val="24"/>
          <w:szCs w:val="24"/>
          <w:lang w:eastAsia="pl-PL"/>
        </w:rPr>
        <w:t>z oryginałem.</w:t>
      </w:r>
    </w:p>
    <w:p w:rsidR="003A4191" w:rsidRPr="00214ED0"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zakresie dokumentów lub oświadczeń, które każdego z nich dotyczą. </w:t>
      </w:r>
    </w:p>
    <w:p w:rsidR="00D71D58" w:rsidRDefault="00D71D58">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716EAE" w:rsidRPr="00214ED0" w:rsidRDefault="003A4191" w:rsidP="0046349A">
      <w:pPr>
        <w:tabs>
          <w:tab w:val="left" w:pos="0"/>
        </w:tabs>
        <w:spacing w:after="0" w:line="360" w:lineRule="auto"/>
        <w:ind w:left="142"/>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lastRenderedPageBreak/>
        <w:t>Poświadczenie za zgodność z oryginałem elektronicznej kopii dokumentu lub oświadczenia następuje przy użyciu kwalifikowanego podpisu elektronicznego.</w:t>
      </w:r>
    </w:p>
    <w:p w:rsidR="00716EAE" w:rsidRPr="00C35A5A" w:rsidRDefault="00716EAE" w:rsidP="003F0F8E">
      <w:pPr>
        <w:numPr>
          <w:ilvl w:val="0"/>
          <w:numId w:val="18"/>
        </w:numPr>
        <w:tabs>
          <w:tab w:val="left" w:pos="284"/>
        </w:tabs>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214ED0" w:rsidRDefault="00716EAE" w:rsidP="003F0F8E">
      <w:pPr>
        <w:numPr>
          <w:ilvl w:val="0"/>
          <w:numId w:val="23"/>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dostępnych Wykonawcy zasobów innego podmiotu;</w:t>
      </w:r>
    </w:p>
    <w:p w:rsidR="00716EAE" w:rsidRPr="00214ED0" w:rsidRDefault="00716EAE" w:rsidP="003F0F8E">
      <w:pPr>
        <w:numPr>
          <w:ilvl w:val="0"/>
          <w:numId w:val="2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wykorzystania zasobów innego podmiotu, przez Wykonawcę, przy wykonywaniu zamówienia publicznego;</w:t>
      </w:r>
    </w:p>
    <w:p w:rsidR="00716EAE" w:rsidRPr="00214ED0" w:rsidRDefault="00716EAE" w:rsidP="003F0F8E">
      <w:pPr>
        <w:numPr>
          <w:ilvl w:val="0"/>
          <w:numId w:val="23"/>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i okres udziału innego podmiotu przy wykonywaniu zamówienia publicznego;</w:t>
      </w:r>
    </w:p>
    <w:p w:rsidR="00716EAE" w:rsidRPr="00214ED0" w:rsidRDefault="00716EAE" w:rsidP="003F0F8E">
      <w:pPr>
        <w:numPr>
          <w:ilvl w:val="0"/>
          <w:numId w:val="2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214ED0" w:rsidRDefault="00716EAE" w:rsidP="003F0F8E">
      <w:pPr>
        <w:pStyle w:val="Akapitzlist"/>
        <w:numPr>
          <w:ilvl w:val="0"/>
          <w:numId w:val="63"/>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214ED0">
        <w:rPr>
          <w:rFonts w:ascii="Arial" w:eastAsia="Times New Roman" w:hAnsi="Arial" w:cs="Arial"/>
          <w:bCs/>
          <w:sz w:val="24"/>
          <w:szCs w:val="24"/>
          <w:lang w:eastAsia="pl-PL"/>
        </w:rPr>
        <w:t xml:space="preserve"> środki są wystarczające </w:t>
      </w:r>
      <w:r w:rsidRPr="00214ED0">
        <w:rPr>
          <w:rFonts w:ascii="Arial" w:eastAsia="Times New Roman" w:hAnsi="Arial" w:cs="Arial"/>
          <w:bCs/>
          <w:sz w:val="24"/>
          <w:szCs w:val="24"/>
          <w:lang w:eastAsia="pl-PL"/>
        </w:rPr>
        <w:t>do wykazania jego rzetelności, w szczególności udowodnić n</w:t>
      </w:r>
      <w:r w:rsidR="00DE6F84" w:rsidRPr="00214ED0">
        <w:rPr>
          <w:rFonts w:ascii="Arial" w:eastAsia="Times New Roman" w:hAnsi="Arial" w:cs="Arial"/>
          <w:bCs/>
          <w:sz w:val="24"/>
          <w:szCs w:val="24"/>
          <w:lang w:eastAsia="pl-PL"/>
        </w:rPr>
        <w:t xml:space="preserve">aprawienie szkody wyrządzonej </w:t>
      </w:r>
      <w:r w:rsidRPr="00214ED0">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214ED0">
        <w:rPr>
          <w:rFonts w:ascii="Arial" w:eastAsia="Times New Roman" w:hAnsi="Arial" w:cs="Arial"/>
          <w:bCs/>
          <w:sz w:val="24"/>
          <w:szCs w:val="24"/>
          <w:lang w:eastAsia="pl-PL"/>
        </w:rPr>
        <w:t xml:space="preserve">nu faktycznego oraz współpracę </w:t>
      </w:r>
      <w:r w:rsidRPr="00214ED0">
        <w:rPr>
          <w:rFonts w:ascii="Arial" w:eastAsia="Times New Roman" w:hAnsi="Arial" w:cs="Arial"/>
          <w:bCs/>
          <w:sz w:val="24"/>
          <w:szCs w:val="24"/>
          <w:lang w:eastAsia="pl-PL"/>
        </w:rPr>
        <w:t>z organami ścigania oraz podjęcie konkretnych środkó</w:t>
      </w:r>
      <w:r w:rsidR="00DE6F84" w:rsidRPr="00214ED0">
        <w:rPr>
          <w:rFonts w:ascii="Arial" w:eastAsia="Times New Roman" w:hAnsi="Arial" w:cs="Arial"/>
          <w:bCs/>
          <w:sz w:val="24"/>
          <w:szCs w:val="24"/>
          <w:lang w:eastAsia="pl-PL"/>
        </w:rPr>
        <w:t xml:space="preserve">w technicznych, organizacyjnych </w:t>
      </w:r>
      <w:r w:rsidRPr="00214ED0">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sidRPr="00214ED0">
        <w:rPr>
          <w:rFonts w:ascii="Arial" w:eastAsia="Times New Roman" w:hAnsi="Arial" w:cs="Arial"/>
          <w:bCs/>
          <w:sz w:val="24"/>
          <w:szCs w:val="24"/>
          <w:lang w:val="pl-PL" w:eastAsia="pl-PL"/>
        </w:rPr>
        <w:t> </w:t>
      </w:r>
      <w:r w:rsidRPr="00214ED0">
        <w:rPr>
          <w:rFonts w:ascii="Arial" w:eastAsia="Times New Roman" w:hAnsi="Arial" w:cs="Arial"/>
          <w:bCs/>
          <w:sz w:val="24"/>
          <w:szCs w:val="24"/>
          <w:lang w:eastAsia="pl-PL"/>
        </w:rPr>
        <w:t xml:space="preserve"> udzielenie zamówienia oraz nie </w:t>
      </w:r>
      <w:r w:rsidRPr="00214ED0">
        <w:rPr>
          <w:rFonts w:ascii="Arial" w:eastAsia="Times New Roman" w:hAnsi="Arial" w:cs="Arial"/>
          <w:bCs/>
          <w:color w:val="000000" w:themeColor="text1"/>
          <w:sz w:val="24"/>
          <w:szCs w:val="24"/>
          <w:lang w:eastAsia="pl-PL"/>
        </w:rPr>
        <w:t>upłynął określony w tym wyroku okres obowiązywania tego zakazu.</w:t>
      </w:r>
    </w:p>
    <w:p w:rsidR="00716EAE" w:rsidRPr="00214ED0" w:rsidRDefault="00716EAE" w:rsidP="003F0F8E">
      <w:pPr>
        <w:numPr>
          <w:ilvl w:val="0"/>
          <w:numId w:val="63"/>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celu skorzystania z zapisów pkt </w:t>
      </w:r>
      <w:r w:rsidR="0005443D" w:rsidRPr="00214ED0">
        <w:rPr>
          <w:rFonts w:ascii="Arial" w:eastAsia="Times New Roman" w:hAnsi="Arial" w:cs="Arial"/>
          <w:color w:val="000000" w:themeColor="text1"/>
          <w:sz w:val="24"/>
          <w:szCs w:val="24"/>
          <w:lang w:eastAsia="pl-PL"/>
        </w:rPr>
        <w:t>3</w:t>
      </w:r>
      <w:r w:rsidRPr="00214ED0">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214ED0">
        <w:rPr>
          <w:rFonts w:ascii="Arial" w:eastAsia="Times New Roman" w:hAnsi="Arial" w:cs="Arial"/>
          <w:b/>
          <w:bCs/>
          <w:color w:val="000000" w:themeColor="text1"/>
          <w:sz w:val="24"/>
          <w:szCs w:val="24"/>
          <w:lang w:eastAsia="pl-PL"/>
        </w:rPr>
        <w:t xml:space="preserve"> </w:t>
      </w:r>
      <w:r w:rsidRPr="00214ED0">
        <w:rPr>
          <w:rFonts w:ascii="Arial" w:eastAsia="Times New Roman" w:hAnsi="Arial" w:cs="Arial"/>
          <w:bCs/>
          <w:color w:val="000000" w:themeColor="text1"/>
          <w:sz w:val="24"/>
          <w:szCs w:val="24"/>
          <w:lang w:eastAsia="pl-PL"/>
        </w:rPr>
        <w:t>Wykonawca nie podlega wykluczeniu, jeżeli Zamawiający, uwzględniając wagę i</w:t>
      </w:r>
      <w:r w:rsidR="00417BDF" w:rsidRPr="00214ED0">
        <w:rPr>
          <w:rFonts w:ascii="Arial" w:eastAsia="Times New Roman" w:hAnsi="Arial" w:cs="Arial"/>
          <w:bCs/>
          <w:color w:val="000000" w:themeColor="text1"/>
          <w:sz w:val="24"/>
          <w:szCs w:val="24"/>
          <w:lang w:eastAsia="pl-PL"/>
        </w:rPr>
        <w:t> </w:t>
      </w:r>
      <w:r w:rsidRPr="00214ED0">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214ED0">
        <w:rPr>
          <w:rFonts w:ascii="Arial" w:eastAsia="Times New Roman" w:hAnsi="Arial" w:cs="Arial"/>
          <w:bCs/>
          <w:color w:val="000000" w:themeColor="text1"/>
          <w:sz w:val="24"/>
          <w:szCs w:val="24"/>
          <w:lang w:eastAsia="pl-PL"/>
        </w:rPr>
        <w:t>pkt 3</w:t>
      </w:r>
      <w:r w:rsidRPr="00214ED0">
        <w:rPr>
          <w:rFonts w:ascii="Arial" w:eastAsia="Times New Roman" w:hAnsi="Arial" w:cs="Arial"/>
          <w:bCs/>
          <w:color w:val="000000" w:themeColor="text1"/>
          <w:sz w:val="24"/>
          <w:szCs w:val="24"/>
          <w:lang w:eastAsia="pl-PL"/>
        </w:rPr>
        <w:t>.</w:t>
      </w:r>
    </w:p>
    <w:p w:rsidR="001F6CD6" w:rsidRPr="00214ED0" w:rsidRDefault="001F6CD6" w:rsidP="003F0F8E">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lastRenderedPageBreak/>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w:t>
      </w:r>
      <w:r w:rsidR="003F0F8E">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lutego 2005 r. o informatyzacji działalności podmiotów realizujących zadania publiczne.</w:t>
      </w:r>
    </w:p>
    <w:p w:rsidR="001F6CD6" w:rsidRPr="00214ED0" w:rsidRDefault="001F6CD6" w:rsidP="003F0F8E">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tych baz danych wskazane przez Wykonawcę oświadczenia lub dokumenty.</w:t>
      </w:r>
    </w:p>
    <w:p w:rsidR="001F6CD6" w:rsidRPr="00214ED0" w:rsidRDefault="001F6CD6" w:rsidP="003F0F8E">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pobranych samodzielnie przez Zamawiającego dokumentów.</w:t>
      </w:r>
    </w:p>
    <w:p w:rsidR="006E1C47" w:rsidRPr="00214ED0" w:rsidRDefault="001F6CD6" w:rsidP="003F0F8E">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214ED0">
        <w:rPr>
          <w:rFonts w:ascii="Arial" w:eastAsia="Times New Roman" w:hAnsi="Arial" w:cs="Arial"/>
          <w:bCs/>
          <w:sz w:val="24"/>
          <w:szCs w:val="24"/>
          <w:lang w:eastAsia="pl-PL"/>
        </w:rPr>
        <w:t>u</w:t>
      </w:r>
      <w:r w:rsidRPr="00214ED0">
        <w:rPr>
          <w:rFonts w:ascii="Arial" w:eastAsia="Times New Roman" w:hAnsi="Arial" w:cs="Arial"/>
          <w:bCs/>
          <w:sz w:val="24"/>
          <w:szCs w:val="24"/>
          <w:lang w:eastAsia="pl-PL"/>
        </w:rPr>
        <w:t xml:space="preserve">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określon</w:t>
      </w:r>
      <w:r w:rsidR="004B08D8" w:rsidRPr="00214ED0">
        <w:rPr>
          <w:rFonts w:ascii="Arial" w:eastAsia="Times New Roman" w:hAnsi="Arial" w:cs="Arial"/>
          <w:bCs/>
          <w:sz w:val="24"/>
          <w:szCs w:val="24"/>
          <w:lang w:eastAsia="pl-PL"/>
        </w:rPr>
        <w:t>ego</w:t>
      </w:r>
      <w:r w:rsidRPr="00214ED0">
        <w:rPr>
          <w:rFonts w:ascii="Arial" w:eastAsia="Times New Roman" w:hAnsi="Arial" w:cs="Arial"/>
          <w:bCs/>
          <w:sz w:val="24"/>
          <w:szCs w:val="24"/>
          <w:lang w:eastAsia="pl-PL"/>
        </w:rPr>
        <w:t xml:space="preserve"> przez Zamawiającego), korzysta z posiadanych oświadczeń lub dokumentów, o ile są one aktualne.</w:t>
      </w:r>
    </w:p>
    <w:p w:rsidR="006E1C47" w:rsidRPr="00214ED0" w:rsidRDefault="006E1C47" w:rsidP="003F0F8E">
      <w:pPr>
        <w:numPr>
          <w:ilvl w:val="0"/>
          <w:numId w:val="63"/>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214ED0">
        <w:rPr>
          <w:rFonts w:ascii="Arial" w:eastAsia="Times New Roman" w:hAnsi="Arial" w:cs="Arial"/>
          <w:bCs/>
          <w:color w:val="000000" w:themeColor="text1"/>
          <w:sz w:val="24"/>
          <w:szCs w:val="24"/>
          <w:lang w:eastAsia="pl-PL"/>
        </w:rPr>
        <w:t xml:space="preserve">ch może żądać zamawiający od </w:t>
      </w:r>
      <w:r w:rsidRPr="00214ED0">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sidRPr="00214ED0">
        <w:rPr>
          <w:rFonts w:ascii="Arial" w:eastAsia="Times New Roman" w:hAnsi="Arial" w:cs="Arial"/>
          <w:bCs/>
          <w:color w:val="000000" w:themeColor="text1"/>
          <w:sz w:val="24"/>
          <w:szCs w:val="24"/>
          <w:lang w:eastAsia="pl-PL"/>
        </w:rPr>
        <w:t xml:space="preserve"> r. zmieniające rozporządzenie </w:t>
      </w:r>
      <w:r w:rsidRPr="00214ED0">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VI. I</w:t>
      </w:r>
      <w:r w:rsidR="00E11363" w:rsidRPr="00214ED0">
        <w:rPr>
          <w:rFonts w:ascii="Arial" w:eastAsia="Times New Roman" w:hAnsi="Arial" w:cs="Arial"/>
          <w:b/>
          <w:sz w:val="24"/>
          <w:szCs w:val="24"/>
          <w:lang w:eastAsia="pl-PL"/>
        </w:rPr>
        <w:t>nformacje o sposobie porozumiewania się z Zamawiającym</w:t>
      </w:r>
    </w:p>
    <w:p w:rsidR="00751C5C" w:rsidRPr="00214ED0"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214ED0">
        <w:rPr>
          <w:rFonts w:ascii="Arial" w:eastAsia="Times New Roman" w:hAnsi="Arial" w:cs="Arial"/>
          <w:b/>
          <w:color w:val="000000" w:themeColor="text1"/>
          <w:sz w:val="24"/>
          <w:szCs w:val="24"/>
        </w:rPr>
        <w:t>Opis sposobu przekazywania oświadczeń i dokumentów</w:t>
      </w:r>
      <w:r w:rsidRPr="00214ED0">
        <w:rPr>
          <w:rFonts w:ascii="Arial" w:eastAsia="Times New Roman" w:hAnsi="Arial" w:cs="Arial"/>
          <w:color w:val="000000" w:themeColor="text1"/>
          <w:sz w:val="24"/>
          <w:szCs w:val="24"/>
        </w:rPr>
        <w:t>.</w:t>
      </w:r>
    </w:p>
    <w:p w:rsidR="00D71D58" w:rsidRDefault="00AF0022" w:rsidP="003F0F8E">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W postępowaniu o udzielenie zamówienia  komunikacja między Zamawiającym a </w:t>
      </w:r>
    </w:p>
    <w:p w:rsidR="00D71D58" w:rsidRDefault="00D71D58">
      <w:pPr>
        <w:rPr>
          <w:rFonts w:ascii="Arial" w:eastAsia="Times New Roman" w:hAnsi="Arial" w:cs="Arial"/>
          <w:sz w:val="24"/>
          <w:szCs w:val="24"/>
        </w:rPr>
      </w:pPr>
      <w:r>
        <w:rPr>
          <w:rFonts w:ascii="Arial" w:eastAsia="Times New Roman" w:hAnsi="Arial" w:cs="Arial"/>
          <w:sz w:val="24"/>
          <w:szCs w:val="24"/>
        </w:rPr>
        <w:br w:type="page"/>
      </w:r>
    </w:p>
    <w:p w:rsidR="006757A7" w:rsidRPr="005849D8" w:rsidRDefault="00AF0022" w:rsidP="00D71D58">
      <w:pPr>
        <w:widowControl w:val="0"/>
        <w:suppressAutoHyphens/>
        <w:spacing w:after="0" w:line="360" w:lineRule="auto"/>
        <w:contextualSpacing/>
        <w:jc w:val="both"/>
        <w:rPr>
          <w:rFonts w:ascii="Arial" w:eastAsia="Times New Roman" w:hAnsi="Arial" w:cs="Arial"/>
          <w:sz w:val="24"/>
          <w:szCs w:val="24"/>
        </w:rPr>
      </w:pPr>
      <w:r w:rsidRPr="00214ED0">
        <w:rPr>
          <w:rFonts w:ascii="Arial" w:eastAsia="Times New Roman" w:hAnsi="Arial" w:cs="Arial"/>
          <w:sz w:val="24"/>
          <w:szCs w:val="24"/>
        </w:rPr>
        <w:lastRenderedPageBreak/>
        <w:t xml:space="preserve">Wykonawcami odbywa się przy użyciu miniPortalu </w:t>
      </w:r>
      <w:hyperlink r:id="rId12" w:history="1">
        <w:r w:rsidRPr="005849D8">
          <w:rPr>
            <w:rFonts w:ascii="Arial" w:eastAsia="Times New Roman" w:hAnsi="Arial" w:cs="Arial"/>
            <w:sz w:val="24"/>
            <w:szCs w:val="24"/>
            <w:u w:val="single"/>
          </w:rPr>
          <w:t>https://miniportal.uzp.gov.pl/</w:t>
        </w:r>
      </w:hyperlink>
      <w:r w:rsidRPr="005849D8">
        <w:rPr>
          <w:rFonts w:ascii="Arial" w:eastAsia="Times New Roman" w:hAnsi="Arial" w:cs="Arial"/>
          <w:sz w:val="24"/>
          <w:szCs w:val="24"/>
        </w:rPr>
        <w:t xml:space="preserve">, </w:t>
      </w:r>
      <w:r w:rsidRPr="00214ED0">
        <w:rPr>
          <w:rFonts w:ascii="Arial" w:eastAsia="Times New Roman" w:hAnsi="Arial" w:cs="Arial"/>
          <w:sz w:val="24"/>
          <w:szCs w:val="24"/>
        </w:rPr>
        <w:t xml:space="preserve">ePUAPu </w:t>
      </w:r>
      <w:hyperlink r:id="rId13" w:history="1">
        <w:r w:rsidRPr="005849D8">
          <w:rPr>
            <w:rFonts w:ascii="Arial" w:eastAsia="Times New Roman" w:hAnsi="Arial" w:cs="Arial"/>
            <w:sz w:val="24"/>
            <w:szCs w:val="24"/>
            <w:u w:val="single"/>
          </w:rPr>
          <w:t>https://epuap.gov.pl/wps/portal</w:t>
        </w:r>
      </w:hyperlink>
      <w:r w:rsidRPr="00214ED0">
        <w:rPr>
          <w:rFonts w:ascii="Arial" w:eastAsia="Times New Roman" w:hAnsi="Arial" w:cs="Arial"/>
          <w:color w:val="0070C0"/>
          <w:sz w:val="24"/>
          <w:szCs w:val="24"/>
        </w:rPr>
        <w:t xml:space="preserve"> </w:t>
      </w:r>
      <w:r w:rsidRPr="00214ED0">
        <w:rPr>
          <w:rFonts w:ascii="Arial" w:eastAsia="Times New Roman" w:hAnsi="Arial" w:cs="Arial"/>
          <w:sz w:val="24"/>
          <w:szCs w:val="24"/>
        </w:rPr>
        <w:t>oraz poczty elektronicznej</w:t>
      </w:r>
      <w:r w:rsidRPr="00214ED0">
        <w:rPr>
          <w:rFonts w:ascii="Arial" w:eastAsia="Times New Roman" w:hAnsi="Arial" w:cs="Arial"/>
          <w:color w:val="5B9BD5" w:themeColor="accent1"/>
          <w:sz w:val="24"/>
          <w:szCs w:val="24"/>
        </w:rPr>
        <w:t xml:space="preserve"> </w:t>
      </w:r>
      <w:hyperlink r:id="rId14" w:history="1">
        <w:r w:rsidR="006757A7" w:rsidRPr="005849D8">
          <w:rPr>
            <w:rStyle w:val="Hipercze"/>
            <w:rFonts w:ascii="Arial" w:eastAsia="Times New Roman" w:hAnsi="Arial" w:cs="Arial"/>
            <w:color w:val="auto"/>
            <w:sz w:val="24"/>
            <w:szCs w:val="24"/>
            <w:u w:val="none"/>
            <w:lang w:eastAsia="pl-PL"/>
          </w:rPr>
          <w:t>dzp@zgm.rybnik.pl</w:t>
        </w:r>
      </w:hyperlink>
    </w:p>
    <w:p w:rsidR="00AF0022" w:rsidRPr="00214ED0" w:rsidRDefault="00AF0022" w:rsidP="003F0F8E">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Zamawiający wyznacza następujące osoby do kontaktu z Wykonawcami:</w:t>
      </w:r>
    </w:p>
    <w:p w:rsidR="00C35A5A" w:rsidRDefault="00AF0022" w:rsidP="00D71D58">
      <w:pPr>
        <w:widowControl w:val="0"/>
        <w:tabs>
          <w:tab w:val="left" w:pos="2835"/>
          <w:tab w:val="left" w:pos="4820"/>
        </w:tabs>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zakres</w:t>
      </w:r>
      <w:r w:rsidR="007C0656" w:rsidRPr="00214ED0">
        <w:rPr>
          <w:rFonts w:ascii="Arial" w:eastAsia="Times New Roman" w:hAnsi="Arial" w:cs="Arial"/>
          <w:sz w:val="24"/>
          <w:szCs w:val="24"/>
        </w:rPr>
        <w:t>ie merytorycznym:</w:t>
      </w:r>
    </w:p>
    <w:p w:rsidR="00AF0022" w:rsidRPr="00214ED0" w:rsidRDefault="007F4BAE" w:rsidP="00212C78">
      <w:pPr>
        <w:widowControl w:val="0"/>
        <w:tabs>
          <w:tab w:val="left" w:pos="2835"/>
          <w:tab w:val="left" w:pos="4820"/>
        </w:tabs>
        <w:spacing w:after="0" w:line="360" w:lineRule="auto"/>
        <w:jc w:val="both"/>
        <w:rPr>
          <w:rFonts w:ascii="Arial" w:eastAsia="Times New Roman" w:hAnsi="Arial" w:cs="Arial"/>
          <w:sz w:val="24"/>
          <w:szCs w:val="24"/>
        </w:rPr>
      </w:pPr>
      <w:r>
        <w:rPr>
          <w:rFonts w:ascii="Arial" w:eastAsia="Times New Roman" w:hAnsi="Arial" w:cs="Arial"/>
          <w:sz w:val="24"/>
          <w:szCs w:val="24"/>
        </w:rPr>
        <w:t>Marian Michalik</w:t>
      </w:r>
      <w:r w:rsidR="00D855CD" w:rsidRPr="00214ED0">
        <w:rPr>
          <w:rFonts w:ascii="Arial" w:eastAsia="Times New Roman" w:hAnsi="Arial" w:cs="Arial"/>
          <w:sz w:val="24"/>
          <w:szCs w:val="24"/>
        </w:rPr>
        <w:tab/>
      </w:r>
      <w:r w:rsidR="00D24933" w:rsidRPr="00214ED0">
        <w:rPr>
          <w:rFonts w:ascii="Arial" w:eastAsia="Times New Roman" w:hAnsi="Arial" w:cs="Arial"/>
          <w:sz w:val="24"/>
          <w:szCs w:val="24"/>
        </w:rPr>
        <w:t>Dział Techniczny</w:t>
      </w:r>
    </w:p>
    <w:p w:rsidR="00AF0022" w:rsidRPr="00214ED0" w:rsidRDefault="00AF0022" w:rsidP="00C35A5A">
      <w:pPr>
        <w:widowControl w:val="0"/>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sprawach dotyczących procedury zamówień publicznych:</w:t>
      </w:r>
    </w:p>
    <w:p w:rsidR="00AF0022" w:rsidRPr="00214ED0" w:rsidRDefault="00D766B5" w:rsidP="00212C78">
      <w:pPr>
        <w:widowControl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Kinga Krzywińska</w:t>
      </w:r>
      <w:r w:rsidR="00212C78" w:rsidRPr="00214ED0">
        <w:rPr>
          <w:rFonts w:ascii="Arial" w:eastAsia="Times New Roman" w:hAnsi="Arial" w:cs="Arial"/>
          <w:sz w:val="24"/>
          <w:szCs w:val="24"/>
          <w:lang w:eastAsia="pl-PL"/>
        </w:rPr>
        <w:tab/>
      </w:r>
      <w:r w:rsidR="00D24933" w:rsidRPr="00214ED0">
        <w:rPr>
          <w:rFonts w:ascii="Arial" w:eastAsia="Times New Roman" w:hAnsi="Arial" w:cs="Arial"/>
          <w:sz w:val="24"/>
          <w:szCs w:val="24"/>
          <w:lang w:eastAsia="pl-PL"/>
        </w:rPr>
        <w:t>Dział</w:t>
      </w:r>
      <w:r w:rsidR="00AF0022" w:rsidRPr="00214ED0">
        <w:rPr>
          <w:rFonts w:ascii="Arial" w:eastAsia="Times New Roman" w:hAnsi="Arial" w:cs="Arial"/>
          <w:sz w:val="24"/>
          <w:szCs w:val="24"/>
          <w:lang w:eastAsia="pl-PL"/>
        </w:rPr>
        <w:t xml:space="preserve"> Zamówień Publicznych</w:t>
      </w:r>
      <w:r w:rsidR="00D24933" w:rsidRPr="00214ED0">
        <w:rPr>
          <w:rFonts w:ascii="Arial" w:eastAsia="Times New Roman" w:hAnsi="Arial" w:cs="Arial"/>
          <w:sz w:val="24"/>
          <w:szCs w:val="24"/>
          <w:lang w:eastAsia="pl-PL"/>
        </w:rPr>
        <w:t xml:space="preserve"> i Umów</w:t>
      </w:r>
      <w:r w:rsidR="00AF0022" w:rsidRPr="00214ED0">
        <w:rPr>
          <w:rFonts w:ascii="Arial" w:eastAsia="Times New Roman" w:hAnsi="Arial" w:cs="Arial"/>
          <w:sz w:val="24"/>
          <w:szCs w:val="24"/>
          <w:lang w:eastAsia="pl-PL"/>
        </w:rPr>
        <w:t xml:space="preserve"> (email: </w:t>
      </w:r>
      <w:r w:rsidR="007C0656" w:rsidRPr="005849D8">
        <w:rPr>
          <w:rFonts w:ascii="Arial" w:eastAsia="Times New Roman" w:hAnsi="Arial" w:cs="Arial"/>
          <w:sz w:val="24"/>
          <w:szCs w:val="24"/>
          <w:lang w:eastAsia="pl-PL"/>
        </w:rPr>
        <w:t>dzp@zgm.rybnik.pl</w:t>
      </w:r>
      <w:r w:rsidR="00AF0022" w:rsidRPr="005849D8">
        <w:rPr>
          <w:rFonts w:ascii="Arial" w:eastAsia="Times New Roman" w:hAnsi="Arial" w:cs="Arial"/>
          <w:sz w:val="24"/>
          <w:szCs w:val="24"/>
          <w:lang w:eastAsia="pl-PL"/>
        </w:rPr>
        <w:t>)</w:t>
      </w:r>
    </w:p>
    <w:p w:rsidR="00AF0022" w:rsidRPr="00214ED0" w:rsidRDefault="00AF0022" w:rsidP="003F0F8E">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214ED0" w:rsidRDefault="00AF0022" w:rsidP="003F0F8E">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sidRPr="00214ED0">
        <w:rPr>
          <w:rFonts w:ascii="Arial" w:eastAsia="Times New Roman" w:hAnsi="Arial" w:cs="Arial"/>
          <w:sz w:val="24"/>
          <w:szCs w:val="24"/>
        </w:rPr>
        <w:t xml:space="preserve">owania Systemu miniPortal ePUAP </w:t>
      </w:r>
      <w:r w:rsidRPr="005849D8">
        <w:rPr>
          <w:rFonts w:ascii="Arial" w:eastAsia="Times New Roman" w:hAnsi="Arial" w:cs="Arial"/>
          <w:sz w:val="24"/>
          <w:szCs w:val="24"/>
          <w:u w:val="single"/>
        </w:rPr>
        <w:t>(https://www.uzp.gov.pl/__data/assets/pdf_file/0030/37596/Instrukcja-Uzytkownika-Systemu-miniPortal-ePUAP.pdf)</w:t>
      </w:r>
      <w:r w:rsidRPr="00214ED0">
        <w:rPr>
          <w:rFonts w:ascii="Arial" w:eastAsia="Times New Roman" w:hAnsi="Arial" w:cs="Arial"/>
          <w:sz w:val="24"/>
          <w:szCs w:val="24"/>
        </w:rPr>
        <w:t xml:space="preserve"> oraz Regulaminie ePUAP. </w:t>
      </w:r>
    </w:p>
    <w:p w:rsidR="00AF0022" w:rsidRPr="00214ED0" w:rsidRDefault="00AF0022" w:rsidP="003F0F8E">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214ED0" w:rsidRDefault="00AF0022" w:rsidP="003F0F8E">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214ED0" w:rsidRDefault="00AF0022" w:rsidP="003F0F8E">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214ED0">
        <w:rPr>
          <w:rFonts w:ascii="Arial" w:eastAsia="Times New Roman" w:hAnsi="Arial" w:cs="Arial"/>
          <w:sz w:val="24"/>
          <w:szCs w:val="24"/>
        </w:rPr>
        <w:t xml:space="preserve"> </w:t>
      </w:r>
      <w:r w:rsidRPr="00214ED0">
        <w:rPr>
          <w:rFonts w:ascii="Arial" w:eastAsia="Times New Roman" w:hAnsi="Arial" w:cs="Arial"/>
          <w:sz w:val="24"/>
          <w:szCs w:val="24"/>
        </w:rPr>
        <w:t>SIWZ.</w:t>
      </w:r>
    </w:p>
    <w:p w:rsidR="00AF0022" w:rsidRPr="00214ED0" w:rsidRDefault="00AF0022" w:rsidP="003F0F8E">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214ED0" w:rsidRDefault="00AF0022" w:rsidP="003F0F8E">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C35A5A" w:rsidRPr="00D71D58" w:rsidRDefault="00AF0022" w:rsidP="00D71D58">
      <w:pPr>
        <w:widowControl w:val="0"/>
        <w:numPr>
          <w:ilvl w:val="0"/>
          <w:numId w:val="60"/>
        </w:numPr>
        <w:suppressAutoHyphens/>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w:t>
      </w:r>
      <w:r w:rsidRPr="009E367C">
        <w:rPr>
          <w:rFonts w:ascii="Arial" w:eastAsia="Times New Roman" w:hAnsi="Arial" w:cs="Arial"/>
          <w:sz w:val="24"/>
          <w:szCs w:val="24"/>
        </w:rPr>
        <w:lastRenderedPageBreak/>
        <w:t>adres</w:t>
      </w:r>
      <w:r w:rsidR="00134300">
        <w:rPr>
          <w:rFonts w:ascii="Arial" w:eastAsia="Times New Roman" w:hAnsi="Arial" w:cs="Arial"/>
          <w:sz w:val="24"/>
          <w:szCs w:val="24"/>
        </w:rPr>
        <w:t>:</w:t>
      </w:r>
      <w:r w:rsidRPr="009E367C">
        <w:rPr>
          <w:rFonts w:ascii="Arial" w:eastAsia="Times New Roman" w:hAnsi="Arial" w:cs="Arial"/>
          <w:sz w:val="24"/>
          <w:szCs w:val="24"/>
        </w:rPr>
        <w:t xml:space="preserve"> </w:t>
      </w:r>
      <w:r w:rsidR="00CE04E0" w:rsidRPr="009E367C">
        <w:rPr>
          <w:rFonts w:ascii="Arial" w:eastAsia="Times New Roman" w:hAnsi="Arial" w:cs="Arial"/>
          <w:sz w:val="24"/>
          <w:szCs w:val="24"/>
          <w:lang w:eastAsia="pl-PL"/>
        </w:rPr>
        <w:t>dzp@zgm.rybnik.pl</w:t>
      </w:r>
    </w:p>
    <w:p w:rsidR="00716EAE" w:rsidRPr="009E367C" w:rsidRDefault="00716EAE" w:rsidP="00D71D58">
      <w:pPr>
        <w:spacing w:before="240"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Wyjaśnianie treści SIWZ</w:t>
      </w:r>
    </w:p>
    <w:p w:rsidR="003F0F8E" w:rsidRDefault="00716EAE" w:rsidP="00C35A5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upływa </w:t>
      </w:r>
      <w:r w:rsidRPr="00214ED0">
        <w:rPr>
          <w:rFonts w:ascii="Arial" w:eastAsia="Times New Roman" w:hAnsi="Arial" w:cs="Arial"/>
          <w:b/>
          <w:sz w:val="24"/>
          <w:szCs w:val="24"/>
          <w:lang w:eastAsia="pl-PL"/>
        </w:rPr>
        <w:t>połowa</w:t>
      </w:r>
      <w:r w:rsidRPr="00214ED0">
        <w:rPr>
          <w:rFonts w:ascii="Arial" w:eastAsia="Times New Roman" w:hAnsi="Arial" w:cs="Arial"/>
          <w:sz w:val="24"/>
          <w:szCs w:val="24"/>
          <w:lang w:eastAsia="pl-PL"/>
        </w:rPr>
        <w:t xml:space="preserve"> wyznaczonego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214ED0">
        <w:rPr>
          <w:rFonts w:ascii="Arial" w:eastAsia="Times New Roman" w:hAnsi="Arial" w:cs="Arial"/>
          <w:color w:val="000000" w:themeColor="text1"/>
          <w:sz w:val="24"/>
          <w:szCs w:val="24"/>
          <w:lang w:eastAsia="pl-PL"/>
        </w:rPr>
        <w:t xml:space="preserve">niż </w:t>
      </w:r>
      <w:r w:rsidR="00751C5C" w:rsidRPr="00214ED0">
        <w:rPr>
          <w:rFonts w:ascii="Arial" w:eastAsia="Times New Roman" w:hAnsi="Arial" w:cs="Arial"/>
          <w:b/>
          <w:color w:val="000000" w:themeColor="text1"/>
          <w:sz w:val="24"/>
          <w:szCs w:val="24"/>
          <w:lang w:eastAsia="pl-PL"/>
        </w:rPr>
        <w:t>6</w:t>
      </w:r>
      <w:r w:rsidRPr="00214ED0">
        <w:rPr>
          <w:rFonts w:ascii="Arial" w:eastAsia="Times New Roman" w:hAnsi="Arial" w:cs="Arial"/>
          <w:b/>
          <w:color w:val="000000" w:themeColor="text1"/>
          <w:sz w:val="24"/>
          <w:szCs w:val="24"/>
          <w:lang w:eastAsia="pl-PL"/>
        </w:rPr>
        <w:t xml:space="preserve"> dni</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214ED0">
        <w:rPr>
          <w:rFonts w:ascii="Arial" w:eastAsia="Times New Roman" w:hAnsi="Arial" w:cs="Arial"/>
          <w:sz w:val="24"/>
          <w:szCs w:val="24"/>
          <w:lang w:eastAsia="pl-PL"/>
        </w:rPr>
        <w:t>bez ujawniania źródła zapytania.</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Zebranie Wykonawców</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zamierza zwoływać zebrania wszystkich Wykonawców.</w:t>
      </w:r>
    </w:p>
    <w:p w:rsidR="00716EAE" w:rsidRPr="00214ED0" w:rsidRDefault="00716EAE" w:rsidP="00212C78">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Zmiany w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214ED0">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Jeżeli w wyniku zmiany treści SIWZ nieprowadzącej do zmiany treści ogłoszenia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214ED0">
        <w:rPr>
          <w:rFonts w:ascii="Arial" w:eastAsia="Times New Roman" w:hAnsi="Arial" w:cs="Arial"/>
          <w:sz w:val="24"/>
          <w:szCs w:val="24"/>
          <w:lang w:eastAsia="pl-PL"/>
        </w:rPr>
        <w:t>Dzienniku Urzędowym Unii Europejskiej</w:t>
      </w:r>
      <w:r w:rsidRPr="00214ED0">
        <w:rPr>
          <w:rFonts w:ascii="Arial" w:eastAsia="Times New Roman" w:hAnsi="Arial" w:cs="Arial"/>
          <w:sz w:val="24"/>
          <w:szCs w:val="24"/>
          <w:lang w:eastAsia="pl-PL"/>
        </w:rPr>
        <w:t>.</w:t>
      </w:r>
    </w:p>
    <w:p w:rsidR="009C7F52" w:rsidRPr="007F4BAE" w:rsidRDefault="00716EAE" w:rsidP="007F4BAE">
      <w:pPr>
        <w:spacing w:before="240"/>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VII. </w:t>
      </w:r>
      <w:r w:rsidR="009177F6" w:rsidRPr="00214ED0">
        <w:rPr>
          <w:rFonts w:ascii="Arial" w:eastAsia="Times New Roman" w:hAnsi="Arial" w:cs="Arial"/>
          <w:b/>
          <w:sz w:val="24"/>
          <w:szCs w:val="24"/>
          <w:lang w:eastAsia="pl-PL"/>
        </w:rPr>
        <w:t>Wymagania dotyczące wadium</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Każda oferta musi być zabezpieczona wadium. Wysokość wadium wynosi: </w:t>
      </w:r>
    </w:p>
    <w:p w:rsidR="00D855CD" w:rsidRPr="00214ED0" w:rsidRDefault="007C1E11" w:rsidP="00D855CD">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Zadanie nr 1 – </w:t>
      </w:r>
      <w:r w:rsidR="007F4BAE">
        <w:rPr>
          <w:rFonts w:ascii="Arial" w:eastAsia="Times New Roman" w:hAnsi="Arial" w:cs="Arial"/>
          <w:b/>
          <w:bCs/>
          <w:sz w:val="24"/>
          <w:szCs w:val="24"/>
          <w:lang w:eastAsia="pl-PL"/>
        </w:rPr>
        <w:t>18</w:t>
      </w:r>
      <w:r w:rsidR="009E367C" w:rsidRPr="007C1E11">
        <w:rPr>
          <w:rFonts w:ascii="Arial" w:eastAsia="Times New Roman" w:hAnsi="Arial" w:cs="Arial"/>
          <w:b/>
          <w:bCs/>
          <w:sz w:val="24"/>
          <w:szCs w:val="24"/>
          <w:lang w:eastAsia="pl-PL"/>
        </w:rPr>
        <w:t> </w:t>
      </w:r>
      <w:r w:rsidR="00D855CD" w:rsidRPr="007C1E11">
        <w:rPr>
          <w:rFonts w:ascii="Arial" w:eastAsia="Times New Roman" w:hAnsi="Arial" w:cs="Arial"/>
          <w:b/>
          <w:bCs/>
          <w:sz w:val="24"/>
          <w:szCs w:val="24"/>
          <w:lang w:eastAsia="pl-PL"/>
        </w:rPr>
        <w:t>000</w:t>
      </w:r>
      <w:r w:rsidR="00D855CD" w:rsidRPr="00214ED0">
        <w:rPr>
          <w:rFonts w:ascii="Arial" w:eastAsia="Times New Roman" w:hAnsi="Arial" w:cs="Arial"/>
          <w:b/>
          <w:bCs/>
          <w:sz w:val="24"/>
          <w:szCs w:val="24"/>
          <w:lang w:eastAsia="pl-PL"/>
        </w:rPr>
        <w:t>,00 zł</w:t>
      </w:r>
      <w:r>
        <w:rPr>
          <w:rFonts w:ascii="Arial" w:eastAsia="Times New Roman" w:hAnsi="Arial" w:cs="Arial"/>
          <w:bCs/>
          <w:sz w:val="24"/>
          <w:szCs w:val="24"/>
          <w:lang w:eastAsia="pl-PL"/>
        </w:rPr>
        <w:t xml:space="preserve"> (słownie: </w:t>
      </w:r>
      <w:r w:rsidR="007F4BAE">
        <w:rPr>
          <w:rFonts w:ascii="Arial" w:eastAsia="Times New Roman" w:hAnsi="Arial" w:cs="Arial"/>
          <w:bCs/>
          <w:sz w:val="24"/>
          <w:szCs w:val="24"/>
          <w:lang w:eastAsia="pl-PL"/>
        </w:rPr>
        <w:t>osiemnaście</w:t>
      </w:r>
      <w:r>
        <w:rPr>
          <w:rFonts w:ascii="Arial" w:eastAsia="Times New Roman" w:hAnsi="Arial" w:cs="Arial"/>
          <w:bCs/>
          <w:sz w:val="24"/>
          <w:szCs w:val="24"/>
          <w:lang w:eastAsia="pl-PL"/>
        </w:rPr>
        <w:t xml:space="preserve"> tysi</w:t>
      </w:r>
      <w:r w:rsidR="007F4BAE">
        <w:rPr>
          <w:rFonts w:ascii="Arial" w:eastAsia="Times New Roman" w:hAnsi="Arial" w:cs="Arial"/>
          <w:bCs/>
          <w:sz w:val="24"/>
          <w:szCs w:val="24"/>
          <w:lang w:eastAsia="pl-PL"/>
        </w:rPr>
        <w:t>ę</w:t>
      </w:r>
      <w:r>
        <w:rPr>
          <w:rFonts w:ascii="Arial" w:eastAsia="Times New Roman" w:hAnsi="Arial" w:cs="Arial"/>
          <w:bCs/>
          <w:sz w:val="24"/>
          <w:szCs w:val="24"/>
          <w:lang w:eastAsia="pl-PL"/>
        </w:rPr>
        <w:t>c</w:t>
      </w:r>
      <w:r w:rsidR="007F4BAE">
        <w:rPr>
          <w:rFonts w:ascii="Arial" w:eastAsia="Times New Roman" w:hAnsi="Arial" w:cs="Arial"/>
          <w:bCs/>
          <w:sz w:val="24"/>
          <w:szCs w:val="24"/>
          <w:lang w:eastAsia="pl-PL"/>
        </w:rPr>
        <w:t>y</w:t>
      </w:r>
      <w:r w:rsidR="00D855CD" w:rsidRPr="00214ED0">
        <w:rPr>
          <w:rFonts w:ascii="Arial" w:eastAsia="Times New Roman" w:hAnsi="Arial" w:cs="Arial"/>
          <w:bCs/>
          <w:sz w:val="24"/>
          <w:szCs w:val="24"/>
          <w:lang w:eastAsia="pl-PL"/>
        </w:rPr>
        <w:t xml:space="preserv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2 – </w:t>
      </w:r>
      <w:r w:rsidR="007C1E11">
        <w:rPr>
          <w:rFonts w:ascii="Arial" w:eastAsia="Times New Roman" w:hAnsi="Arial" w:cs="Arial"/>
          <w:b/>
          <w:bCs/>
          <w:sz w:val="24"/>
          <w:szCs w:val="24"/>
          <w:lang w:eastAsia="pl-PL"/>
        </w:rPr>
        <w:t>1</w:t>
      </w:r>
      <w:r w:rsidR="007F4BAE">
        <w:rPr>
          <w:rFonts w:ascii="Arial" w:eastAsia="Times New Roman" w:hAnsi="Arial" w:cs="Arial"/>
          <w:b/>
          <w:bCs/>
          <w:sz w:val="24"/>
          <w:szCs w:val="24"/>
          <w:lang w:eastAsia="pl-PL"/>
        </w:rPr>
        <w:t>2</w:t>
      </w:r>
      <w:r w:rsidR="007C1E11">
        <w:rPr>
          <w:rFonts w:ascii="Arial" w:eastAsia="Times New Roman" w:hAnsi="Arial" w:cs="Arial"/>
          <w:b/>
          <w:bCs/>
          <w:sz w:val="24"/>
          <w:szCs w:val="24"/>
          <w:lang w:eastAsia="pl-PL"/>
        </w:rPr>
        <w:t> 0</w:t>
      </w:r>
      <w:r w:rsidRPr="00214ED0">
        <w:rPr>
          <w:rFonts w:ascii="Arial" w:eastAsia="Times New Roman" w:hAnsi="Arial" w:cs="Arial"/>
          <w:b/>
          <w:bCs/>
          <w:sz w:val="24"/>
          <w:szCs w:val="24"/>
          <w:lang w:eastAsia="pl-PL"/>
        </w:rPr>
        <w:t>00,00 zł</w:t>
      </w:r>
      <w:r w:rsidR="007C1E11">
        <w:rPr>
          <w:rFonts w:ascii="Arial" w:eastAsia="Times New Roman" w:hAnsi="Arial" w:cs="Arial"/>
          <w:bCs/>
          <w:sz w:val="24"/>
          <w:szCs w:val="24"/>
          <w:lang w:eastAsia="pl-PL"/>
        </w:rPr>
        <w:t xml:space="preserve"> (słownie: d</w:t>
      </w:r>
      <w:r w:rsidR="007F4BAE">
        <w:rPr>
          <w:rFonts w:ascii="Arial" w:eastAsia="Times New Roman" w:hAnsi="Arial" w:cs="Arial"/>
          <w:bCs/>
          <w:sz w:val="24"/>
          <w:szCs w:val="24"/>
          <w:lang w:eastAsia="pl-PL"/>
        </w:rPr>
        <w:t>wana</w:t>
      </w:r>
      <w:r w:rsidR="007C1E11">
        <w:rPr>
          <w:rFonts w:ascii="Arial" w:eastAsia="Times New Roman" w:hAnsi="Arial" w:cs="Arial"/>
          <w:bCs/>
          <w:sz w:val="24"/>
          <w:szCs w:val="24"/>
          <w:lang w:eastAsia="pl-PL"/>
        </w:rPr>
        <w:t>ście tysięcy</w:t>
      </w:r>
      <w:r w:rsidRPr="00214ED0">
        <w:rPr>
          <w:rFonts w:ascii="Arial" w:eastAsia="Times New Roman" w:hAnsi="Arial" w:cs="Arial"/>
          <w:bCs/>
          <w:sz w:val="24"/>
          <w:szCs w:val="24"/>
          <w:lang w:eastAsia="pl-PL"/>
        </w:rPr>
        <w:t xml:space="preserv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3 – </w:t>
      </w:r>
      <w:r w:rsidR="007C1E11">
        <w:rPr>
          <w:rFonts w:ascii="Arial" w:eastAsia="Times New Roman" w:hAnsi="Arial" w:cs="Arial"/>
          <w:b/>
          <w:bCs/>
          <w:sz w:val="24"/>
          <w:szCs w:val="24"/>
          <w:lang w:eastAsia="pl-PL"/>
        </w:rPr>
        <w:t>1</w:t>
      </w:r>
      <w:r w:rsidR="007F4BAE">
        <w:rPr>
          <w:rFonts w:ascii="Arial" w:eastAsia="Times New Roman" w:hAnsi="Arial" w:cs="Arial"/>
          <w:b/>
          <w:bCs/>
          <w:sz w:val="24"/>
          <w:szCs w:val="24"/>
          <w:lang w:eastAsia="pl-PL"/>
        </w:rPr>
        <w:t>1</w:t>
      </w:r>
      <w:r w:rsidR="007C1E11">
        <w:rPr>
          <w:rFonts w:ascii="Arial" w:eastAsia="Times New Roman" w:hAnsi="Arial" w:cs="Arial"/>
          <w:b/>
          <w:bCs/>
          <w:sz w:val="24"/>
          <w:szCs w:val="24"/>
          <w:lang w:eastAsia="pl-PL"/>
        </w:rPr>
        <w:t> 0</w:t>
      </w:r>
      <w:r w:rsidRPr="00214ED0">
        <w:rPr>
          <w:rFonts w:ascii="Arial" w:eastAsia="Times New Roman" w:hAnsi="Arial" w:cs="Arial"/>
          <w:b/>
          <w:bCs/>
          <w:sz w:val="24"/>
          <w:szCs w:val="24"/>
          <w:lang w:eastAsia="pl-PL"/>
        </w:rPr>
        <w:t>00,00 zł</w:t>
      </w:r>
      <w:r w:rsidRPr="00214ED0">
        <w:rPr>
          <w:rFonts w:ascii="Arial" w:eastAsia="Times New Roman" w:hAnsi="Arial" w:cs="Arial"/>
          <w:bCs/>
          <w:sz w:val="24"/>
          <w:szCs w:val="24"/>
          <w:lang w:eastAsia="pl-PL"/>
        </w:rPr>
        <w:t xml:space="preserve"> (słownie: </w:t>
      </w:r>
      <w:r w:rsidR="007F4BAE">
        <w:rPr>
          <w:rFonts w:ascii="Arial" w:eastAsia="Times New Roman" w:hAnsi="Arial" w:cs="Arial"/>
          <w:bCs/>
          <w:sz w:val="24"/>
          <w:szCs w:val="24"/>
          <w:lang w:eastAsia="pl-PL"/>
        </w:rPr>
        <w:t>jedena</w:t>
      </w:r>
      <w:r w:rsidR="007C1E11">
        <w:rPr>
          <w:rFonts w:ascii="Arial" w:eastAsia="Times New Roman" w:hAnsi="Arial" w:cs="Arial"/>
          <w:bCs/>
          <w:sz w:val="24"/>
          <w:szCs w:val="24"/>
          <w:lang w:eastAsia="pl-PL"/>
        </w:rPr>
        <w:t>ście tysięcy</w:t>
      </w:r>
      <w:r w:rsidR="009E367C">
        <w:rPr>
          <w:rFonts w:ascii="Arial" w:eastAsia="Times New Roman" w:hAnsi="Arial" w:cs="Arial"/>
          <w:bCs/>
          <w:sz w:val="24"/>
          <w:szCs w:val="24"/>
          <w:lang w:eastAsia="pl-PL"/>
        </w:rPr>
        <w:t xml:space="preserve"> </w:t>
      </w:r>
      <w:r w:rsidRPr="00214ED0">
        <w:rPr>
          <w:rFonts w:ascii="Arial" w:eastAsia="Times New Roman" w:hAnsi="Arial" w:cs="Arial"/>
          <w:bCs/>
          <w:sz w:val="24"/>
          <w:szCs w:val="24"/>
          <w:lang w:eastAsia="pl-PL"/>
        </w:rPr>
        <w:t>złotych 00/100)</w:t>
      </w:r>
    </w:p>
    <w:p w:rsidR="00D71D58" w:rsidRDefault="00D71D58">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D855CD"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lastRenderedPageBreak/>
        <w:t xml:space="preserve">Zadanie nr 4 – </w:t>
      </w:r>
      <w:r w:rsidR="007C1E11">
        <w:rPr>
          <w:rFonts w:ascii="Arial" w:eastAsia="Times New Roman" w:hAnsi="Arial" w:cs="Arial"/>
          <w:b/>
          <w:bCs/>
          <w:sz w:val="24"/>
          <w:szCs w:val="24"/>
          <w:lang w:eastAsia="pl-PL"/>
        </w:rPr>
        <w:t>1</w:t>
      </w:r>
      <w:r w:rsidR="007F4BAE">
        <w:rPr>
          <w:rFonts w:ascii="Arial" w:eastAsia="Times New Roman" w:hAnsi="Arial" w:cs="Arial"/>
          <w:b/>
          <w:bCs/>
          <w:sz w:val="24"/>
          <w:szCs w:val="24"/>
          <w:lang w:eastAsia="pl-PL"/>
        </w:rPr>
        <w:t>2</w:t>
      </w:r>
      <w:r w:rsidR="009E367C">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w:t>
      </w:r>
      <w:r w:rsidR="007C1E11">
        <w:rPr>
          <w:rFonts w:ascii="Arial" w:eastAsia="Times New Roman" w:hAnsi="Arial" w:cs="Arial"/>
          <w:bCs/>
          <w:sz w:val="24"/>
          <w:szCs w:val="24"/>
          <w:lang w:eastAsia="pl-PL"/>
        </w:rPr>
        <w:t>d</w:t>
      </w:r>
      <w:r w:rsidR="007F4BAE">
        <w:rPr>
          <w:rFonts w:ascii="Arial" w:eastAsia="Times New Roman" w:hAnsi="Arial" w:cs="Arial"/>
          <w:bCs/>
          <w:sz w:val="24"/>
          <w:szCs w:val="24"/>
          <w:lang w:eastAsia="pl-PL"/>
        </w:rPr>
        <w:t>wanaście</w:t>
      </w:r>
      <w:r w:rsidRPr="00214ED0">
        <w:rPr>
          <w:rFonts w:ascii="Arial" w:eastAsia="Times New Roman" w:hAnsi="Arial" w:cs="Arial"/>
          <w:bCs/>
          <w:sz w:val="24"/>
          <w:szCs w:val="24"/>
          <w:lang w:eastAsia="pl-PL"/>
        </w:rPr>
        <w:t xml:space="preserve"> tysięcy złotych 00/100)</w:t>
      </w:r>
    </w:p>
    <w:p w:rsidR="007F4BAE" w:rsidRPr="00214ED0" w:rsidRDefault="007F4BAE" w:rsidP="00D855CD">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Zadanie nr 5 – </w:t>
      </w:r>
      <w:r w:rsidRPr="007F4BAE">
        <w:rPr>
          <w:rFonts w:ascii="Arial" w:eastAsia="Times New Roman" w:hAnsi="Arial" w:cs="Arial"/>
          <w:b/>
          <w:bCs/>
          <w:sz w:val="24"/>
          <w:szCs w:val="24"/>
          <w:lang w:eastAsia="pl-PL"/>
        </w:rPr>
        <w:t>1</w:t>
      </w:r>
      <w:r>
        <w:rPr>
          <w:rFonts w:ascii="Arial" w:eastAsia="Times New Roman" w:hAnsi="Arial" w:cs="Arial"/>
          <w:b/>
          <w:bCs/>
          <w:sz w:val="24"/>
          <w:szCs w:val="24"/>
          <w:lang w:eastAsia="pl-PL"/>
        </w:rPr>
        <w:t>4</w:t>
      </w:r>
      <w:r w:rsidR="00C35A5A">
        <w:rPr>
          <w:rFonts w:ascii="Arial" w:eastAsia="Times New Roman" w:hAnsi="Arial" w:cs="Arial"/>
          <w:b/>
          <w:bCs/>
          <w:sz w:val="24"/>
          <w:szCs w:val="24"/>
          <w:lang w:eastAsia="pl-PL"/>
        </w:rPr>
        <w:t> </w:t>
      </w:r>
      <w:r w:rsidRPr="007F4BAE">
        <w:rPr>
          <w:rFonts w:ascii="Arial" w:eastAsia="Times New Roman" w:hAnsi="Arial" w:cs="Arial"/>
          <w:b/>
          <w:bCs/>
          <w:sz w:val="24"/>
          <w:szCs w:val="24"/>
          <w:lang w:eastAsia="pl-PL"/>
        </w:rPr>
        <w:t>000,00 zł</w:t>
      </w:r>
      <w:r w:rsidRPr="007F4BAE">
        <w:rPr>
          <w:rFonts w:ascii="Arial" w:eastAsia="Times New Roman" w:hAnsi="Arial" w:cs="Arial"/>
          <w:bCs/>
          <w:sz w:val="24"/>
          <w:szCs w:val="24"/>
          <w:lang w:eastAsia="pl-PL"/>
        </w:rPr>
        <w:t xml:space="preserve"> (słownie: </w:t>
      </w:r>
      <w:r>
        <w:rPr>
          <w:rFonts w:ascii="Arial" w:eastAsia="Times New Roman" w:hAnsi="Arial" w:cs="Arial"/>
          <w:bCs/>
          <w:sz w:val="24"/>
          <w:szCs w:val="24"/>
          <w:lang w:eastAsia="pl-PL"/>
        </w:rPr>
        <w:t>czternaście</w:t>
      </w:r>
      <w:r w:rsidRPr="007F4BAE">
        <w:rPr>
          <w:rFonts w:ascii="Arial" w:eastAsia="Times New Roman" w:hAnsi="Arial" w:cs="Arial"/>
          <w:bCs/>
          <w:sz w:val="24"/>
          <w:szCs w:val="24"/>
          <w:lang w:eastAsia="pl-PL"/>
        </w:rPr>
        <w:t xml:space="preserve"> tysięcy </w:t>
      </w:r>
      <w:r>
        <w:rPr>
          <w:rFonts w:ascii="Arial" w:eastAsia="Times New Roman" w:hAnsi="Arial" w:cs="Arial"/>
          <w:bCs/>
          <w:sz w:val="24"/>
          <w:szCs w:val="24"/>
          <w:lang w:eastAsia="pl-PL"/>
        </w:rPr>
        <w:t>złotych 00/100)</w:t>
      </w:r>
    </w:p>
    <w:p w:rsidR="00716EAE" w:rsidRPr="00214ED0" w:rsidRDefault="00716EAE" w:rsidP="00C35A5A">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214ED0" w:rsidRDefault="00716EAE" w:rsidP="00C35A5A">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Wadium może być wniesione w następujących formach:</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pieniądzu,</w:t>
      </w:r>
    </w:p>
    <w:p w:rsidR="00716EAE" w:rsidRPr="00214ED0" w:rsidRDefault="00716EAE" w:rsidP="00E152A4">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bankowych lub poręczeniach spółdzielczej ka</w:t>
      </w:r>
      <w:r w:rsidR="00D855CD"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w:t>
      </w:r>
      <w:r w:rsidR="00D855CD" w:rsidRPr="00214ED0">
        <w:rPr>
          <w:rFonts w:ascii="Arial" w:eastAsia="Times New Roman" w:hAnsi="Arial" w:cs="Arial"/>
          <w:sz w:val="24"/>
          <w:szCs w:val="24"/>
          <w:lang w:eastAsia="pl-PL"/>
        </w:rPr>
        <w:t xml:space="preserve"> że poręczenie kasy jest zawsze </w:t>
      </w:r>
      <w:r w:rsidRPr="00214ED0">
        <w:rPr>
          <w:rFonts w:ascii="Arial" w:eastAsia="Times New Roman" w:hAnsi="Arial" w:cs="Arial"/>
          <w:sz w:val="24"/>
          <w:szCs w:val="24"/>
          <w:lang w:eastAsia="pl-PL"/>
        </w:rPr>
        <w:t>poręczeniem pieniężnym</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bankowych,</w:t>
      </w:r>
    </w:p>
    <w:p w:rsidR="00716EAE" w:rsidRPr="00214ED0" w:rsidRDefault="00716EAE" w:rsidP="00E152A4">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ubezpieczeniowych,</w:t>
      </w:r>
    </w:p>
    <w:p w:rsidR="00716EAE" w:rsidRPr="00214ED0" w:rsidRDefault="00716EAE" w:rsidP="00E152A4">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214ED0" w:rsidRDefault="00716EAE" w:rsidP="00C35A5A">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Oferta niezabezpieczona akceptowaną formą wadium zostanie odrzucona.</w:t>
      </w:r>
    </w:p>
    <w:p w:rsidR="00716EAE" w:rsidRPr="00214ED0" w:rsidRDefault="00716EAE" w:rsidP="00C35A5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Wadium wnoszone w pieniądzu należy </w:t>
      </w:r>
      <w:r w:rsidRPr="00214ED0">
        <w:rPr>
          <w:rFonts w:ascii="Arial" w:eastAsia="Times New Roman" w:hAnsi="Arial" w:cs="Arial"/>
          <w:bCs/>
          <w:sz w:val="24"/>
          <w:szCs w:val="24"/>
          <w:lang w:eastAsia="pl-PL"/>
        </w:rPr>
        <w:t>wpłacić przelewem</w:t>
      </w:r>
      <w:r w:rsidRPr="00214ED0">
        <w:rPr>
          <w:rFonts w:ascii="Arial" w:eastAsia="Times New Roman" w:hAnsi="Arial" w:cs="Arial"/>
          <w:sz w:val="24"/>
          <w:szCs w:val="24"/>
          <w:lang w:eastAsia="pl-PL"/>
        </w:rPr>
        <w:t xml:space="preserve"> </w:t>
      </w:r>
      <w:r w:rsidR="00212C78" w:rsidRPr="00214ED0">
        <w:rPr>
          <w:rFonts w:ascii="Arial" w:eastAsia="Times New Roman" w:hAnsi="Arial" w:cs="Arial"/>
          <w:sz w:val="24"/>
          <w:szCs w:val="24"/>
          <w:lang w:eastAsia="pl-PL"/>
        </w:rPr>
        <w:t xml:space="preserve">na rachunek bankowy ZGM Rybnik </w:t>
      </w:r>
      <w:r w:rsidR="004021C1">
        <w:rPr>
          <w:rFonts w:ascii="Arial" w:eastAsia="Times New Roman" w:hAnsi="Arial" w:cs="Arial"/>
          <w:sz w:val="24"/>
          <w:szCs w:val="24"/>
          <w:lang w:eastAsia="pl-PL"/>
        </w:rPr>
        <w:t xml:space="preserve">w PKO Bank Polski S.A. </w:t>
      </w:r>
      <w:r w:rsidRPr="00214ED0">
        <w:rPr>
          <w:rFonts w:ascii="Arial" w:eastAsia="Times New Roman" w:hAnsi="Arial" w:cs="Arial"/>
          <w:sz w:val="24"/>
          <w:szCs w:val="24"/>
          <w:lang w:eastAsia="pl-PL"/>
        </w:rPr>
        <w:t xml:space="preserve">nr 09 1020 2528 0000 0302 0434 8066. </w:t>
      </w:r>
    </w:p>
    <w:p w:rsidR="00716EAE" w:rsidRPr="00214ED0" w:rsidRDefault="00716EAE" w:rsidP="00C35A5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sidRPr="00214ED0">
        <w:rPr>
          <w:rFonts w:ascii="Arial" w:eastAsia="Times New Roman" w:hAnsi="Arial" w:cs="Arial"/>
          <w:sz w:val="24"/>
          <w:szCs w:val="24"/>
          <w:lang w:eastAsia="pl-PL"/>
        </w:rPr>
        <w:t xml:space="preserve"> ofert (tj. przed upływem dnia </w:t>
      </w:r>
      <w:r w:rsidRPr="00214ED0">
        <w:rPr>
          <w:rFonts w:ascii="Arial" w:eastAsia="Times New Roman" w:hAnsi="Arial" w:cs="Arial"/>
          <w:sz w:val="24"/>
          <w:szCs w:val="24"/>
          <w:lang w:eastAsia="pl-PL"/>
        </w:rPr>
        <w:t>i godziny wyznaczonej jako ostateczny termin składania ofert).</w:t>
      </w:r>
    </w:p>
    <w:p w:rsidR="0063758C" w:rsidRPr="00214ED0" w:rsidRDefault="00FD1115" w:rsidP="00C35A5A">
      <w:pPr>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pl-PL"/>
        </w:rPr>
        <w:t>W przypadku wnoszenia w</w:t>
      </w:r>
      <w:r w:rsidR="00716EAE" w:rsidRPr="00214ED0">
        <w:rPr>
          <w:rFonts w:ascii="Arial" w:eastAsia="Times New Roman" w:hAnsi="Arial" w:cs="Arial"/>
          <w:sz w:val="24"/>
          <w:szCs w:val="24"/>
          <w:lang w:eastAsia="pl-PL"/>
        </w:rPr>
        <w:t>adium wnoszone w in</w:t>
      </w:r>
      <w:r w:rsidRPr="00214ED0">
        <w:rPr>
          <w:rFonts w:ascii="Arial" w:eastAsia="Times New Roman" w:hAnsi="Arial" w:cs="Arial"/>
          <w:sz w:val="24"/>
          <w:szCs w:val="24"/>
          <w:lang w:eastAsia="pl-PL"/>
        </w:rPr>
        <w:t xml:space="preserve">nej formie aniżeli pieniężna, do oferty należy dołączyć </w:t>
      </w:r>
      <w:r w:rsidR="00716EAE" w:rsidRPr="00214ED0">
        <w:rPr>
          <w:rFonts w:ascii="Arial" w:eastAsia="Times New Roman" w:hAnsi="Arial" w:cs="Arial"/>
          <w:sz w:val="24"/>
          <w:szCs w:val="24"/>
          <w:lang w:eastAsia="ar-SA"/>
        </w:rPr>
        <w:t>oryginalny dokument gwarancji/poręczenia</w:t>
      </w:r>
      <w:r w:rsidRPr="00214ED0">
        <w:rPr>
          <w:rFonts w:ascii="Arial" w:eastAsia="Times New Roman" w:hAnsi="Arial" w:cs="Arial"/>
          <w:sz w:val="24"/>
          <w:szCs w:val="24"/>
          <w:lang w:eastAsia="ar-SA"/>
        </w:rPr>
        <w:t>.</w:t>
      </w:r>
      <w:r w:rsidR="00716EAE" w:rsidRPr="00214ED0">
        <w:rPr>
          <w:rFonts w:ascii="Arial" w:eastAsia="Times New Roman" w:hAnsi="Arial" w:cs="Arial"/>
          <w:sz w:val="24"/>
          <w:szCs w:val="24"/>
          <w:lang w:eastAsia="ar-SA"/>
        </w:rPr>
        <w:t xml:space="preserve"> </w:t>
      </w:r>
    </w:p>
    <w:p w:rsidR="002A76B3" w:rsidRPr="00214ED0" w:rsidRDefault="00716EAE" w:rsidP="00C35A5A">
      <w:pPr>
        <w:spacing w:after="0" w:line="360" w:lineRule="auto"/>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214ED0">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214ED0" w:rsidRDefault="00716EAE" w:rsidP="00C35A5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214ED0" w:rsidRDefault="00716EAE" w:rsidP="00C35A5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wraz z odsetkami, jeżeli Wykon</w:t>
      </w:r>
      <w:r w:rsidR="00212C78" w:rsidRPr="00214ED0">
        <w:rPr>
          <w:rFonts w:ascii="Arial" w:eastAsia="Times New Roman" w:hAnsi="Arial" w:cs="Arial"/>
          <w:sz w:val="24"/>
          <w:szCs w:val="24"/>
          <w:lang w:eastAsia="pl-PL"/>
        </w:rPr>
        <w:t xml:space="preserve">awca w odpowiedzi na wezwanie, </w:t>
      </w:r>
      <w:r w:rsidRPr="00214ED0">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w</w:t>
      </w:r>
      <w:r w:rsidR="00212C78" w:rsidRPr="00214ED0">
        <w:rPr>
          <w:rFonts w:ascii="Arial" w:eastAsia="Times New Roman" w:hAnsi="Arial" w:cs="Arial"/>
          <w:sz w:val="24"/>
          <w:szCs w:val="24"/>
          <w:lang w:eastAsia="pl-PL"/>
        </w:rPr>
        <w:t xml:space="preserve"> art. 25 ust. 1, oświadczenia, </w:t>
      </w:r>
      <w:r w:rsidRPr="00214ED0">
        <w:rPr>
          <w:rFonts w:ascii="Arial" w:eastAsia="Times New Roman" w:hAnsi="Arial" w:cs="Arial"/>
          <w:sz w:val="24"/>
          <w:szCs w:val="24"/>
          <w:lang w:eastAsia="pl-PL"/>
        </w:rPr>
        <w:t xml:space="preserve">o którym mowa w art. 25a ust. 1, pełnomocnictw lub nie wyraził zgody na poprawienie omyłki, o której mowa w art. 87 </w:t>
      </w:r>
      <w:r w:rsidRPr="00214ED0">
        <w:rPr>
          <w:rFonts w:ascii="Arial" w:eastAsia="Times New Roman" w:hAnsi="Arial" w:cs="Arial"/>
          <w:sz w:val="24"/>
          <w:szCs w:val="24"/>
          <w:lang w:eastAsia="pl-PL"/>
        </w:rPr>
        <w:lastRenderedPageBreak/>
        <w:t>ust. 2 pkt 3, co spowodowało brak możliwości wybrania oferty złożonej przez Wykonawcę jako najkorzystniejszej.</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również w przypadkach określonych w art. 46 ust. 5 ustawy Pzp.</w:t>
      </w:r>
    </w:p>
    <w:p w:rsidR="009C7F52" w:rsidRPr="00214ED0" w:rsidRDefault="00716EAE" w:rsidP="00D855CD">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VIII. T</w:t>
      </w:r>
      <w:r w:rsidR="0091276F" w:rsidRPr="00214ED0">
        <w:rPr>
          <w:rFonts w:ascii="Arial" w:eastAsia="Times New Roman" w:hAnsi="Arial" w:cs="Arial"/>
          <w:b/>
          <w:bCs/>
          <w:sz w:val="24"/>
          <w:szCs w:val="24"/>
          <w:lang w:eastAsia="pl-PL"/>
        </w:rPr>
        <w:t>ermin związania ofertą</w:t>
      </w:r>
    </w:p>
    <w:p w:rsidR="00585C31"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związany ofertą </w:t>
      </w:r>
      <w:r w:rsidRPr="00214ED0">
        <w:rPr>
          <w:rFonts w:ascii="Arial" w:eastAsia="Times New Roman" w:hAnsi="Arial" w:cs="Arial"/>
          <w:color w:val="000000" w:themeColor="text1"/>
          <w:sz w:val="24"/>
          <w:szCs w:val="24"/>
          <w:lang w:eastAsia="pl-PL"/>
        </w:rPr>
        <w:t xml:space="preserve">przez </w:t>
      </w:r>
      <w:r w:rsidR="00AE00F4" w:rsidRPr="00214ED0">
        <w:rPr>
          <w:rFonts w:ascii="Arial" w:eastAsia="Times New Roman" w:hAnsi="Arial" w:cs="Arial"/>
          <w:color w:val="000000" w:themeColor="text1"/>
          <w:sz w:val="24"/>
          <w:szCs w:val="24"/>
          <w:lang w:eastAsia="pl-PL"/>
        </w:rPr>
        <w:t>okres 6</w:t>
      </w:r>
      <w:r w:rsidRPr="00214ED0">
        <w:rPr>
          <w:rFonts w:ascii="Arial" w:eastAsia="Times New Roman" w:hAnsi="Arial" w:cs="Arial"/>
          <w:color w:val="000000" w:themeColor="text1"/>
          <w:sz w:val="24"/>
          <w:szCs w:val="24"/>
          <w:lang w:eastAsia="pl-PL"/>
        </w:rPr>
        <w:t xml:space="preserve">0 dni. </w:t>
      </w:r>
      <w:r w:rsidRPr="00214ED0">
        <w:rPr>
          <w:rFonts w:ascii="Arial" w:eastAsia="Times New Roman" w:hAnsi="Arial" w:cs="Arial"/>
          <w:sz w:val="24"/>
          <w:szCs w:val="24"/>
          <w:lang w:eastAsia="pl-PL"/>
        </w:rPr>
        <w:t>Bieg terminu rozpoczyna się wraz z upływem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samodzielnie lub na wniosek Zamawiającego może przed</w:t>
      </w:r>
      <w:r w:rsidR="00212C78" w:rsidRPr="00214ED0">
        <w:rPr>
          <w:rFonts w:ascii="Arial" w:eastAsia="Times New Roman" w:hAnsi="Arial" w:cs="Arial"/>
          <w:sz w:val="24"/>
          <w:szCs w:val="24"/>
          <w:lang w:eastAsia="pl-PL"/>
        </w:rPr>
        <w:t xml:space="preserve">łużyć termin związania ofertą, </w:t>
      </w:r>
      <w:r w:rsidRPr="00214ED0">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Zgoda Wykonawcy na przedłużenie okresu związania ofertą jest dopuszczalna tylko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sidRPr="00214ED0">
        <w:rPr>
          <w:rFonts w:ascii="Arial" w:eastAsia="Times New Roman" w:hAnsi="Arial" w:cs="Arial"/>
          <w:sz w:val="24"/>
          <w:szCs w:val="24"/>
          <w:lang w:eastAsia="pl-PL"/>
        </w:rPr>
        <w:t>wybrana jako najkorzystniejsza.</w:t>
      </w:r>
    </w:p>
    <w:p w:rsidR="009C7F52" w:rsidRPr="00214ED0"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IX. O</w:t>
      </w:r>
      <w:r w:rsidR="0091276F" w:rsidRPr="00214ED0">
        <w:rPr>
          <w:rFonts w:ascii="Arial" w:eastAsia="Times New Roman" w:hAnsi="Arial" w:cs="Arial"/>
          <w:b/>
          <w:sz w:val="24"/>
          <w:szCs w:val="24"/>
          <w:lang w:eastAsia="pl-PL"/>
        </w:rPr>
        <w:t>pis sposobu przygotowania ofert</w:t>
      </w:r>
    </w:p>
    <w:p w:rsidR="000D6766" w:rsidRPr="00214ED0" w:rsidRDefault="000D6766" w:rsidP="003F0F8E">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składa ofertę za pośrednictwem </w:t>
      </w:r>
      <w:r w:rsidRPr="00214ED0">
        <w:rPr>
          <w:rFonts w:ascii="Arial" w:eastAsia="Times New Roman" w:hAnsi="Arial" w:cs="Arial"/>
          <w:b/>
          <w:sz w:val="24"/>
          <w:szCs w:val="24"/>
        </w:rPr>
        <w:t xml:space="preserve">Formularza do złożenia, zmiany, wycofania oferty lub wniosku </w:t>
      </w:r>
      <w:r w:rsidRPr="00214ED0">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214ED0" w:rsidRDefault="000D6766" w:rsidP="003F0F8E">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Oferta powinna być sporządzona w języku polskim, z zachowaniem postaci elektronicznej w formacie danych zgodnym z Rozporządzeniem Rady Ministrów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w:t>
      </w:r>
      <w:r w:rsidRPr="00214ED0">
        <w:rPr>
          <w:rFonts w:ascii="Arial" w:eastAsia="Times New Roman" w:hAnsi="Arial" w:cs="Arial"/>
          <w:sz w:val="24"/>
          <w:szCs w:val="24"/>
          <w:lang w:eastAsia="pl-PL"/>
        </w:rPr>
        <w:t>Instrukcji Użytkowania Systemu miniPortal ePUAP</w:t>
      </w:r>
      <w:r w:rsidRPr="00214ED0">
        <w:rPr>
          <w:rFonts w:ascii="Arial" w:eastAsia="Times New Roman" w:hAnsi="Arial" w:cs="Arial"/>
          <w:sz w:val="24"/>
          <w:szCs w:val="24"/>
        </w:rPr>
        <w:t>. Ofertę należy złożyć w</w:t>
      </w:r>
      <w:r w:rsidR="00E604B0" w:rsidRPr="00214ED0">
        <w:rPr>
          <w:rFonts w:ascii="Arial" w:eastAsia="Times New Roman" w:hAnsi="Arial" w:cs="Arial"/>
          <w:sz w:val="24"/>
          <w:szCs w:val="24"/>
        </w:rPr>
        <w:t> </w:t>
      </w:r>
      <w:r w:rsidRPr="00214ED0">
        <w:rPr>
          <w:rFonts w:ascii="Arial" w:eastAsia="Times New Roman" w:hAnsi="Arial" w:cs="Arial"/>
          <w:sz w:val="24"/>
          <w:szCs w:val="24"/>
        </w:rPr>
        <w:t xml:space="preserve"> oryginale.</w:t>
      </w:r>
    </w:p>
    <w:p w:rsidR="00D71D58" w:rsidRDefault="00D71D58">
      <w:pPr>
        <w:rPr>
          <w:rFonts w:ascii="Arial" w:eastAsia="Times New Roman" w:hAnsi="Arial" w:cs="Arial"/>
          <w:sz w:val="24"/>
          <w:szCs w:val="24"/>
        </w:rPr>
      </w:pPr>
      <w:r>
        <w:rPr>
          <w:rFonts w:ascii="Arial" w:eastAsia="Times New Roman" w:hAnsi="Arial" w:cs="Arial"/>
          <w:sz w:val="24"/>
          <w:szCs w:val="24"/>
        </w:rPr>
        <w:br w:type="page"/>
      </w:r>
    </w:p>
    <w:p w:rsidR="00BA67CC" w:rsidRPr="00C35A5A" w:rsidRDefault="000D6766" w:rsidP="009D1CFB">
      <w:pPr>
        <w:widowControl w:val="0"/>
        <w:numPr>
          <w:ilvl w:val="0"/>
          <w:numId w:val="61"/>
        </w:numPr>
        <w:suppressAutoHyphens/>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lastRenderedPageBreak/>
        <w:t>Wszelkie informacje stanowiące tajemnicę przedsiębiorstwa w rozumieniu ustawy z</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w:t>
      </w:r>
      <w:r w:rsidR="00A07E7A">
        <w:rPr>
          <w:rFonts w:ascii="Arial" w:eastAsia="Times New Roman" w:hAnsi="Arial" w:cs="Arial"/>
          <w:sz w:val="24"/>
          <w:szCs w:val="24"/>
        </w:rPr>
        <w:t>o jednego pliku archiwum (zip</w:t>
      </w:r>
      <w:r w:rsidR="00D855CD" w:rsidRPr="00214ED0">
        <w:rPr>
          <w:rFonts w:ascii="Arial" w:eastAsia="Times New Roman" w:hAnsi="Arial" w:cs="Arial"/>
          <w:sz w:val="24"/>
          <w:szCs w:val="24"/>
        </w:rPr>
        <w:t>).</w:t>
      </w:r>
    </w:p>
    <w:p w:rsidR="000D6766" w:rsidRPr="00214ED0" w:rsidRDefault="000D6766" w:rsidP="003F0F8E">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A07E7A">
        <w:rPr>
          <w:rFonts w:ascii="Arial" w:eastAsia="Times New Roman" w:hAnsi="Arial" w:cs="Arial"/>
          <w:sz w:val="24"/>
          <w:szCs w:val="24"/>
        </w:rPr>
        <w:t>ć do jednego pliku archiwum (zip</w:t>
      </w:r>
      <w:r w:rsidRPr="00214ED0">
        <w:rPr>
          <w:rFonts w:ascii="Arial" w:eastAsia="Times New Roman" w:hAnsi="Arial" w:cs="Arial"/>
          <w:sz w:val="24"/>
          <w:szCs w:val="24"/>
        </w:rPr>
        <w:t xml:space="preserve">). </w:t>
      </w:r>
    </w:p>
    <w:p w:rsidR="000D6766" w:rsidRPr="00214ED0" w:rsidRDefault="000D6766" w:rsidP="003F0F8E">
      <w:pPr>
        <w:widowControl w:val="0"/>
        <w:numPr>
          <w:ilvl w:val="0"/>
          <w:numId w:val="61"/>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w:t>
      </w:r>
      <w:r w:rsidR="00AF25CC">
        <w:rPr>
          <w:rFonts w:ascii="Arial" w:eastAsia="Times New Roman" w:hAnsi="Arial" w:cs="Arial"/>
          <w:sz w:val="24"/>
          <w:szCs w:val="24"/>
        </w:rPr>
        <w:t xml:space="preserve"> </w:t>
      </w:r>
      <w:r w:rsidRPr="00214ED0">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214ED0" w:rsidRDefault="000D6766" w:rsidP="003F0F8E">
      <w:pPr>
        <w:widowControl w:val="0"/>
        <w:numPr>
          <w:ilvl w:val="0"/>
          <w:numId w:val="61"/>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po upływie terminu do składania ofert nie może skutecznie dokonać zmiany ani wycofać złożonej oferty.</w:t>
      </w:r>
    </w:p>
    <w:p w:rsidR="000D6766" w:rsidRPr="00214ED0" w:rsidRDefault="000D6766" w:rsidP="003F0F8E">
      <w:pPr>
        <w:widowControl w:val="0"/>
        <w:numPr>
          <w:ilvl w:val="0"/>
          <w:numId w:val="61"/>
        </w:numPr>
        <w:suppressAutoHyphens/>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Jednolity dokument wypełniony przez Zamawiającego w zakresie Części I jest zamieszczony na stronie internetowej Zamawiającego wraz z niniejszą SIWZ</w:t>
      </w:r>
      <w:r w:rsidRPr="00214ED0">
        <w:rPr>
          <w:rFonts w:ascii="Arial" w:eastAsia="Times New Roman" w:hAnsi="Arial" w:cs="Arial"/>
          <w:sz w:val="24"/>
          <w:szCs w:val="24"/>
          <w:shd w:val="clear" w:color="auto" w:fill="FFFFFF"/>
        </w:rPr>
        <w:t xml:space="preserve"> w formie pliku w formacie Word oraz xml</w:t>
      </w:r>
      <w:r w:rsidRPr="00214ED0">
        <w:rPr>
          <w:rFonts w:ascii="Arial" w:eastAsia="Times New Roman" w:hAnsi="Arial" w:cs="Arial"/>
          <w:sz w:val="24"/>
          <w:szCs w:val="24"/>
        </w:rPr>
        <w:t>. (</w:t>
      </w:r>
      <w:r w:rsidRPr="00214ED0">
        <w:rPr>
          <w:rFonts w:ascii="Arial" w:eastAsia="Times New Roman" w:hAnsi="Arial" w:cs="Arial"/>
          <w:sz w:val="24"/>
          <w:szCs w:val="24"/>
          <w:shd w:val="clear" w:color="auto" w:fill="FFFFFF"/>
        </w:rPr>
        <w:t>Wykonawca, pobiera plik xml. ze strony internetowej,</w:t>
      </w:r>
      <w:r w:rsidR="00BC5281" w:rsidRPr="00214ED0">
        <w:rPr>
          <w:rFonts w:ascii="Arial" w:eastAsia="Times New Roman" w:hAnsi="Arial" w:cs="Arial"/>
          <w:sz w:val="24"/>
          <w:szCs w:val="24"/>
          <w:shd w:val="clear" w:color="auto" w:fill="FFFFFF"/>
        </w:rPr>
        <w:t xml:space="preserve"> wchodzi na stronę systemu JEDZ</w:t>
      </w:r>
      <w:r w:rsidR="00BC5281" w:rsidRPr="00214ED0">
        <w:rPr>
          <w:rFonts w:ascii="Arial" w:eastAsia="Times New Roman" w:hAnsi="Arial" w:cs="Arial"/>
          <w:sz w:val="24"/>
          <w:szCs w:val="24"/>
        </w:rPr>
        <w:t xml:space="preserve"> </w:t>
      </w:r>
      <w:hyperlink r:id="rId15" w:history="1">
        <w:r w:rsidR="005A12C0" w:rsidRPr="005849D8">
          <w:rPr>
            <w:rFonts w:ascii="Arial" w:hAnsi="Arial" w:cs="Arial"/>
            <w:sz w:val="24"/>
            <w:szCs w:val="24"/>
            <w:u w:val="single"/>
          </w:rPr>
          <w:t>https://espd.uzp.gov.pl/filter?lang=pl</w:t>
        </w:r>
      </w:hyperlink>
      <w:r w:rsidRPr="005849D8">
        <w:rPr>
          <w:rFonts w:ascii="Arial" w:eastAsia="Times New Roman" w:hAnsi="Arial" w:cs="Arial"/>
          <w:sz w:val="24"/>
          <w:szCs w:val="24"/>
          <w:shd w:val="clear" w:color="auto" w:fill="FFFFFF"/>
        </w:rPr>
        <w:t xml:space="preserve">, </w:t>
      </w:r>
      <w:r w:rsidRPr="00214ED0">
        <w:rPr>
          <w:rFonts w:ascii="Arial" w:eastAsia="Times New Roman" w:hAnsi="Arial" w:cs="Arial"/>
          <w:sz w:val="24"/>
          <w:szCs w:val="24"/>
          <w:shd w:val="clear" w:color="auto" w:fill="FFFFFF"/>
        </w:rPr>
        <w:t xml:space="preserve">wybiera na początku opcję importowania JEDZ i wgrywa plik przygotowany przez Zamawiającego do systemu). </w:t>
      </w:r>
      <w:r w:rsidRPr="00214ED0">
        <w:rPr>
          <w:rFonts w:ascii="Arial" w:eastAsia="Times New Roman" w:hAnsi="Arial" w:cs="Arial"/>
          <w:sz w:val="24"/>
          <w:szCs w:val="24"/>
        </w:rPr>
        <w:t xml:space="preserve">Instrukcja wypełniania jednolitego dokumentu znajduje się na stronie </w:t>
      </w:r>
      <w:hyperlink r:id="rId16" w:history="1">
        <w:r w:rsidRPr="00214ED0">
          <w:rPr>
            <w:rFonts w:ascii="Arial" w:eastAsia="Times New Roman" w:hAnsi="Arial" w:cs="Arial"/>
            <w:sz w:val="24"/>
            <w:szCs w:val="24"/>
          </w:rPr>
          <w:t>www.uzp.gov.pl</w:t>
        </w:r>
      </w:hyperlink>
      <w:r w:rsidRPr="00214ED0">
        <w:rPr>
          <w:rFonts w:ascii="Arial" w:eastAsia="Times New Roman" w:hAnsi="Arial" w:cs="Arial"/>
          <w:sz w:val="24"/>
          <w:szCs w:val="24"/>
        </w:rPr>
        <w:t xml:space="preserve"> –</w:t>
      </w:r>
      <w:r w:rsidR="008F0DFE" w:rsidRPr="00214ED0">
        <w:rPr>
          <w:rFonts w:ascii="Arial" w:eastAsia="Times New Roman" w:hAnsi="Arial" w:cs="Arial"/>
          <w:sz w:val="24"/>
          <w:szCs w:val="24"/>
        </w:rPr>
        <w:t xml:space="preserve"> </w:t>
      </w:r>
      <w:hyperlink r:id="rId17" w:history="1">
        <w:r w:rsidR="008F0DFE" w:rsidRPr="005849D8">
          <w:rPr>
            <w:rFonts w:ascii="Arial" w:hAnsi="Arial" w:cs="Arial"/>
            <w:sz w:val="24"/>
            <w:szCs w:val="24"/>
            <w:u w:val="single"/>
          </w:rPr>
          <w:t>https://www.uzp.gov.pl/baza-wiedzy/prawo-zamowien-publicznych-regulacje/prawo-krajowe/jednolity-europejski-dokument-zamowienia</w:t>
        </w:r>
      </w:hyperlink>
      <w:r w:rsidR="00BC5281" w:rsidRPr="00A07E7A">
        <w:rPr>
          <w:rFonts w:ascii="Arial" w:hAnsi="Arial" w:cs="Arial"/>
          <w:color w:val="0000FF"/>
          <w:sz w:val="24"/>
          <w:szCs w:val="24"/>
        </w:rPr>
        <w:tab/>
      </w:r>
      <w:r w:rsidRPr="00214ED0">
        <w:rPr>
          <w:rFonts w:ascii="Arial" w:eastAsia="Times New Roman" w:hAnsi="Arial" w:cs="Arial"/>
          <w:sz w:val="24"/>
          <w:szCs w:val="24"/>
        </w:rPr>
        <w:t xml:space="preserve">Dokument </w:t>
      </w:r>
      <w:r w:rsidR="009D1CFB">
        <w:rPr>
          <w:rFonts w:ascii="Arial" w:eastAsia="Times New Roman" w:hAnsi="Arial" w:cs="Arial"/>
          <w:sz w:val="24"/>
          <w:szCs w:val="24"/>
        </w:rPr>
        <w:t>p</w:t>
      </w:r>
      <w:r w:rsidRPr="00214ED0">
        <w:rPr>
          <w:rFonts w:ascii="Arial" w:eastAsia="Times New Roman" w:hAnsi="Arial" w:cs="Arial"/>
          <w:sz w:val="24"/>
          <w:szCs w:val="24"/>
        </w:rPr>
        <w:t xml:space="preserve">owinien być podpisany kwalifikowanym podpisem elektronicznym przez Wykonawcę, podmiot trzeci, Podwykonawcę - odpowiednio przez tego kogo dotyczy składany formularz </w:t>
      </w:r>
      <w:r w:rsidRPr="00214ED0">
        <w:rPr>
          <w:rFonts w:ascii="Arial" w:eastAsia="Times New Roman" w:hAnsi="Arial" w:cs="Arial"/>
          <w:b/>
          <w:sz w:val="24"/>
          <w:szCs w:val="24"/>
        </w:rPr>
        <w:t>JEDZ</w:t>
      </w:r>
      <w:r w:rsidRPr="00214ED0">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214ED0">
        <w:rPr>
          <w:rFonts w:ascii="Arial" w:eastAsia="Times New Roman" w:hAnsi="Arial" w:cs="Arial"/>
          <w:w w:val="0"/>
          <w:sz w:val="24"/>
          <w:szCs w:val="24"/>
        </w:rPr>
        <w:t xml:space="preserve">Wykonawca wypełnia jedynie sekcję </w:t>
      </w:r>
      <w:r w:rsidRPr="00214ED0">
        <w:rPr>
          <w:rFonts w:ascii="Arial" w:eastAsia="Times New Roman" w:hAnsi="Arial" w:cs="Arial"/>
          <w:w w:val="0"/>
          <w:sz w:val="24"/>
          <w:szCs w:val="24"/>
        </w:rPr>
        <w:sym w:font="Symbol" w:char="F061"/>
      </w:r>
      <w:r w:rsidRPr="00214ED0">
        <w:rPr>
          <w:rFonts w:ascii="Arial" w:eastAsia="Times New Roman" w:hAnsi="Arial" w:cs="Arial"/>
          <w:w w:val="0"/>
          <w:sz w:val="24"/>
          <w:szCs w:val="24"/>
        </w:rPr>
        <w:t xml:space="preserve"> w części IV JEDZ i nie musi wypełniać żadnej z pozostałych sekcji w części IV.</w:t>
      </w:r>
    </w:p>
    <w:p w:rsidR="006C245A" w:rsidRDefault="006C245A">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417BDF">
      <w:pPr>
        <w:keepNext/>
        <w:spacing w:before="240" w:after="0" w:line="360" w:lineRule="auto"/>
        <w:jc w:val="both"/>
        <w:outlineLvl w:val="5"/>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 xml:space="preserve">Jedna oferta </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Każdy Wykonawca przedłoży tylko jedną ofertę. </w:t>
      </w:r>
    </w:p>
    <w:p w:rsidR="00716EAE" w:rsidRPr="00214ED0"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Warunki formalne</w:t>
      </w:r>
    </w:p>
    <w:p w:rsidR="009D1CFB" w:rsidRDefault="00716EAE" w:rsidP="00C35A5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Oferta musi być podpisana przez osoby upoważnione do reprezentowania Wykonawcy (Wykonawców wspólnie ubiegających się o udzielenie zamówienia). Oznacza to, że jeżeli z dokumentu(ów) określającego(ych) status prawny Wykonawcy(ów) lub </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pełnomocnictwa wynika, iż do reprezentowania Wykonawcy(ów) upoważnionych jest łącznie kilka osób dokumenty wchodzące w skład oferty muszą zostać podp</w:t>
      </w:r>
      <w:r w:rsidR="00B46152" w:rsidRPr="00214ED0">
        <w:rPr>
          <w:rFonts w:ascii="Arial" w:eastAsia="Times New Roman" w:hAnsi="Arial" w:cs="Arial"/>
          <w:sz w:val="24"/>
          <w:szCs w:val="24"/>
          <w:lang w:eastAsia="pl-PL"/>
        </w:rPr>
        <w:t xml:space="preserve">isane przez wszystkie te osoby. </w:t>
      </w:r>
      <w:r w:rsidRPr="00214ED0">
        <w:rPr>
          <w:rFonts w:ascii="Arial" w:eastAsia="Times New Roman" w:hAnsi="Arial" w:cs="Arial"/>
          <w:sz w:val="24"/>
          <w:szCs w:val="24"/>
          <w:lang w:eastAsia="pl-PL"/>
        </w:rPr>
        <w:t>Jeżeli upoważ</w:t>
      </w:r>
      <w:r w:rsidR="00BC5281" w:rsidRPr="00214ED0">
        <w:rPr>
          <w:rFonts w:ascii="Arial" w:eastAsia="Times New Roman" w:hAnsi="Arial" w:cs="Arial"/>
          <w:sz w:val="24"/>
          <w:szCs w:val="24"/>
          <w:lang w:eastAsia="pl-PL"/>
        </w:rPr>
        <w:t xml:space="preserve">nienie takie nie wynika wprost </w:t>
      </w:r>
      <w:r w:rsidRPr="00214ED0">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językach obcych należy złożyć wraz z tłumaczeniami na język polski.</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Całość oferty powinna być złożona w formie uniemożliwiającej jej przypadkowe zdekompletowanie.</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Koszty udziału w przetargu.</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poniesie wszelkie koszty związane z przygoto</w:t>
      </w:r>
      <w:r w:rsidR="00BC5281" w:rsidRPr="00214ED0">
        <w:rPr>
          <w:rFonts w:ascii="Arial" w:eastAsia="Times New Roman" w:hAnsi="Arial" w:cs="Arial"/>
          <w:sz w:val="24"/>
          <w:szCs w:val="24"/>
          <w:lang w:eastAsia="pl-PL"/>
        </w:rPr>
        <w:t xml:space="preserve">waniem i przedłożeniem oferty, </w:t>
      </w:r>
      <w:r w:rsidRPr="00214ED0">
        <w:rPr>
          <w:rFonts w:ascii="Arial" w:eastAsia="Times New Roman" w:hAnsi="Arial" w:cs="Arial"/>
          <w:sz w:val="24"/>
          <w:szCs w:val="24"/>
          <w:lang w:eastAsia="pl-PL"/>
        </w:rPr>
        <w:t>z uwzględnieniem art. 93 ust. 4 ustawy.</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Informacje stanowiące tajemnicę przedsiębiorstwa w rozumieniu przepisów o</w:t>
      </w:r>
      <w:r w:rsidR="00E604B0"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zwalczaniu nieuczciwej konkurencji. </w:t>
      </w:r>
    </w:p>
    <w:p w:rsidR="00153459" w:rsidRPr="00FC3F9D"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ujawnia informacji stanowiących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o zwalczaniu nieuczciwej konkurencji, jeżeli Wykonawca, </w:t>
      </w:r>
      <w:r w:rsidRPr="00214ED0">
        <w:rPr>
          <w:rFonts w:ascii="Arial" w:eastAsia="Times New Roman" w:hAnsi="Arial" w:cs="Arial"/>
          <w:b/>
          <w:sz w:val="24"/>
          <w:szCs w:val="24"/>
          <w:lang w:eastAsia="pl-PL"/>
        </w:rPr>
        <w:t>nie później niż w terminie składania ofert</w:t>
      </w:r>
      <w:r w:rsidRPr="00214ED0">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214ED0">
        <w:rPr>
          <w:rFonts w:ascii="Arial" w:eastAsia="Times New Roman" w:hAnsi="Arial" w:cs="Arial"/>
          <w:sz w:val="24"/>
          <w:szCs w:val="24"/>
          <w:u w:val="single"/>
          <w:lang w:eastAsia="pl-PL"/>
        </w:rPr>
        <w:t xml:space="preserve"> </w:t>
      </w:r>
      <w:r w:rsidRPr="00214ED0">
        <w:rPr>
          <w:rFonts w:ascii="Arial" w:eastAsia="Times New Roman" w:hAnsi="Arial" w:cs="Arial"/>
          <w:sz w:val="24"/>
          <w:szCs w:val="24"/>
          <w:lang w:eastAsia="pl-PL"/>
        </w:rPr>
        <w:t>Wykonawca nie może zastr</w:t>
      </w:r>
      <w:r w:rsidR="004E2946" w:rsidRPr="00214ED0">
        <w:rPr>
          <w:rFonts w:ascii="Arial" w:eastAsia="Times New Roman" w:hAnsi="Arial" w:cs="Arial"/>
          <w:sz w:val="24"/>
          <w:szCs w:val="24"/>
          <w:lang w:eastAsia="pl-PL"/>
        </w:rPr>
        <w:t xml:space="preserve">zec informacji, o których mowa </w:t>
      </w:r>
      <w:r w:rsidRPr="00214ED0">
        <w:rPr>
          <w:rFonts w:ascii="Arial" w:eastAsia="Times New Roman" w:hAnsi="Arial" w:cs="Arial"/>
          <w:sz w:val="24"/>
          <w:szCs w:val="24"/>
          <w:lang w:eastAsia="pl-PL"/>
        </w:rPr>
        <w:t>w art. 86 ust. 4 ustawy Pzp. W przypadku, gdy informacje zawarte w ofercie stanowią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dołączone do oferty. </w:t>
      </w:r>
      <w:r w:rsidR="00153459" w:rsidRPr="00214ED0">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214ED0">
        <w:rPr>
          <w:rFonts w:ascii="Arial" w:eastAsia="Times New Roman" w:hAnsi="Arial" w:cs="Arial"/>
          <w:color w:val="000000" w:themeColor="text1"/>
          <w:sz w:val="24"/>
          <w:szCs w:val="24"/>
          <w:lang w:eastAsia="pl-PL"/>
        </w:rPr>
        <w:t xml:space="preserve">technologiczne, organizacyjne przedsiębiorstwa lub inne </w:t>
      </w:r>
      <w:r w:rsidR="00153459" w:rsidRPr="00214ED0">
        <w:rPr>
          <w:rFonts w:ascii="Arial" w:eastAsia="Times New Roman" w:hAnsi="Arial" w:cs="Arial"/>
          <w:color w:val="000000" w:themeColor="text1"/>
          <w:sz w:val="24"/>
          <w:szCs w:val="24"/>
          <w:lang w:eastAsia="pl-PL"/>
        </w:rPr>
        <w:lastRenderedPageBreak/>
        <w:t>informacje posiadające wartość gospodarczą,</w:t>
      </w:r>
      <w:r w:rsidR="000D6766" w:rsidRPr="00214ED0">
        <w:rPr>
          <w:rFonts w:ascii="Arial" w:eastAsia="Times New Roman" w:hAnsi="Arial" w:cs="Arial"/>
          <w:color w:val="000000" w:themeColor="text1"/>
          <w:sz w:val="24"/>
          <w:szCs w:val="24"/>
          <w:lang w:eastAsia="pl-PL"/>
        </w:rPr>
        <w:t xml:space="preserve"> </w:t>
      </w:r>
      <w:r w:rsidR="00153459" w:rsidRPr="00214ED0">
        <w:rPr>
          <w:rFonts w:ascii="Arial" w:eastAsia="Times New Roman" w:hAnsi="Arial" w:cs="Arial"/>
          <w:color w:val="000000" w:themeColor="text1"/>
          <w:sz w:val="24"/>
          <w:szCs w:val="24"/>
          <w:lang w:eastAsia="pl-PL"/>
        </w:rPr>
        <w:t>które jako całość lub w szczególnym zestawieniu i zbiorze ich elementów nie są powszechnie zna</w:t>
      </w:r>
      <w:r w:rsidR="004021C1">
        <w:rPr>
          <w:rFonts w:ascii="Arial" w:eastAsia="Times New Roman" w:hAnsi="Arial" w:cs="Arial"/>
          <w:color w:val="000000" w:themeColor="text1"/>
          <w:sz w:val="24"/>
          <w:szCs w:val="24"/>
          <w:lang w:eastAsia="pl-PL"/>
        </w:rPr>
        <w:t>ne osobom zwykle zajmującym się</w:t>
      </w:r>
      <w:r w:rsidR="00153459" w:rsidRPr="00214ED0">
        <w:rPr>
          <w:rFonts w:ascii="Arial" w:eastAsia="Times New Roman" w:hAnsi="Arial" w:cs="Arial"/>
          <w:color w:val="000000" w:themeColor="text1"/>
          <w:sz w:val="24"/>
          <w:szCs w:val="24"/>
          <w:lang w:eastAsia="pl-PL"/>
        </w:rPr>
        <w:t xml:space="preserve"> tym rodzajem informacji albo nie są łatwo dostępne dla takich osób, o</w:t>
      </w:r>
      <w:r w:rsidR="00E604B0" w:rsidRPr="00214ED0">
        <w:rPr>
          <w:rFonts w:ascii="Arial" w:eastAsia="Times New Roman" w:hAnsi="Arial" w:cs="Arial"/>
          <w:color w:val="000000" w:themeColor="text1"/>
          <w:sz w:val="24"/>
          <w:szCs w:val="24"/>
          <w:lang w:eastAsia="pl-PL"/>
        </w:rPr>
        <w:t> </w:t>
      </w:r>
      <w:r w:rsidR="00153459" w:rsidRPr="00214ED0">
        <w:rPr>
          <w:rFonts w:ascii="Arial" w:eastAsia="Times New Roman" w:hAnsi="Arial" w:cs="Arial"/>
          <w:color w:val="000000" w:themeColor="text1"/>
          <w:sz w:val="24"/>
          <w:szCs w:val="24"/>
          <w:lang w:eastAsia="pl-PL"/>
        </w:rPr>
        <w:t xml:space="preserve"> ile uprawniony do korzystania z informacji lub rozporządzania nimi </w:t>
      </w:r>
      <w:r w:rsidR="00153459" w:rsidRPr="00FC3F9D">
        <w:rPr>
          <w:rFonts w:ascii="Arial" w:eastAsia="Times New Roman" w:hAnsi="Arial" w:cs="Arial"/>
          <w:sz w:val="24"/>
          <w:szCs w:val="24"/>
          <w:lang w:eastAsia="pl-PL"/>
        </w:rPr>
        <w:t>podjął, przy zachowaniu należytej staranności, działania w celu utrzymania ich w poufności.</w:t>
      </w:r>
    </w:p>
    <w:p w:rsidR="009D1CFB" w:rsidRDefault="00ED2D1D" w:rsidP="00C35A5A">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zastrzegając tajemnicę przedsiębiorstwa zobowiązany jest złożyć </w:t>
      </w:r>
    </w:p>
    <w:p w:rsidR="00ED2D1D" w:rsidRPr="00214ED0" w:rsidRDefault="00ED2D1D"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stosowne oświadczenie zgodne z treścią pkt 7 Formularza ofertowego (załącznik nr 1 do SIWZ) oraz wykazać, iż zastrzeżone informacje stanowią tajemnicę przedsiębiorstwa. </w:t>
      </w:r>
    </w:p>
    <w:p w:rsidR="00153459" w:rsidRPr="00214ED0" w:rsidRDefault="00153459"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przypadku gdy Wykonawca nie wykaże, że zastrzeżone informacje stanowią tajemnicę przedsiębiors</w:t>
      </w:r>
      <w:r w:rsidR="004021C1">
        <w:rPr>
          <w:rFonts w:ascii="Arial" w:eastAsia="Times New Roman" w:hAnsi="Arial" w:cs="Arial"/>
          <w:color w:val="000000" w:themeColor="text1"/>
          <w:sz w:val="24"/>
          <w:szCs w:val="24"/>
          <w:lang w:eastAsia="pl-PL"/>
        </w:rPr>
        <w:t>twa w rozumieniu art. 11 ust. 2</w:t>
      </w:r>
      <w:r w:rsidR="005B7C8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214ED0"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214ED0" w:rsidRDefault="0037740C" w:rsidP="003F0F8E">
      <w:pPr>
        <w:numPr>
          <w:ilvl w:val="0"/>
          <w:numId w:val="62"/>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postępowaniu o udzielenie zamówienia komunikacja pomięd</w:t>
      </w:r>
      <w:r w:rsidR="004021C1">
        <w:rPr>
          <w:rFonts w:ascii="Arial" w:eastAsia="Times New Roman" w:hAnsi="Arial" w:cs="Arial"/>
          <w:sz w:val="24"/>
          <w:szCs w:val="24"/>
          <w:lang w:eastAsia="pl-PL"/>
        </w:rPr>
        <w:t>zy Zamawiającym a</w:t>
      </w:r>
      <w:r w:rsidR="00A067E0">
        <w:rPr>
          <w:rFonts w:ascii="Arial" w:eastAsia="Times New Roman" w:hAnsi="Arial" w:cs="Arial"/>
          <w:sz w:val="24"/>
          <w:szCs w:val="24"/>
          <w:lang w:eastAsia="pl-PL"/>
        </w:rPr>
        <w:t> </w:t>
      </w:r>
      <w:r w:rsidR="004021C1">
        <w:rPr>
          <w:rFonts w:ascii="Arial" w:eastAsia="Times New Roman" w:hAnsi="Arial" w:cs="Arial"/>
          <w:sz w:val="24"/>
          <w:szCs w:val="24"/>
          <w:lang w:eastAsia="pl-PL"/>
        </w:rPr>
        <w:t xml:space="preserve">Wykonawcami w </w:t>
      </w:r>
      <w:r w:rsidRPr="00214ED0">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214ED0">
        <w:rPr>
          <w:rFonts w:ascii="Arial" w:eastAsia="Times New Roman" w:hAnsi="Arial" w:cs="Arial"/>
          <w:b/>
          <w:sz w:val="24"/>
          <w:szCs w:val="24"/>
          <w:lang w:eastAsia="pl-PL"/>
        </w:rPr>
        <w:t xml:space="preserve">dedykowanego formularza dostępnego na ePUAP oraz udostępnionego przez miniPortal (Formularz do komunikacji). </w:t>
      </w:r>
      <w:r w:rsidRPr="00214ED0">
        <w:rPr>
          <w:rFonts w:ascii="Arial" w:eastAsia="Times New Roman" w:hAnsi="Arial" w:cs="Arial"/>
          <w:sz w:val="24"/>
          <w:szCs w:val="24"/>
          <w:lang w:eastAsia="pl-PL"/>
        </w:rPr>
        <w:t>We wszelkiej korespondencji związanej z niniejszym postępowaniem Zamawiający i</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Wykonawcy posługują się numerem ogłoszenia (BZP, TED lub ID postępowania). </w:t>
      </w:r>
    </w:p>
    <w:p w:rsidR="0037740C" w:rsidRPr="005849D8" w:rsidRDefault="0037740C" w:rsidP="003F0F8E">
      <w:pPr>
        <w:numPr>
          <w:ilvl w:val="0"/>
          <w:numId w:val="62"/>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może również komunikować się z Wykonawcami za pomocą poczty elektronicznej, email: </w:t>
      </w:r>
      <w:r w:rsidR="00DF69E7" w:rsidRPr="005849D8">
        <w:rPr>
          <w:rFonts w:ascii="Arial" w:eastAsia="Times New Roman" w:hAnsi="Arial" w:cs="Arial"/>
          <w:sz w:val="24"/>
          <w:szCs w:val="24"/>
          <w:lang w:eastAsia="pl-PL"/>
        </w:rPr>
        <w:t>dzp@zgm.rybnik.pl</w:t>
      </w:r>
    </w:p>
    <w:p w:rsidR="00DF69E7" w:rsidRPr="00214ED0" w:rsidRDefault="0037740C" w:rsidP="003F0F8E">
      <w:pPr>
        <w:numPr>
          <w:ilvl w:val="0"/>
          <w:numId w:val="62"/>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Dokumenty elektroniczne, oświadczenia lub elektroniczne </w:t>
      </w:r>
      <w:r w:rsidR="004021C1">
        <w:rPr>
          <w:rFonts w:ascii="Arial" w:eastAsia="Times New Roman" w:hAnsi="Arial" w:cs="Arial"/>
          <w:sz w:val="24"/>
          <w:szCs w:val="24"/>
          <w:lang w:eastAsia="pl-PL"/>
        </w:rPr>
        <w:t>kopie dokumentów lub oświadczeń składane są przez Wykonawcę za</w:t>
      </w:r>
      <w:r w:rsidRPr="00214ED0">
        <w:rPr>
          <w:rFonts w:ascii="Arial" w:eastAsia="Times New Roman" w:hAnsi="Arial" w:cs="Arial"/>
          <w:sz w:val="24"/>
          <w:szCs w:val="24"/>
          <w:lang w:eastAsia="pl-PL"/>
        </w:rPr>
        <w:t xml:space="preserve">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0F59DC" w:rsidRDefault="0037740C" w:rsidP="006C245A">
      <w:pPr>
        <w:tabs>
          <w:tab w:val="left" w:pos="284"/>
        </w:tabs>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rozporządzeniu Prezesa Rady Ministrów z dnia 27 czerwca 2017 r. w sprawie użycia środk</w:t>
      </w:r>
      <w:r w:rsidR="004021C1">
        <w:rPr>
          <w:rFonts w:ascii="Arial" w:eastAsia="Times New Roman" w:hAnsi="Arial" w:cs="Arial"/>
          <w:sz w:val="24"/>
          <w:szCs w:val="24"/>
          <w:lang w:eastAsia="pl-PL"/>
        </w:rPr>
        <w:t xml:space="preserve">ów komunikacji elektronicznej w </w:t>
      </w:r>
      <w:r w:rsidRPr="00214ED0">
        <w:rPr>
          <w:rFonts w:ascii="Arial" w:eastAsia="Times New Roman" w:hAnsi="Arial" w:cs="Arial"/>
          <w:sz w:val="24"/>
          <w:szCs w:val="24"/>
          <w:lang w:eastAsia="pl-PL"/>
        </w:rPr>
        <w:t>postępowaniu o udzielenie zamówienia p</w:t>
      </w:r>
      <w:r w:rsidR="004021C1">
        <w:rPr>
          <w:rFonts w:ascii="Arial" w:eastAsia="Times New Roman" w:hAnsi="Arial" w:cs="Arial"/>
          <w:sz w:val="24"/>
          <w:szCs w:val="24"/>
          <w:lang w:eastAsia="pl-PL"/>
        </w:rPr>
        <w:t xml:space="preserve">ublicznego oraz udostępniania i </w:t>
      </w:r>
      <w:r w:rsidRPr="00214ED0">
        <w:rPr>
          <w:rFonts w:ascii="Arial" w:eastAsia="Times New Roman" w:hAnsi="Arial" w:cs="Arial"/>
          <w:sz w:val="24"/>
          <w:szCs w:val="24"/>
          <w:lang w:eastAsia="pl-PL"/>
        </w:rPr>
        <w:t xml:space="preserve">przechowywania dokumentów elektronicznych </w:t>
      </w:r>
    </w:p>
    <w:p w:rsidR="000F59DC" w:rsidRDefault="000F59DC">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A067E0" w:rsidRPr="006C245A" w:rsidRDefault="0037740C" w:rsidP="006C245A">
      <w:pPr>
        <w:tabs>
          <w:tab w:val="left" w:pos="284"/>
        </w:tabs>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oraz rozporządzeniu Ministra Rozwoju z dnia 26 lipca 2016 r. w sprawie rodzajów dokumentów, jakich może żądać zamawiający od wykonawcy w postępowaniu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w:t>
      </w:r>
    </w:p>
    <w:p w:rsidR="009C7F52" w:rsidRPr="00214ED0" w:rsidRDefault="00716EAE" w:rsidP="00BC5281">
      <w:pPr>
        <w:spacing w:before="240" w:after="0" w:line="360" w:lineRule="auto"/>
        <w:ind w:right="14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X. </w:t>
      </w:r>
      <w:r w:rsidR="00856DA8" w:rsidRPr="00214ED0">
        <w:rPr>
          <w:rFonts w:ascii="Arial" w:eastAsia="Times New Roman" w:hAnsi="Arial" w:cs="Arial"/>
          <w:b/>
          <w:sz w:val="24"/>
          <w:szCs w:val="24"/>
          <w:lang w:eastAsia="pl-PL"/>
        </w:rPr>
        <w:t>Składanie ofert i otwarcie ofert</w:t>
      </w:r>
    </w:p>
    <w:p w:rsidR="00716EAE" w:rsidRPr="00214ED0" w:rsidRDefault="00716EAE" w:rsidP="00214F20">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Termin składania ofert</w:t>
      </w:r>
    </w:p>
    <w:p w:rsidR="00716EAE" w:rsidRPr="005849D8"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Oferty należy składać w terminie </w:t>
      </w:r>
      <w:r w:rsidR="009B11BB" w:rsidRPr="008C31AA">
        <w:rPr>
          <w:rFonts w:ascii="Arial" w:eastAsia="Times New Roman" w:hAnsi="Arial" w:cs="Arial"/>
          <w:b/>
          <w:sz w:val="24"/>
          <w:szCs w:val="24"/>
          <w:lang w:eastAsia="pl-PL"/>
        </w:rPr>
        <w:t>do dni</w:t>
      </w:r>
      <w:r w:rsidR="00D855CD" w:rsidRPr="008C31AA">
        <w:rPr>
          <w:rFonts w:ascii="Arial" w:eastAsia="Times New Roman" w:hAnsi="Arial" w:cs="Arial"/>
          <w:b/>
          <w:sz w:val="24"/>
          <w:szCs w:val="24"/>
          <w:lang w:eastAsia="pl-PL"/>
        </w:rPr>
        <w:t xml:space="preserve">a </w:t>
      </w:r>
      <w:r w:rsidR="00F24C89" w:rsidRPr="00F24C89">
        <w:rPr>
          <w:rFonts w:ascii="Arial" w:eastAsia="Times New Roman" w:hAnsi="Arial" w:cs="Arial"/>
          <w:b/>
          <w:sz w:val="24"/>
          <w:szCs w:val="24"/>
          <w:lang w:eastAsia="pl-PL"/>
        </w:rPr>
        <w:t>15</w:t>
      </w:r>
      <w:r w:rsidR="002A441D" w:rsidRPr="00F24C89">
        <w:rPr>
          <w:rFonts w:ascii="Arial" w:eastAsia="Times New Roman" w:hAnsi="Arial" w:cs="Arial"/>
          <w:b/>
          <w:sz w:val="24"/>
          <w:szCs w:val="24"/>
          <w:lang w:eastAsia="pl-PL"/>
        </w:rPr>
        <w:t>.1</w:t>
      </w:r>
      <w:r w:rsidR="00ED4AF5" w:rsidRPr="00F24C89">
        <w:rPr>
          <w:rFonts w:ascii="Arial" w:eastAsia="Times New Roman" w:hAnsi="Arial" w:cs="Arial"/>
          <w:b/>
          <w:sz w:val="24"/>
          <w:szCs w:val="24"/>
          <w:lang w:eastAsia="pl-PL"/>
        </w:rPr>
        <w:t>2</w:t>
      </w:r>
      <w:r w:rsidRPr="00F24C89">
        <w:rPr>
          <w:rFonts w:ascii="Arial" w:eastAsia="Times New Roman" w:hAnsi="Arial" w:cs="Arial"/>
          <w:b/>
          <w:sz w:val="24"/>
          <w:szCs w:val="24"/>
          <w:lang w:eastAsia="pl-PL"/>
        </w:rPr>
        <w:t>.20</w:t>
      </w:r>
      <w:r w:rsidR="000E689C" w:rsidRPr="00F24C89">
        <w:rPr>
          <w:rFonts w:ascii="Arial" w:eastAsia="Times New Roman" w:hAnsi="Arial" w:cs="Arial"/>
          <w:b/>
          <w:sz w:val="24"/>
          <w:szCs w:val="24"/>
          <w:lang w:eastAsia="pl-PL"/>
        </w:rPr>
        <w:t>20</w:t>
      </w:r>
      <w:r w:rsidR="009B11BB" w:rsidRPr="00F24C89">
        <w:rPr>
          <w:rFonts w:ascii="Arial" w:eastAsia="Times New Roman" w:hAnsi="Arial" w:cs="Arial"/>
          <w:b/>
          <w:sz w:val="24"/>
          <w:szCs w:val="24"/>
          <w:lang w:eastAsia="pl-PL"/>
        </w:rPr>
        <w:t xml:space="preserve"> r. do godz. </w:t>
      </w:r>
      <w:r w:rsidR="00FF75B5">
        <w:rPr>
          <w:rFonts w:ascii="Arial" w:eastAsia="Times New Roman" w:hAnsi="Arial" w:cs="Arial"/>
          <w:b/>
          <w:sz w:val="24"/>
          <w:szCs w:val="24"/>
          <w:lang w:eastAsia="pl-PL"/>
        </w:rPr>
        <w:t>8</w:t>
      </w:r>
      <w:r w:rsidRPr="00F24C89">
        <w:rPr>
          <w:rFonts w:ascii="Arial" w:eastAsia="Times New Roman" w:hAnsi="Arial" w:cs="Arial"/>
          <w:b/>
          <w:sz w:val="24"/>
          <w:szCs w:val="24"/>
          <w:lang w:eastAsia="pl-PL"/>
        </w:rPr>
        <w:t>:00</w:t>
      </w:r>
      <w:r w:rsidR="0015778D" w:rsidRPr="00F24C89">
        <w:rPr>
          <w:rFonts w:ascii="Arial" w:eastAsia="Times New Roman" w:hAnsi="Arial" w:cs="Arial"/>
          <w:b/>
          <w:sz w:val="24"/>
          <w:szCs w:val="24"/>
          <w:lang w:eastAsia="pl-PL"/>
        </w:rPr>
        <w:t>.</w:t>
      </w:r>
      <w:r w:rsidR="00D57B74" w:rsidRPr="00F24C89">
        <w:rPr>
          <w:rFonts w:ascii="Arial" w:eastAsia="Times New Roman" w:hAnsi="Arial" w:cs="Arial"/>
          <w:sz w:val="24"/>
          <w:szCs w:val="24"/>
          <w:lang w:eastAsia="pl-PL"/>
        </w:rPr>
        <w:t xml:space="preserve"> </w:t>
      </w:r>
      <w:r w:rsidR="00D57B74" w:rsidRPr="00EE2A07">
        <w:rPr>
          <w:rFonts w:ascii="Arial" w:eastAsia="Times New Roman" w:hAnsi="Arial" w:cs="Arial"/>
          <w:sz w:val="24"/>
          <w:szCs w:val="24"/>
          <w:lang w:eastAsia="pl-PL"/>
        </w:rPr>
        <w:t xml:space="preserve">Miejsce </w:t>
      </w:r>
      <w:r w:rsidR="00D57B74" w:rsidRPr="00214ED0">
        <w:rPr>
          <w:rFonts w:ascii="Arial" w:eastAsia="Times New Roman" w:hAnsi="Arial" w:cs="Arial"/>
          <w:color w:val="000000" w:themeColor="text1"/>
          <w:sz w:val="24"/>
          <w:szCs w:val="24"/>
          <w:lang w:eastAsia="pl-PL"/>
        </w:rPr>
        <w:t xml:space="preserve">składania ofert </w:t>
      </w:r>
      <w:hyperlink r:id="rId18" w:history="1">
        <w:r w:rsidR="000A072A" w:rsidRPr="005849D8">
          <w:rPr>
            <w:rFonts w:ascii="Arial" w:hAnsi="Arial" w:cs="Arial"/>
            <w:sz w:val="24"/>
            <w:szCs w:val="24"/>
            <w:u w:val="single"/>
          </w:rPr>
          <w:t>https://miniportal.uzp.gov.pl/</w:t>
        </w:r>
      </w:hyperlink>
    </w:p>
    <w:p w:rsidR="00716EAE" w:rsidRPr="00214ED0"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214ED0" w:rsidRDefault="00716EAE" w:rsidP="00BA67CC">
      <w:pPr>
        <w:tabs>
          <w:tab w:val="left" w:pos="705"/>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Oferty złożone po terminie</w:t>
      </w:r>
    </w:p>
    <w:p w:rsidR="00642930" w:rsidRPr="00214ED0"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Otwarcie ofert</w:t>
      </w:r>
    </w:p>
    <w:p w:rsidR="00642930" w:rsidRPr="00214ED0" w:rsidRDefault="00716EAE" w:rsidP="003F0F8E">
      <w:pPr>
        <w:pStyle w:val="Akapitzlist"/>
        <w:numPr>
          <w:ilvl w:val="3"/>
          <w:numId w:val="23"/>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Otwarcie ofert nastąpi</w:t>
      </w:r>
      <w:r w:rsidRPr="00214ED0">
        <w:rPr>
          <w:rFonts w:ascii="Arial" w:eastAsia="Times New Roman" w:hAnsi="Arial" w:cs="Arial"/>
          <w:b/>
          <w:sz w:val="24"/>
          <w:szCs w:val="24"/>
          <w:lang w:eastAsia="pl-PL"/>
        </w:rPr>
        <w:t xml:space="preserve"> </w:t>
      </w:r>
      <w:r w:rsidRPr="008C31AA">
        <w:rPr>
          <w:rFonts w:ascii="Arial" w:eastAsia="Times New Roman" w:hAnsi="Arial" w:cs="Arial"/>
          <w:sz w:val="24"/>
          <w:szCs w:val="24"/>
          <w:lang w:eastAsia="pl-PL"/>
        </w:rPr>
        <w:t>w dniu</w:t>
      </w:r>
      <w:r w:rsidR="00C9260E" w:rsidRPr="008C31AA">
        <w:rPr>
          <w:rFonts w:ascii="Arial" w:eastAsia="Times New Roman" w:hAnsi="Arial" w:cs="Arial"/>
          <w:sz w:val="24"/>
          <w:szCs w:val="24"/>
          <w:lang w:val="pl-PL" w:eastAsia="pl-PL"/>
        </w:rPr>
        <w:t xml:space="preserve"> </w:t>
      </w:r>
      <w:r w:rsidR="00F24C89" w:rsidRPr="00F24C89">
        <w:rPr>
          <w:rFonts w:ascii="Arial" w:eastAsia="Times New Roman" w:hAnsi="Arial" w:cs="Arial"/>
          <w:b/>
          <w:sz w:val="24"/>
          <w:szCs w:val="24"/>
          <w:lang w:val="pl-PL" w:eastAsia="pl-PL"/>
        </w:rPr>
        <w:t>15</w:t>
      </w:r>
      <w:r w:rsidR="00AF25CC" w:rsidRPr="00F24C89">
        <w:rPr>
          <w:rFonts w:ascii="Arial" w:eastAsia="Times New Roman" w:hAnsi="Arial" w:cs="Arial"/>
          <w:b/>
          <w:sz w:val="24"/>
          <w:szCs w:val="24"/>
          <w:lang w:val="pl-PL" w:eastAsia="pl-PL"/>
        </w:rPr>
        <w:t>.</w:t>
      </w:r>
      <w:r w:rsidR="002A441D" w:rsidRPr="00F24C89">
        <w:rPr>
          <w:rFonts w:ascii="Arial" w:eastAsia="Times New Roman" w:hAnsi="Arial" w:cs="Arial"/>
          <w:b/>
          <w:sz w:val="24"/>
          <w:szCs w:val="24"/>
          <w:lang w:val="pl-PL" w:eastAsia="pl-PL"/>
        </w:rPr>
        <w:t>1</w:t>
      </w:r>
      <w:r w:rsidR="00ED4AF5" w:rsidRPr="00F24C89">
        <w:rPr>
          <w:rFonts w:ascii="Arial" w:eastAsia="Times New Roman" w:hAnsi="Arial" w:cs="Arial"/>
          <w:b/>
          <w:sz w:val="24"/>
          <w:szCs w:val="24"/>
          <w:lang w:val="pl-PL" w:eastAsia="pl-PL"/>
        </w:rPr>
        <w:t>2</w:t>
      </w:r>
      <w:r w:rsidRPr="00F24C89">
        <w:rPr>
          <w:rFonts w:ascii="Arial" w:eastAsia="Times New Roman" w:hAnsi="Arial" w:cs="Arial"/>
          <w:b/>
          <w:sz w:val="24"/>
          <w:szCs w:val="24"/>
          <w:lang w:eastAsia="pl-PL"/>
        </w:rPr>
        <w:t>.</w:t>
      </w:r>
      <w:r w:rsidRPr="00F24C89">
        <w:rPr>
          <w:rFonts w:ascii="Arial" w:eastAsia="Times New Roman" w:hAnsi="Arial" w:cs="Arial"/>
          <w:b/>
          <w:bCs/>
          <w:sz w:val="24"/>
          <w:szCs w:val="24"/>
          <w:lang w:eastAsia="pl-PL"/>
        </w:rPr>
        <w:t>20</w:t>
      </w:r>
      <w:r w:rsidR="000E689C" w:rsidRPr="00F24C89">
        <w:rPr>
          <w:rFonts w:ascii="Arial" w:eastAsia="Times New Roman" w:hAnsi="Arial" w:cs="Arial"/>
          <w:b/>
          <w:bCs/>
          <w:sz w:val="24"/>
          <w:szCs w:val="24"/>
          <w:lang w:eastAsia="pl-PL"/>
        </w:rPr>
        <w:t>20</w:t>
      </w:r>
      <w:r w:rsidRPr="00F24C89">
        <w:rPr>
          <w:rFonts w:ascii="Arial" w:eastAsia="Times New Roman" w:hAnsi="Arial" w:cs="Arial"/>
          <w:b/>
          <w:bCs/>
          <w:sz w:val="24"/>
          <w:szCs w:val="24"/>
          <w:lang w:eastAsia="pl-PL"/>
        </w:rPr>
        <w:t xml:space="preserve"> </w:t>
      </w:r>
      <w:r w:rsidR="00E23EFB" w:rsidRPr="00F24C89">
        <w:rPr>
          <w:rFonts w:ascii="Arial" w:eastAsia="Times New Roman" w:hAnsi="Arial" w:cs="Arial"/>
          <w:b/>
          <w:sz w:val="24"/>
          <w:szCs w:val="24"/>
          <w:lang w:eastAsia="pl-PL"/>
        </w:rPr>
        <w:t xml:space="preserve">r. o godz. </w:t>
      </w:r>
      <w:r w:rsidR="00FF75B5">
        <w:rPr>
          <w:rFonts w:ascii="Arial" w:eastAsia="Times New Roman" w:hAnsi="Arial" w:cs="Arial"/>
          <w:b/>
          <w:sz w:val="24"/>
          <w:szCs w:val="24"/>
          <w:lang w:val="pl-PL" w:eastAsia="pl-PL"/>
        </w:rPr>
        <w:t>9</w:t>
      </w:r>
      <w:r w:rsidR="00E23EFB" w:rsidRPr="00F24C89">
        <w:rPr>
          <w:rFonts w:ascii="Arial" w:eastAsia="Times New Roman" w:hAnsi="Arial" w:cs="Arial"/>
          <w:b/>
          <w:sz w:val="24"/>
          <w:szCs w:val="24"/>
          <w:lang w:eastAsia="pl-PL"/>
        </w:rPr>
        <w:t>:</w:t>
      </w:r>
      <w:r w:rsidR="00B24315" w:rsidRPr="00F24C89">
        <w:rPr>
          <w:rFonts w:ascii="Arial" w:eastAsia="Times New Roman" w:hAnsi="Arial" w:cs="Arial"/>
          <w:b/>
          <w:sz w:val="24"/>
          <w:szCs w:val="24"/>
          <w:lang w:eastAsia="pl-PL"/>
        </w:rPr>
        <w:t>0</w:t>
      </w:r>
      <w:r w:rsidRPr="00F24C89">
        <w:rPr>
          <w:rFonts w:ascii="Arial" w:eastAsia="Times New Roman" w:hAnsi="Arial" w:cs="Arial"/>
          <w:b/>
          <w:sz w:val="24"/>
          <w:szCs w:val="24"/>
          <w:lang w:eastAsia="pl-PL"/>
        </w:rPr>
        <w:t xml:space="preserve">0 </w:t>
      </w:r>
      <w:r w:rsidR="00BC5281" w:rsidRPr="008C31AA">
        <w:rPr>
          <w:rFonts w:ascii="Arial" w:eastAsia="Times New Roman" w:hAnsi="Arial" w:cs="Arial"/>
          <w:b/>
          <w:sz w:val="24"/>
          <w:szCs w:val="24"/>
          <w:lang w:eastAsia="pl-PL"/>
        </w:rPr>
        <w:t xml:space="preserve">w siedzibie </w:t>
      </w:r>
      <w:r w:rsidR="00BC5281" w:rsidRPr="00214ED0">
        <w:rPr>
          <w:rFonts w:ascii="Arial" w:eastAsia="Times New Roman" w:hAnsi="Arial" w:cs="Arial"/>
          <w:b/>
          <w:sz w:val="24"/>
          <w:szCs w:val="24"/>
          <w:lang w:eastAsia="pl-PL"/>
        </w:rPr>
        <w:t xml:space="preserve">Zamawiającego przy </w:t>
      </w:r>
      <w:r w:rsidRPr="00214ED0">
        <w:rPr>
          <w:rFonts w:ascii="Arial" w:eastAsia="Times New Roman" w:hAnsi="Arial" w:cs="Arial"/>
          <w:b/>
          <w:sz w:val="24"/>
          <w:szCs w:val="24"/>
          <w:lang w:eastAsia="pl-PL"/>
        </w:rPr>
        <w:t>ul. Kościuszki 17, pokój nr 4 (sala narad).</w:t>
      </w:r>
    </w:p>
    <w:p w:rsidR="00642930" w:rsidRPr="00214ED0" w:rsidRDefault="00642930" w:rsidP="003F0F8E">
      <w:pPr>
        <w:pStyle w:val="Akapitzlist"/>
        <w:numPr>
          <w:ilvl w:val="3"/>
          <w:numId w:val="23"/>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hAnsi="Arial" w:cs="Arial"/>
          <w:sz w:val="24"/>
          <w:szCs w:val="24"/>
        </w:rPr>
        <w:t>Otwarcie ofert następuje poprzez użycie aplikacji do szyfrowania ofert dostępnej na miniPortalu i</w:t>
      </w:r>
      <w:r w:rsidR="00AF25CC">
        <w:rPr>
          <w:rFonts w:ascii="Arial" w:hAnsi="Arial" w:cs="Arial"/>
          <w:sz w:val="24"/>
          <w:szCs w:val="24"/>
          <w:lang w:val="pl-PL"/>
        </w:rPr>
        <w:t xml:space="preserve"> </w:t>
      </w:r>
      <w:r w:rsidRPr="00214ED0">
        <w:rPr>
          <w:rFonts w:ascii="Arial" w:hAnsi="Arial" w:cs="Arial"/>
          <w:sz w:val="24"/>
          <w:szCs w:val="24"/>
        </w:rPr>
        <w:t>dokonywane jest poprzez odszyfrowanie i otwarcie ofert za pomocą klucza prywatnego.</w:t>
      </w:r>
    </w:p>
    <w:p w:rsidR="007057AE" w:rsidRPr="00214ED0" w:rsidRDefault="00716EAE" w:rsidP="003F0F8E">
      <w:pPr>
        <w:pStyle w:val="Akapitzlist"/>
        <w:numPr>
          <w:ilvl w:val="3"/>
          <w:numId w:val="23"/>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Otwarcie ofert jest jawne. </w:t>
      </w:r>
      <w:r w:rsidR="00642930" w:rsidRPr="00214ED0">
        <w:rPr>
          <w:rFonts w:ascii="Arial" w:eastAsia="Times New Roman" w:hAnsi="Arial" w:cs="Arial"/>
          <w:color w:val="000000" w:themeColor="text1"/>
          <w:sz w:val="24"/>
          <w:szCs w:val="24"/>
          <w:lang w:val="pl-PL" w:eastAsia="pl-PL"/>
        </w:rPr>
        <w:t xml:space="preserve">Wykonawcy mogą uczestniczyć w sesji otwarcia ofert. </w:t>
      </w:r>
      <w:r w:rsidRPr="00214ED0">
        <w:rPr>
          <w:rFonts w:ascii="Arial" w:eastAsia="Times New Roman" w:hAnsi="Arial" w:cs="Arial"/>
          <w:sz w:val="24"/>
          <w:szCs w:val="24"/>
          <w:lang w:eastAsia="pl-PL"/>
        </w:rPr>
        <w:t>Bezpośrednio przed otwarciem ofert Zamawiający podaje kwotę, jaką zamierza przeznaczyć na sfinansowanie zamówienia.</w:t>
      </w:r>
    </w:p>
    <w:p w:rsidR="00A9054F" w:rsidRPr="00F3286A" w:rsidRDefault="00716EAE" w:rsidP="003F0F8E">
      <w:pPr>
        <w:pStyle w:val="Akapitzlist"/>
        <w:numPr>
          <w:ilvl w:val="3"/>
          <w:numId w:val="23"/>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Niezwłocznie po otwarciu ofert Zamawiający zamieści </w:t>
      </w:r>
      <w:r w:rsidRPr="00214ED0">
        <w:rPr>
          <w:rFonts w:ascii="Arial" w:eastAsia="Times New Roman" w:hAnsi="Arial" w:cs="Arial"/>
          <w:bCs/>
          <w:sz w:val="24"/>
          <w:szCs w:val="24"/>
          <w:lang w:eastAsia="pl-PL"/>
        </w:rPr>
        <w:t xml:space="preserve">na swojej stronie internetowej </w:t>
      </w:r>
      <w:r w:rsidRPr="009E367C">
        <w:rPr>
          <w:rFonts w:ascii="Arial" w:eastAsia="Times New Roman" w:hAnsi="Arial" w:cs="Arial"/>
          <w:b/>
          <w:bCs/>
          <w:sz w:val="24"/>
          <w:szCs w:val="24"/>
          <w:lang w:eastAsia="pl-PL"/>
        </w:rPr>
        <w:t xml:space="preserve">bip.zgm.rybnik.pl </w:t>
      </w:r>
      <w:r w:rsidRPr="00214ED0">
        <w:rPr>
          <w:rFonts w:ascii="Arial" w:eastAsia="Times New Roman" w:hAnsi="Arial" w:cs="Arial"/>
          <w:bCs/>
          <w:sz w:val="24"/>
          <w:szCs w:val="24"/>
          <w:lang w:eastAsia="pl-PL"/>
        </w:rPr>
        <w:t xml:space="preserve">informacje </w:t>
      </w:r>
      <w:r w:rsidR="00F3286A">
        <w:rPr>
          <w:rFonts w:ascii="Arial" w:eastAsia="Times New Roman" w:hAnsi="Arial" w:cs="Arial"/>
          <w:bCs/>
          <w:sz w:val="24"/>
          <w:szCs w:val="24"/>
          <w:lang w:eastAsia="pl-PL"/>
        </w:rPr>
        <w:t>z otwarcia ofert.</w:t>
      </w:r>
    </w:p>
    <w:p w:rsidR="00716EAE" w:rsidRPr="00214ED0" w:rsidRDefault="00716EAE" w:rsidP="00BC5281">
      <w:pPr>
        <w:tabs>
          <w:tab w:val="left" w:pos="709"/>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bCs/>
          <w:sz w:val="24"/>
          <w:szCs w:val="24"/>
          <w:lang w:eastAsia="pl-PL"/>
        </w:rPr>
        <w:t>Jawność postępowania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F4BAE" w:rsidRDefault="00716EAE" w:rsidP="007F4BAE">
      <w:pPr>
        <w:tabs>
          <w:tab w:val="left" w:pos="709"/>
        </w:tabs>
        <w:spacing w:after="0" w:line="360" w:lineRule="auto"/>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Oferty Wykonawców s</w:t>
      </w:r>
      <w:r w:rsidR="007F4BAE">
        <w:rPr>
          <w:rFonts w:ascii="Arial" w:eastAsia="Times New Roman" w:hAnsi="Arial" w:cs="Arial"/>
          <w:sz w:val="24"/>
          <w:szCs w:val="24"/>
          <w:lang w:eastAsia="pl-PL"/>
        </w:rPr>
        <w:t>ą jawne od chwili ich otwarcia.</w:t>
      </w:r>
    </w:p>
    <w:p w:rsidR="000F59DC" w:rsidRDefault="000F59DC">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9C7F52" w:rsidRPr="007F4BAE" w:rsidRDefault="00716EAE" w:rsidP="007F4BAE">
      <w:pPr>
        <w:tabs>
          <w:tab w:val="left" w:pos="709"/>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sz w:val="24"/>
          <w:szCs w:val="24"/>
          <w:lang w:eastAsia="pl-PL"/>
        </w:rPr>
        <w:lastRenderedPageBreak/>
        <w:t>XI. S</w:t>
      </w:r>
      <w:r w:rsidR="00856DA8" w:rsidRPr="00214ED0">
        <w:rPr>
          <w:rFonts w:ascii="Arial" w:eastAsia="Times New Roman" w:hAnsi="Arial" w:cs="Arial"/>
          <w:b/>
          <w:sz w:val="24"/>
          <w:szCs w:val="24"/>
          <w:lang w:eastAsia="pl-PL"/>
        </w:rPr>
        <w:t>posób obliczania ceny ofertowej</w:t>
      </w:r>
    </w:p>
    <w:p w:rsidR="00716EAE" w:rsidRPr="00214ED0" w:rsidRDefault="00716EAE" w:rsidP="003F0F8E">
      <w:pPr>
        <w:numPr>
          <w:ilvl w:val="0"/>
          <w:numId w:val="34"/>
        </w:numPr>
        <w:tabs>
          <w:tab w:val="left"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Ceną ofertową jest cena brutto (</w:t>
      </w:r>
      <w:r w:rsidRPr="00214ED0">
        <w:rPr>
          <w:rFonts w:ascii="Arial" w:eastAsia="Times New Roman" w:hAnsi="Arial" w:cs="Arial"/>
          <w:color w:val="000000" w:themeColor="text1"/>
          <w:sz w:val="24"/>
          <w:szCs w:val="24"/>
          <w:lang w:eastAsia="pl-PL"/>
        </w:rPr>
        <w:t xml:space="preserve">łącznie z podatkiem Vat) </w:t>
      </w:r>
      <w:r w:rsidRPr="00214ED0">
        <w:rPr>
          <w:rFonts w:ascii="Arial" w:eastAsia="Times New Roman" w:hAnsi="Arial" w:cs="Arial"/>
          <w:sz w:val="24"/>
          <w:szCs w:val="24"/>
          <w:lang w:eastAsia="pl-PL"/>
        </w:rPr>
        <w:t>podana w formularzu ofertowym (załącznik nr 1 do SIWZ</w:t>
      </w:r>
      <w:r w:rsidR="00A04145">
        <w:rPr>
          <w:rFonts w:ascii="Arial" w:eastAsia="Times New Roman" w:hAnsi="Arial" w:cs="Arial"/>
          <w:sz w:val="24"/>
          <w:szCs w:val="24"/>
          <w:lang w:eastAsia="pl-PL"/>
        </w:rPr>
        <w:t xml:space="preserve"> odpowiedni do nr zadania</w:t>
      </w:r>
      <w:r w:rsidRPr="00214ED0">
        <w:rPr>
          <w:rFonts w:ascii="Arial" w:eastAsia="Times New Roman" w:hAnsi="Arial" w:cs="Arial"/>
          <w:sz w:val="24"/>
          <w:szCs w:val="24"/>
          <w:lang w:eastAsia="pl-PL"/>
        </w:rPr>
        <w:t>).</w:t>
      </w:r>
    </w:p>
    <w:p w:rsidR="00716EAE" w:rsidRPr="00214ED0" w:rsidRDefault="00716EAE" w:rsidP="003F0F8E">
      <w:pPr>
        <w:numPr>
          <w:ilvl w:val="0"/>
          <w:numId w:val="34"/>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Przyjmuje się wynagrodzenie ryczałtowe.</w:t>
      </w:r>
    </w:p>
    <w:p w:rsidR="00B05A17" w:rsidRPr="00214ED0" w:rsidRDefault="00B05A17" w:rsidP="003F0F8E">
      <w:pPr>
        <w:numPr>
          <w:ilvl w:val="0"/>
          <w:numId w:val="34"/>
        </w:numPr>
        <w:spacing w:after="0" w:line="360" w:lineRule="auto"/>
        <w:ind w:left="426" w:hanging="426"/>
        <w:jc w:val="both"/>
        <w:rPr>
          <w:rFonts w:ascii="Arial" w:hAnsi="Arial" w:cs="Arial"/>
          <w:sz w:val="24"/>
          <w:szCs w:val="24"/>
        </w:rPr>
      </w:pPr>
      <w:r w:rsidRPr="00214ED0">
        <w:rPr>
          <w:rFonts w:ascii="Arial" w:hAnsi="Arial" w:cs="Arial"/>
          <w:sz w:val="24"/>
          <w:szCs w:val="24"/>
        </w:rPr>
        <w:t xml:space="preserve">Cena ofertowa musi zwierać wszystkie koszty związane z realizacją zamówienia opisane w SIWZ oraz wynikające z: </w:t>
      </w:r>
    </w:p>
    <w:p w:rsidR="00716EAE" w:rsidRPr="00214ED0" w:rsidRDefault="00716EAE" w:rsidP="003F0F8E">
      <w:pPr>
        <w:numPr>
          <w:ilvl w:val="0"/>
          <w:numId w:val="35"/>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dokumentacj</w:t>
      </w:r>
      <w:r w:rsidR="00B05A17" w:rsidRPr="00214ED0">
        <w:rPr>
          <w:rFonts w:ascii="Arial" w:eastAsia="Times New Roman" w:hAnsi="Arial" w:cs="Arial"/>
          <w:bCs/>
          <w:color w:val="000000" w:themeColor="text1"/>
          <w:sz w:val="24"/>
          <w:szCs w:val="24"/>
          <w:lang w:eastAsia="pl-PL"/>
        </w:rPr>
        <w:t>i projektowe</w:t>
      </w:r>
      <w:r w:rsidR="00976C43" w:rsidRPr="00214ED0">
        <w:rPr>
          <w:rFonts w:ascii="Arial" w:eastAsia="Times New Roman" w:hAnsi="Arial" w:cs="Arial"/>
          <w:bCs/>
          <w:color w:val="000000" w:themeColor="text1"/>
          <w:sz w:val="24"/>
          <w:szCs w:val="24"/>
          <w:lang w:eastAsia="pl-PL"/>
        </w:rPr>
        <w:t>j</w:t>
      </w:r>
      <w:r w:rsidRPr="00214ED0">
        <w:rPr>
          <w:rFonts w:ascii="Arial" w:eastAsia="Times New Roman" w:hAnsi="Arial" w:cs="Arial"/>
          <w:bCs/>
          <w:color w:val="000000" w:themeColor="text1"/>
          <w:sz w:val="24"/>
          <w:szCs w:val="24"/>
          <w:lang w:eastAsia="pl-PL"/>
        </w:rPr>
        <w:t>,</w:t>
      </w:r>
    </w:p>
    <w:p w:rsidR="00716EAE" w:rsidRPr="00214ED0" w:rsidRDefault="00B05A17" w:rsidP="003F0F8E">
      <w:pPr>
        <w:numPr>
          <w:ilvl w:val="0"/>
          <w:numId w:val="35"/>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specyfikacji technicznych</w:t>
      </w:r>
      <w:r w:rsidR="00716EAE" w:rsidRPr="00214ED0">
        <w:rPr>
          <w:rFonts w:ascii="Arial" w:eastAsia="Times New Roman" w:hAnsi="Arial" w:cs="Arial"/>
          <w:bCs/>
          <w:color w:val="000000" w:themeColor="text1"/>
          <w:sz w:val="24"/>
          <w:szCs w:val="24"/>
          <w:lang w:eastAsia="pl-PL"/>
        </w:rPr>
        <w:t xml:space="preserve"> wykonania i odbioru robót,</w:t>
      </w:r>
    </w:p>
    <w:p w:rsidR="00D855CD" w:rsidRPr="00214ED0" w:rsidRDefault="00716EAE" w:rsidP="003F0F8E">
      <w:pPr>
        <w:numPr>
          <w:ilvl w:val="0"/>
          <w:numId w:val="35"/>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przedmiar</w:t>
      </w:r>
      <w:r w:rsidR="00B05A17" w:rsidRPr="00214ED0">
        <w:rPr>
          <w:rFonts w:ascii="Arial" w:eastAsia="Times New Roman" w:hAnsi="Arial" w:cs="Arial"/>
          <w:bCs/>
          <w:color w:val="000000" w:themeColor="text1"/>
          <w:sz w:val="24"/>
          <w:szCs w:val="24"/>
          <w:lang w:eastAsia="pl-PL"/>
        </w:rPr>
        <w:t>ów</w:t>
      </w:r>
      <w:r w:rsidRPr="00214ED0">
        <w:rPr>
          <w:rFonts w:ascii="Arial" w:eastAsia="Times New Roman" w:hAnsi="Arial" w:cs="Arial"/>
          <w:bCs/>
          <w:color w:val="000000" w:themeColor="text1"/>
          <w:sz w:val="24"/>
          <w:szCs w:val="24"/>
          <w:lang w:eastAsia="pl-PL"/>
        </w:rPr>
        <w:t xml:space="preserve"> robót (element pomocniczy),</w:t>
      </w:r>
    </w:p>
    <w:p w:rsidR="009E7D92" w:rsidRPr="00214ED0" w:rsidRDefault="00716EAE" w:rsidP="003F0F8E">
      <w:pPr>
        <w:numPr>
          <w:ilvl w:val="0"/>
          <w:numId w:val="35"/>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kalkulacj</w:t>
      </w:r>
      <w:r w:rsidR="00B05A17" w:rsidRPr="00214ED0">
        <w:rPr>
          <w:rFonts w:ascii="Arial" w:eastAsia="Times New Roman" w:hAnsi="Arial" w:cs="Arial"/>
          <w:color w:val="000000" w:themeColor="text1"/>
          <w:sz w:val="24"/>
          <w:szCs w:val="24"/>
          <w:lang w:eastAsia="pl-PL"/>
        </w:rPr>
        <w:t>i</w:t>
      </w:r>
      <w:r w:rsidR="009E7D92" w:rsidRPr="00214ED0">
        <w:rPr>
          <w:rFonts w:ascii="Arial" w:eastAsia="Times New Roman" w:hAnsi="Arial" w:cs="Arial"/>
          <w:color w:val="000000" w:themeColor="text1"/>
          <w:sz w:val="24"/>
          <w:szCs w:val="24"/>
          <w:lang w:eastAsia="pl-PL"/>
        </w:rPr>
        <w:t xml:space="preserve"> </w:t>
      </w:r>
      <w:r w:rsidR="002C1532" w:rsidRPr="00214ED0">
        <w:rPr>
          <w:rFonts w:ascii="Arial" w:eastAsia="Times New Roman" w:hAnsi="Arial" w:cs="Arial"/>
          <w:color w:val="000000" w:themeColor="text1"/>
          <w:sz w:val="24"/>
          <w:szCs w:val="24"/>
          <w:lang w:eastAsia="pl-PL"/>
        </w:rPr>
        <w:t>własn</w:t>
      </w:r>
      <w:r w:rsidR="00B05A17" w:rsidRPr="00214ED0">
        <w:rPr>
          <w:rFonts w:ascii="Arial" w:eastAsia="Times New Roman" w:hAnsi="Arial" w:cs="Arial"/>
          <w:color w:val="000000" w:themeColor="text1"/>
          <w:sz w:val="24"/>
          <w:szCs w:val="24"/>
          <w:lang w:eastAsia="pl-PL"/>
        </w:rPr>
        <w:t>ej</w:t>
      </w:r>
      <w:r w:rsidR="002C1532" w:rsidRPr="00214ED0">
        <w:rPr>
          <w:rFonts w:ascii="Arial" w:eastAsia="Times New Roman" w:hAnsi="Arial" w:cs="Arial"/>
          <w:color w:val="000000" w:themeColor="text1"/>
          <w:sz w:val="24"/>
          <w:szCs w:val="24"/>
          <w:lang w:eastAsia="pl-PL"/>
        </w:rPr>
        <w:t xml:space="preserve"> </w:t>
      </w:r>
      <w:r w:rsidR="00B05A17" w:rsidRPr="00214ED0">
        <w:rPr>
          <w:rFonts w:ascii="Arial" w:eastAsia="Times New Roman" w:hAnsi="Arial" w:cs="Arial"/>
          <w:color w:val="000000" w:themeColor="text1"/>
          <w:sz w:val="24"/>
          <w:szCs w:val="24"/>
          <w:lang w:eastAsia="pl-PL"/>
        </w:rPr>
        <w:t>dotyczącej</w:t>
      </w:r>
      <w:r w:rsidR="009E7D92" w:rsidRPr="00214ED0">
        <w:rPr>
          <w:rFonts w:ascii="Arial" w:eastAsia="Times New Roman" w:hAnsi="Arial" w:cs="Arial"/>
          <w:color w:val="000000" w:themeColor="text1"/>
          <w:sz w:val="24"/>
          <w:szCs w:val="24"/>
          <w:lang w:eastAsia="pl-PL"/>
        </w:rPr>
        <w:t xml:space="preserve"> kosztów związanych z</w:t>
      </w:r>
      <w:r w:rsidRPr="00214ED0">
        <w:rPr>
          <w:rFonts w:ascii="Arial" w:eastAsia="Times New Roman" w:hAnsi="Arial" w:cs="Arial"/>
          <w:color w:val="000000" w:themeColor="text1"/>
          <w:sz w:val="24"/>
          <w:szCs w:val="24"/>
          <w:lang w:eastAsia="pl-PL"/>
        </w:rPr>
        <w:t>:</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2C1532" w:rsidRPr="00214ED0">
        <w:rPr>
          <w:rFonts w:ascii="Arial" w:eastAsia="Times New Roman" w:hAnsi="Arial" w:cs="Arial"/>
          <w:color w:val="000000" w:themeColor="text1"/>
          <w:sz w:val="24"/>
          <w:szCs w:val="24"/>
          <w:lang w:eastAsia="pl-PL"/>
        </w:rPr>
        <w:t xml:space="preserve"> </w:t>
      </w:r>
      <w:r w:rsidR="00E424FC" w:rsidRPr="00214ED0">
        <w:rPr>
          <w:rFonts w:ascii="Arial" w:eastAsia="Times New Roman" w:hAnsi="Arial" w:cs="Arial"/>
          <w:color w:val="000000" w:themeColor="text1"/>
          <w:sz w:val="24"/>
          <w:szCs w:val="24"/>
          <w:lang w:eastAsia="pl-PL"/>
        </w:rPr>
        <w:t>wydziela</w:t>
      </w:r>
      <w:r w:rsidR="00716EAE" w:rsidRPr="00214ED0">
        <w:rPr>
          <w:rFonts w:ascii="Arial" w:eastAsia="Times New Roman" w:hAnsi="Arial" w:cs="Arial"/>
          <w:color w:val="000000" w:themeColor="text1"/>
          <w:sz w:val="24"/>
          <w:szCs w:val="24"/>
          <w:lang w:eastAsia="pl-PL"/>
        </w:rPr>
        <w:t xml:space="preserve">niem stref ochronnych,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395CF8"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wykonaniem niezbędnych zabezpieczeń,</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4021C1">
        <w:rPr>
          <w:rFonts w:ascii="Arial" w:eastAsia="Times New Roman" w:hAnsi="Arial" w:cs="Arial"/>
          <w:color w:val="000000" w:themeColor="text1"/>
          <w:sz w:val="24"/>
          <w:szCs w:val="24"/>
          <w:lang w:eastAsia="pl-PL"/>
        </w:rPr>
        <w:t xml:space="preserve"> zabezpieczeniem </w:t>
      </w:r>
      <w:r w:rsidR="00716EAE" w:rsidRPr="00214ED0">
        <w:rPr>
          <w:rFonts w:ascii="Arial" w:eastAsia="Times New Roman" w:hAnsi="Arial" w:cs="Arial"/>
          <w:color w:val="000000" w:themeColor="text1"/>
          <w:sz w:val="24"/>
          <w:szCs w:val="24"/>
          <w:lang w:eastAsia="pl-PL"/>
        </w:rPr>
        <w:t xml:space="preserve">przed zakurzeniem i zabrudzeniem,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wstępn</w:t>
      </w:r>
      <w:r w:rsidRPr="00214ED0">
        <w:rPr>
          <w:rFonts w:ascii="Arial" w:eastAsia="Times New Roman" w:hAnsi="Arial" w:cs="Arial"/>
          <w:color w:val="000000" w:themeColor="text1"/>
          <w:sz w:val="24"/>
          <w:szCs w:val="24"/>
          <w:lang w:eastAsia="pl-PL"/>
        </w:rPr>
        <w:t>ym</w:t>
      </w:r>
      <w:r w:rsidR="00716EAE" w:rsidRPr="00214ED0">
        <w:rPr>
          <w:rFonts w:ascii="Arial" w:eastAsia="Times New Roman" w:hAnsi="Arial" w:cs="Arial"/>
          <w:color w:val="000000" w:themeColor="text1"/>
          <w:sz w:val="24"/>
          <w:szCs w:val="24"/>
          <w:lang w:eastAsia="pl-PL"/>
        </w:rPr>
        <w:t xml:space="preserve"> sprzątanie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po zakończeniu robót,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transport</w:t>
      </w:r>
      <w:r w:rsidRPr="00214ED0">
        <w:rPr>
          <w:rFonts w:ascii="Arial" w:eastAsia="Times New Roman" w:hAnsi="Arial" w:cs="Arial"/>
          <w:color w:val="000000" w:themeColor="text1"/>
          <w:sz w:val="24"/>
          <w:szCs w:val="24"/>
          <w:lang w:eastAsia="pl-PL"/>
        </w:rPr>
        <w:t>em</w:t>
      </w:r>
      <w:r w:rsidR="00716EAE" w:rsidRPr="00214ED0">
        <w:rPr>
          <w:rFonts w:ascii="Arial" w:eastAsia="Times New Roman" w:hAnsi="Arial" w:cs="Arial"/>
          <w:color w:val="000000" w:themeColor="text1"/>
          <w:sz w:val="24"/>
          <w:szCs w:val="24"/>
          <w:lang w:eastAsia="pl-PL"/>
        </w:rPr>
        <w:t xml:space="preserve"> i składowanie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materiałów,</w:t>
      </w:r>
    </w:p>
    <w:p w:rsidR="009E7D92" w:rsidRPr="007C1E11"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w:t>
      </w:r>
      <w:r w:rsidR="00716EAE" w:rsidRPr="007C1E11">
        <w:rPr>
          <w:rFonts w:ascii="Arial" w:eastAsia="Times New Roman" w:hAnsi="Arial" w:cs="Arial"/>
          <w:color w:val="000000" w:themeColor="text1"/>
          <w:sz w:val="24"/>
          <w:szCs w:val="24"/>
          <w:lang w:eastAsia="pl-PL"/>
        </w:rPr>
        <w:t xml:space="preserve"> usunięcie</w:t>
      </w:r>
      <w:r w:rsidRPr="007C1E11">
        <w:rPr>
          <w:rFonts w:ascii="Arial" w:eastAsia="Times New Roman" w:hAnsi="Arial" w:cs="Arial"/>
          <w:color w:val="000000" w:themeColor="text1"/>
          <w:sz w:val="24"/>
          <w:szCs w:val="24"/>
          <w:lang w:eastAsia="pl-PL"/>
        </w:rPr>
        <w:t>m</w:t>
      </w:r>
      <w:r w:rsidR="00716EAE" w:rsidRPr="007C1E11">
        <w:rPr>
          <w:rFonts w:ascii="Arial" w:eastAsia="Times New Roman" w:hAnsi="Arial" w:cs="Arial"/>
          <w:color w:val="000000" w:themeColor="text1"/>
          <w:sz w:val="24"/>
          <w:szCs w:val="24"/>
          <w:lang w:eastAsia="pl-PL"/>
        </w:rPr>
        <w:t>, wyw</w:t>
      </w:r>
      <w:r w:rsidRPr="007C1E11">
        <w:rPr>
          <w:rFonts w:ascii="Arial" w:eastAsia="Times New Roman" w:hAnsi="Arial" w:cs="Arial"/>
          <w:color w:val="000000" w:themeColor="text1"/>
          <w:sz w:val="24"/>
          <w:szCs w:val="24"/>
          <w:lang w:eastAsia="pl-PL"/>
        </w:rPr>
        <w:t>o</w:t>
      </w:r>
      <w:r w:rsidR="00716EAE" w:rsidRPr="007C1E11">
        <w:rPr>
          <w:rFonts w:ascii="Arial" w:eastAsia="Times New Roman" w:hAnsi="Arial" w:cs="Arial"/>
          <w:color w:val="000000" w:themeColor="text1"/>
          <w:sz w:val="24"/>
          <w:szCs w:val="24"/>
          <w:lang w:eastAsia="pl-PL"/>
        </w:rPr>
        <w:t>z</w:t>
      </w:r>
      <w:r w:rsidRPr="007C1E11">
        <w:rPr>
          <w:rFonts w:ascii="Arial" w:eastAsia="Times New Roman" w:hAnsi="Arial" w:cs="Arial"/>
          <w:color w:val="000000" w:themeColor="text1"/>
          <w:sz w:val="24"/>
          <w:szCs w:val="24"/>
          <w:lang w:eastAsia="pl-PL"/>
        </w:rPr>
        <w:t>em</w:t>
      </w:r>
      <w:r w:rsidR="00716EAE" w:rsidRPr="007C1E11">
        <w:rPr>
          <w:rFonts w:ascii="Arial" w:eastAsia="Times New Roman" w:hAnsi="Arial" w:cs="Arial"/>
          <w:color w:val="000000" w:themeColor="text1"/>
          <w:sz w:val="24"/>
          <w:szCs w:val="24"/>
          <w:lang w:eastAsia="pl-PL"/>
        </w:rPr>
        <w:t xml:space="preserve"> i utylizacj</w:t>
      </w:r>
      <w:r w:rsidRPr="007C1E11">
        <w:rPr>
          <w:rFonts w:ascii="Arial" w:eastAsia="Times New Roman" w:hAnsi="Arial" w:cs="Arial"/>
          <w:color w:val="000000" w:themeColor="text1"/>
          <w:sz w:val="24"/>
          <w:szCs w:val="24"/>
          <w:lang w:eastAsia="pl-PL"/>
        </w:rPr>
        <w:t>ą</w:t>
      </w:r>
      <w:r w:rsidR="00716EAE" w:rsidRPr="007C1E11">
        <w:rPr>
          <w:rFonts w:ascii="Arial" w:eastAsia="Times New Roman" w:hAnsi="Arial" w:cs="Arial"/>
          <w:color w:val="000000" w:themeColor="text1"/>
          <w:sz w:val="24"/>
          <w:szCs w:val="24"/>
          <w:lang w:eastAsia="pl-PL"/>
        </w:rPr>
        <w:t xml:space="preserve"> materiałów z rozbiórki,</w:t>
      </w:r>
    </w:p>
    <w:p w:rsidR="00CF5474" w:rsidRPr="007C1E11"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w:t>
      </w:r>
      <w:r w:rsidR="00716EAE" w:rsidRPr="007C1E11">
        <w:rPr>
          <w:rFonts w:ascii="Arial" w:eastAsia="Times New Roman" w:hAnsi="Arial" w:cs="Arial"/>
          <w:color w:val="000000" w:themeColor="text1"/>
          <w:sz w:val="24"/>
          <w:szCs w:val="24"/>
          <w:lang w:eastAsia="pl-PL"/>
        </w:rPr>
        <w:t xml:space="preserve"> zorganizowanie</w:t>
      </w:r>
      <w:r w:rsidRPr="007C1E11">
        <w:rPr>
          <w:rFonts w:ascii="Arial" w:eastAsia="Times New Roman" w:hAnsi="Arial" w:cs="Arial"/>
          <w:color w:val="000000" w:themeColor="text1"/>
          <w:sz w:val="24"/>
          <w:szCs w:val="24"/>
          <w:lang w:eastAsia="pl-PL"/>
        </w:rPr>
        <w:t>m</w:t>
      </w:r>
      <w:r w:rsidR="00716EAE" w:rsidRPr="007C1E11">
        <w:rPr>
          <w:rFonts w:ascii="Arial" w:eastAsia="Times New Roman" w:hAnsi="Arial" w:cs="Arial"/>
          <w:color w:val="000000" w:themeColor="text1"/>
          <w:sz w:val="24"/>
          <w:szCs w:val="24"/>
          <w:lang w:eastAsia="pl-PL"/>
        </w:rPr>
        <w:t xml:space="preserve"> zaplecza socjalnego dla swoich pracowników,</w:t>
      </w:r>
    </w:p>
    <w:p w:rsidR="007C1E11" w:rsidRPr="007C1E11" w:rsidRDefault="007C1E11"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ogrodzeniem terenu robót i utrzymaniem go przez cały okres prowadzenia prac,</w:t>
      </w:r>
    </w:p>
    <w:p w:rsidR="00D855CD" w:rsidRPr="007C1E11"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ponoszeniem kosztów energii elektrycznej i wody w czasie prowadzenia robót</w:t>
      </w:r>
      <w:r w:rsidR="007C1E11" w:rsidRPr="007C1E11">
        <w:rPr>
          <w:rFonts w:ascii="Arial" w:eastAsia="Times New Roman" w:hAnsi="Arial" w:cs="Arial"/>
          <w:color w:val="000000" w:themeColor="text1"/>
          <w:sz w:val="24"/>
          <w:szCs w:val="24"/>
          <w:lang w:eastAsia="pl-PL"/>
        </w:rPr>
        <w:t xml:space="preserve"> wraz z opłatą za przyłączenie</w:t>
      </w:r>
      <w:r w:rsidRPr="007C1E11">
        <w:rPr>
          <w:rFonts w:ascii="Arial" w:eastAsia="Times New Roman" w:hAnsi="Arial" w:cs="Arial"/>
          <w:color w:val="000000" w:themeColor="text1"/>
          <w:sz w:val="24"/>
          <w:szCs w:val="24"/>
          <w:lang w:eastAsia="pl-PL"/>
        </w:rPr>
        <w:t>,</w:t>
      </w:r>
    </w:p>
    <w:p w:rsidR="007C1E11" w:rsidRPr="007C1E11" w:rsidRDefault="007C1E11"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sprawdzeniem przez Mistrza Kominiarskiego zgodności założeń projektowych dotyczących odprowadzenia spalin z kotłów gazowych (protokół kominiarski z drożności przewodów kominowych przed wykonaniem i</w:t>
      </w:r>
      <w:r w:rsidR="00ED4AF5">
        <w:rPr>
          <w:rFonts w:ascii="Arial" w:eastAsia="Times New Roman" w:hAnsi="Arial" w:cs="Arial"/>
          <w:color w:val="000000" w:themeColor="text1"/>
          <w:sz w:val="24"/>
          <w:szCs w:val="24"/>
          <w:lang w:eastAsia="pl-PL"/>
        </w:rPr>
        <w:t>nstalacji odprowadzenia spalin). Wykonawca powinien wyczyścić przewód kominowy dymowy do którego montuje przewód spalinowy,</w:t>
      </w:r>
    </w:p>
    <w:p w:rsidR="00D855CD"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7C1E11">
        <w:rPr>
          <w:rFonts w:ascii="Arial" w:eastAsia="Times New Roman" w:hAnsi="Arial" w:cs="Arial"/>
          <w:color w:val="000000" w:themeColor="text1"/>
          <w:sz w:val="24"/>
          <w:szCs w:val="24"/>
          <w:lang w:eastAsia="pl-PL"/>
        </w:rPr>
        <w:t>- sprawdzeniem drożności przewodów kominowych oraz protokołu w zakresie wykonanych  podłączeń kominów wentylacyjnych</w:t>
      </w:r>
      <w:r w:rsidR="004E4E37">
        <w:rPr>
          <w:rFonts w:ascii="Arial" w:eastAsia="Times New Roman" w:hAnsi="Arial" w:cs="Arial"/>
          <w:color w:val="000000" w:themeColor="text1"/>
          <w:sz w:val="24"/>
          <w:szCs w:val="24"/>
          <w:lang w:eastAsia="pl-PL"/>
        </w:rPr>
        <w:t xml:space="preserve"> i spalinowych</w:t>
      </w:r>
      <w:r w:rsidRPr="007C1E11">
        <w:rPr>
          <w:rFonts w:ascii="Arial" w:eastAsia="Times New Roman" w:hAnsi="Arial" w:cs="Arial"/>
          <w:color w:val="000000" w:themeColor="text1"/>
          <w:sz w:val="24"/>
          <w:szCs w:val="24"/>
          <w:lang w:eastAsia="pl-PL"/>
        </w:rPr>
        <w:t>,</w:t>
      </w:r>
    </w:p>
    <w:p w:rsidR="004E4E37" w:rsidRPr="007C1E11" w:rsidRDefault="004E4E37"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montażem kratek wentylacyjnych w pomieszczeniach kuchni i łazienki wg wskazań Mistrza Kominiarskiego,</w:t>
      </w:r>
    </w:p>
    <w:p w:rsidR="004E4E37" w:rsidRPr="004C0EC6" w:rsidRDefault="004E4E37" w:rsidP="004E4E37">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 wykonaniem próby szczelności instalacji gazowej i centralnego ogrzewania z dostarczeniem  protokołu, </w:t>
      </w:r>
    </w:p>
    <w:p w:rsidR="004E4E37" w:rsidRPr="004C0EC6" w:rsidRDefault="004E4E37" w:rsidP="004E4E37">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wykonaniem próby z dokonaniem regulacji instalacji centralnego ogrzewania (na zimno i gorąco),</w:t>
      </w:r>
    </w:p>
    <w:p w:rsidR="004E4E37" w:rsidRPr="004C0EC6" w:rsidRDefault="004E4E37" w:rsidP="004E4E37">
      <w:pPr>
        <w:tabs>
          <w:tab w:val="left" w:pos="426"/>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corocznymi przeglądami serwisowymi kotłów gazowych zgodnie z wymogami producenta kotłów w okresie udzielonej gwarancji,</w:t>
      </w:r>
    </w:p>
    <w:p w:rsidR="004E4E37" w:rsidRPr="004C0EC6" w:rsidRDefault="004E4E37" w:rsidP="004E4E37">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lastRenderedPageBreak/>
        <w:t>- nadzorami branżowymi prowadzonych przez właściciela sieci gazowej,</w:t>
      </w:r>
    </w:p>
    <w:p w:rsidR="004E4E37" w:rsidRPr="004C0EC6" w:rsidRDefault="004E4E37" w:rsidP="004E4E37">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rozplombowaniem i ponownego plombowania gazomierzy,</w:t>
      </w:r>
    </w:p>
    <w:p w:rsidR="00C35A5A" w:rsidRPr="000F59DC" w:rsidRDefault="004E4E37" w:rsidP="000F59DC">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przygotowaniem harmonogramu rzeczowo- finansowego realizacji zamówienia.</w:t>
      </w:r>
    </w:p>
    <w:p w:rsidR="00716EAE" w:rsidRPr="00214ED0" w:rsidRDefault="00716EAE" w:rsidP="003F0F8E">
      <w:pPr>
        <w:numPr>
          <w:ilvl w:val="0"/>
          <w:numId w:val="34"/>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nie będzie udzielał zaliczek na realizację zamówienia.</w:t>
      </w:r>
    </w:p>
    <w:p w:rsidR="00716EAE" w:rsidRPr="00214ED0" w:rsidRDefault="00716EAE" w:rsidP="003F0F8E">
      <w:pPr>
        <w:numPr>
          <w:ilvl w:val="0"/>
          <w:numId w:val="34"/>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Cena ofertowa nie podlega waloryzacji do końca r</w:t>
      </w:r>
      <w:r w:rsidR="001C17FC" w:rsidRPr="00214ED0">
        <w:rPr>
          <w:rFonts w:ascii="Arial" w:eastAsia="Times New Roman" w:hAnsi="Arial" w:cs="Arial"/>
          <w:bCs/>
          <w:color w:val="000000" w:themeColor="text1"/>
          <w:sz w:val="24"/>
          <w:szCs w:val="24"/>
          <w:lang w:eastAsia="pl-PL"/>
        </w:rPr>
        <w:t>ealizacji przedmiotu zamówienia.</w:t>
      </w:r>
    </w:p>
    <w:p w:rsidR="00716EAE" w:rsidRPr="003A5BAA" w:rsidRDefault="00716EAE" w:rsidP="003F0F8E">
      <w:pPr>
        <w:numPr>
          <w:ilvl w:val="0"/>
          <w:numId w:val="34"/>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214ED0">
        <w:rPr>
          <w:rFonts w:ascii="Arial" w:eastAsia="Times New Roman" w:hAnsi="Arial" w:cs="Arial"/>
          <w:bCs/>
          <w:color w:val="000000" w:themeColor="text1"/>
          <w:sz w:val="24"/>
          <w:szCs w:val="24"/>
          <w:lang w:eastAsia="pl-PL"/>
        </w:rPr>
        <w:t xml:space="preserve">Umowa będzie zawarta na całość prac określonych w przedmiocie </w:t>
      </w:r>
      <w:r w:rsidRPr="003A5BAA">
        <w:rPr>
          <w:rFonts w:ascii="Arial" w:eastAsia="Times New Roman" w:hAnsi="Arial" w:cs="Arial"/>
          <w:bCs/>
          <w:sz w:val="24"/>
          <w:szCs w:val="24"/>
          <w:lang w:eastAsia="pl-PL"/>
        </w:rPr>
        <w:t>zamówienia.</w:t>
      </w:r>
    </w:p>
    <w:p w:rsidR="00716EAE" w:rsidRPr="003A5BAA" w:rsidRDefault="00990047" w:rsidP="003F0F8E">
      <w:pPr>
        <w:numPr>
          <w:ilvl w:val="0"/>
          <w:numId w:val="34"/>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3A5BAA">
        <w:rPr>
          <w:rFonts w:ascii="Arial" w:eastAsia="Times New Roman" w:hAnsi="Arial" w:cs="Arial"/>
          <w:sz w:val="24"/>
          <w:szCs w:val="24"/>
          <w:lang w:eastAsia="pl-PL"/>
        </w:rPr>
        <w:t>Cena ofertowa</w:t>
      </w:r>
      <w:r w:rsidR="001974D4" w:rsidRPr="003A5BAA">
        <w:rPr>
          <w:rFonts w:ascii="Arial" w:eastAsia="Times New Roman" w:hAnsi="Arial" w:cs="Arial"/>
          <w:sz w:val="24"/>
          <w:szCs w:val="24"/>
          <w:lang w:eastAsia="pl-PL"/>
        </w:rPr>
        <w:t xml:space="preserve"> </w:t>
      </w:r>
      <w:r w:rsidR="00716EAE" w:rsidRPr="003A5BAA">
        <w:rPr>
          <w:rFonts w:ascii="Arial" w:eastAsia="Times New Roman" w:hAnsi="Arial" w:cs="Arial"/>
          <w:sz w:val="24"/>
          <w:szCs w:val="24"/>
          <w:lang w:eastAsia="pl-PL"/>
        </w:rPr>
        <w:t>należy podać z zaokrągleniem do dwóch miejsc po przecinku.</w:t>
      </w:r>
    </w:p>
    <w:p w:rsidR="00716EAE" w:rsidRPr="00214ED0" w:rsidRDefault="00716EAE" w:rsidP="003F0F8E">
      <w:pPr>
        <w:numPr>
          <w:ilvl w:val="0"/>
          <w:numId w:val="34"/>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3A5BAA">
        <w:rPr>
          <w:rFonts w:ascii="Arial" w:eastAsia="Times New Roman" w:hAnsi="Arial" w:cs="Arial"/>
          <w:sz w:val="24"/>
          <w:szCs w:val="24"/>
          <w:lang w:eastAsia="pl-PL"/>
        </w:rPr>
        <w:t xml:space="preserve">Wszelkie rozliczenia związane z realizacją zamówienia, którego dotyczy niniejsza </w:t>
      </w:r>
      <w:r w:rsidRPr="00214ED0">
        <w:rPr>
          <w:rFonts w:ascii="Arial" w:eastAsia="Times New Roman" w:hAnsi="Arial" w:cs="Arial"/>
          <w:color w:val="000000" w:themeColor="text1"/>
          <w:sz w:val="24"/>
          <w:szCs w:val="24"/>
          <w:lang w:eastAsia="pl-PL"/>
        </w:rPr>
        <w:t>SIWZ dokonywane będą w PLN.</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t>Waluty oferty</w:t>
      </w:r>
    </w:p>
    <w:p w:rsidR="00716EAE" w:rsidRPr="00214ED0" w:rsidRDefault="00716EAE" w:rsidP="00B37894">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214ED0"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XII. O</w:t>
      </w:r>
      <w:r w:rsidR="00856DA8" w:rsidRPr="00214ED0">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214ED0"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w:t>
      </w:r>
      <w:r w:rsidRPr="00214ED0">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214ED0" w:rsidRDefault="00BA67CC"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Pr="00214ED0">
        <w:rPr>
          <w:rFonts w:ascii="Arial" w:eastAsia="Times New Roman" w:hAnsi="Arial" w:cs="Arial"/>
          <w:b/>
          <w:color w:val="000000" w:themeColor="text1"/>
          <w:sz w:val="24"/>
          <w:szCs w:val="24"/>
          <w:lang w:eastAsia="pl-PL"/>
        </w:rPr>
        <w:tab/>
        <w:t>Cena</w:t>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00716EAE" w:rsidRPr="00214ED0">
        <w:rPr>
          <w:rFonts w:ascii="Arial" w:eastAsia="Times New Roman" w:hAnsi="Arial" w:cs="Arial"/>
          <w:b/>
          <w:color w:val="000000" w:themeColor="text1"/>
          <w:sz w:val="24"/>
          <w:szCs w:val="24"/>
          <w:lang w:eastAsia="pl-PL"/>
        </w:rPr>
        <w:t>60</w:t>
      </w:r>
      <w:r w:rsidR="0004753E" w:rsidRPr="00214ED0">
        <w:rPr>
          <w:rFonts w:ascii="Arial" w:eastAsia="Times New Roman" w:hAnsi="Arial" w:cs="Arial"/>
          <w:b/>
          <w:color w:val="000000" w:themeColor="text1"/>
          <w:sz w:val="24"/>
          <w:szCs w:val="24"/>
          <w:lang w:eastAsia="pl-PL"/>
        </w:rPr>
        <w:t xml:space="preserve"> </w:t>
      </w:r>
      <w:r w:rsidR="00716EAE" w:rsidRPr="00214ED0">
        <w:rPr>
          <w:rFonts w:ascii="Arial" w:eastAsia="Times New Roman" w:hAnsi="Arial" w:cs="Arial"/>
          <w:b/>
          <w:color w:val="000000" w:themeColor="text1"/>
          <w:sz w:val="24"/>
          <w:szCs w:val="24"/>
          <w:lang w:eastAsia="pl-PL"/>
        </w:rPr>
        <w:t>%</w:t>
      </w:r>
    </w:p>
    <w:p w:rsidR="00716EAE" w:rsidRPr="00214ED0" w:rsidRDefault="00716EAE"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w:t>
      </w:r>
      <w:r w:rsidRPr="00214ED0">
        <w:rPr>
          <w:rFonts w:ascii="Arial" w:eastAsia="Times New Roman" w:hAnsi="Arial" w:cs="Arial"/>
          <w:b/>
          <w:color w:val="000000" w:themeColor="text1"/>
          <w:sz w:val="24"/>
          <w:szCs w:val="24"/>
          <w:lang w:eastAsia="pl-PL"/>
        </w:rPr>
        <w:tab/>
      </w:r>
      <w:r w:rsidR="00D74E51" w:rsidRPr="00214ED0">
        <w:rPr>
          <w:rFonts w:ascii="Arial" w:eastAsia="Times New Roman" w:hAnsi="Arial" w:cs="Arial"/>
          <w:b/>
          <w:color w:val="000000" w:themeColor="text1"/>
          <w:sz w:val="24"/>
          <w:szCs w:val="24"/>
          <w:lang w:eastAsia="pl-PL"/>
        </w:rPr>
        <w:t xml:space="preserve">Gwarancja na roboty budowlane </w:t>
      </w:r>
      <w:r w:rsidRPr="00214ED0">
        <w:rPr>
          <w:rFonts w:ascii="Arial" w:eastAsia="Times New Roman" w:hAnsi="Arial" w:cs="Arial"/>
          <w:b/>
          <w:color w:val="000000" w:themeColor="text1"/>
          <w:sz w:val="24"/>
          <w:szCs w:val="24"/>
          <w:lang w:eastAsia="pl-PL"/>
        </w:rPr>
        <w:t>(G</w:t>
      </w:r>
      <w:r w:rsidRPr="00214ED0">
        <w:rPr>
          <w:rFonts w:ascii="Arial" w:eastAsia="Times New Roman" w:hAnsi="Arial" w:cs="Arial"/>
          <w:b/>
          <w:color w:val="000000" w:themeColor="text1"/>
          <w:sz w:val="24"/>
          <w:szCs w:val="24"/>
          <w:vertAlign w:val="subscript"/>
          <w:lang w:eastAsia="pl-PL"/>
        </w:rPr>
        <w:t>RB</w:t>
      </w:r>
      <w:r w:rsidR="00B37894" w:rsidRPr="00214ED0">
        <w:rPr>
          <w:rFonts w:ascii="Arial" w:eastAsia="Times New Roman" w:hAnsi="Arial" w:cs="Arial"/>
          <w:b/>
          <w:color w:val="000000" w:themeColor="text1"/>
          <w:sz w:val="24"/>
          <w:szCs w:val="24"/>
          <w:lang w:eastAsia="pl-PL"/>
        </w:rPr>
        <w:t>)</w:t>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CF5474" w:rsidRPr="00214ED0">
        <w:rPr>
          <w:rFonts w:ascii="Arial" w:eastAsia="Times New Roman" w:hAnsi="Arial" w:cs="Arial"/>
          <w:b/>
          <w:color w:val="000000" w:themeColor="text1"/>
          <w:sz w:val="24"/>
          <w:szCs w:val="24"/>
          <w:lang w:eastAsia="pl-PL"/>
        </w:rPr>
        <w:t>2</w:t>
      </w:r>
      <w:r w:rsidR="00410651" w:rsidRPr="00214ED0">
        <w:rPr>
          <w:rFonts w:ascii="Arial" w:eastAsia="Times New Roman" w:hAnsi="Arial" w:cs="Arial"/>
          <w:b/>
          <w:color w:val="000000" w:themeColor="text1"/>
          <w:sz w:val="24"/>
          <w:szCs w:val="24"/>
          <w:lang w:eastAsia="pl-PL"/>
        </w:rPr>
        <w:t>0</w:t>
      </w:r>
      <w:r w:rsidR="0004753E" w:rsidRPr="00214ED0">
        <w:rPr>
          <w:rFonts w:ascii="Arial" w:eastAsia="Times New Roman" w:hAnsi="Arial" w:cs="Arial"/>
          <w:b/>
          <w:color w:val="000000" w:themeColor="text1"/>
          <w:sz w:val="24"/>
          <w:szCs w:val="24"/>
          <w:lang w:eastAsia="pl-PL"/>
        </w:rPr>
        <w:t xml:space="preserve"> </w:t>
      </w:r>
      <w:r w:rsidR="00410651" w:rsidRPr="00214ED0">
        <w:rPr>
          <w:rFonts w:ascii="Arial" w:eastAsia="Times New Roman" w:hAnsi="Arial" w:cs="Arial"/>
          <w:b/>
          <w:color w:val="000000" w:themeColor="text1"/>
          <w:sz w:val="24"/>
          <w:szCs w:val="24"/>
          <w:lang w:eastAsia="pl-PL"/>
        </w:rPr>
        <w:t>%</w:t>
      </w:r>
    </w:p>
    <w:p w:rsidR="00CF5474" w:rsidRPr="00214ED0" w:rsidRDefault="00CF5474"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  Gwarancja na urządzenia i przybory (GU</w:t>
      </w:r>
      <w:r w:rsidR="0046349A">
        <w:rPr>
          <w:rFonts w:ascii="Arial" w:eastAsia="Times New Roman" w:hAnsi="Arial" w:cs="Arial"/>
          <w:b/>
          <w:color w:val="000000" w:themeColor="text1"/>
          <w:sz w:val="24"/>
          <w:szCs w:val="24"/>
          <w:lang w:eastAsia="pl-PL"/>
        </w:rPr>
        <w:t>)</w:t>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20 %</w:t>
      </w:r>
    </w:p>
    <w:p w:rsidR="00716EAE" w:rsidRPr="00214ED0"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 Cena (C) – 60 pkt</w:t>
      </w:r>
      <w:r w:rsidR="00A25940" w:rsidRPr="00214ED0">
        <w:rPr>
          <w:rFonts w:ascii="Arial" w:eastAsia="Times New Roman" w:hAnsi="Arial" w:cs="Arial"/>
          <w:b/>
          <w:color w:val="000000" w:themeColor="text1"/>
          <w:sz w:val="24"/>
          <w:szCs w:val="24"/>
          <w:lang w:eastAsia="pl-PL"/>
        </w:rPr>
        <w:t xml:space="preserve"> (punktów)</w:t>
      </w:r>
    </w:p>
    <w:p w:rsidR="00716EAE" w:rsidRPr="00214ED0" w:rsidRDefault="00716EAE" w:rsidP="005C1BA1">
      <w:pPr>
        <w:tabs>
          <w:tab w:val="left" w:pos="709"/>
        </w:tabs>
        <w:spacing w:after="24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Liczba przyznanych punktów dla poszczególnych ofert będzie obliczona zgodnie z</w:t>
      </w:r>
      <w:r w:rsidR="00532375"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poniższym wzorem: </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r>
      <w:r w:rsidR="00CA4405" w:rsidRPr="00214ED0">
        <w:rPr>
          <w:rFonts w:ascii="Arial" w:eastAsia="Times New Roman" w:hAnsi="Arial" w:cs="Arial"/>
          <w:color w:val="000000" w:themeColor="text1"/>
          <w:sz w:val="24"/>
          <w:szCs w:val="24"/>
          <w:lang w:eastAsia="pl-PL"/>
        </w:rPr>
        <w:t>cena najniższa</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w:t>
      </w:r>
      <w:r w:rsidR="0046349A">
        <w:rPr>
          <w:rFonts w:ascii="Arial" w:eastAsia="Times New Roman" w:hAnsi="Arial" w:cs="Arial"/>
          <w:color w:val="000000" w:themeColor="text1"/>
          <w:sz w:val="24"/>
          <w:szCs w:val="24"/>
          <w:lang w:eastAsia="pl-PL"/>
        </w:rPr>
        <w:t xml:space="preserve">---------------  x 60 pkt = </w:t>
      </w:r>
      <w:r w:rsidRPr="00214ED0">
        <w:rPr>
          <w:rFonts w:ascii="Arial" w:eastAsia="Times New Roman" w:hAnsi="Arial" w:cs="Arial"/>
          <w:color w:val="000000" w:themeColor="text1"/>
          <w:sz w:val="24"/>
          <w:szCs w:val="24"/>
          <w:lang w:eastAsia="pl-PL"/>
        </w:rPr>
        <w:t>ilość punktów dla danej oferty</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cena danej oferty</w:t>
      </w:r>
    </w:p>
    <w:p w:rsidR="008112CA" w:rsidRPr="00214ED0"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najniższa ce</w:t>
      </w:r>
      <w:r w:rsidR="0046349A">
        <w:rPr>
          <w:rFonts w:ascii="Arial" w:eastAsia="Times New Roman" w:hAnsi="Arial" w:cs="Arial"/>
          <w:color w:val="000000" w:themeColor="text1"/>
          <w:sz w:val="24"/>
          <w:szCs w:val="24"/>
          <w:lang w:eastAsia="pl-PL"/>
        </w:rPr>
        <w:t xml:space="preserve">na </w:t>
      </w:r>
      <w:r w:rsidRPr="00214ED0">
        <w:rPr>
          <w:rFonts w:ascii="Arial" w:eastAsia="Times New Roman" w:hAnsi="Arial" w:cs="Arial"/>
          <w:color w:val="000000" w:themeColor="text1"/>
          <w:sz w:val="24"/>
          <w:szCs w:val="24"/>
          <w:lang w:eastAsia="pl-PL"/>
        </w:rPr>
        <w:t xml:space="preserve">– najniższa cena spośród  ofert niepodlegających odrzuceniu. </w:t>
      </w:r>
    </w:p>
    <w:p w:rsidR="00716EAE" w:rsidRPr="00214ED0" w:rsidRDefault="00716EAE" w:rsidP="000818DC">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00D74E51" w:rsidRPr="00214ED0">
        <w:rPr>
          <w:rFonts w:ascii="Arial" w:eastAsia="Times New Roman" w:hAnsi="Arial" w:cs="Arial"/>
          <w:b/>
          <w:color w:val="000000" w:themeColor="text1"/>
          <w:sz w:val="24"/>
          <w:szCs w:val="24"/>
          <w:lang w:eastAsia="pl-PL"/>
        </w:rPr>
        <w:t>I Gwarancja na roboty budowlane</w:t>
      </w:r>
      <w:r w:rsidRPr="00214ED0">
        <w:rPr>
          <w:rFonts w:ascii="Arial" w:eastAsia="Times New Roman" w:hAnsi="Arial" w:cs="Arial"/>
          <w:b/>
          <w:color w:val="000000" w:themeColor="text1"/>
          <w:sz w:val="24"/>
          <w:szCs w:val="24"/>
          <w:lang w:eastAsia="pl-PL"/>
        </w:rPr>
        <w:t xml:space="preserve"> (G</w:t>
      </w:r>
      <w:r w:rsidRPr="00214ED0">
        <w:rPr>
          <w:rFonts w:ascii="Arial" w:eastAsia="Times New Roman" w:hAnsi="Arial" w:cs="Arial"/>
          <w:b/>
          <w:color w:val="000000" w:themeColor="text1"/>
          <w:sz w:val="24"/>
          <w:szCs w:val="24"/>
          <w:vertAlign w:val="subscript"/>
          <w:lang w:eastAsia="pl-PL"/>
        </w:rPr>
        <w:t>RB</w:t>
      </w:r>
      <w:r w:rsidR="00CF5474" w:rsidRPr="00214ED0">
        <w:rPr>
          <w:rFonts w:ascii="Arial" w:eastAsia="Times New Roman" w:hAnsi="Arial" w:cs="Arial"/>
          <w:b/>
          <w:color w:val="000000" w:themeColor="text1"/>
          <w:sz w:val="24"/>
          <w:szCs w:val="24"/>
          <w:lang w:eastAsia="pl-PL"/>
        </w:rPr>
        <w:t>) – 2</w:t>
      </w:r>
      <w:r w:rsidRPr="00214ED0">
        <w:rPr>
          <w:rFonts w:ascii="Arial" w:eastAsia="Times New Roman" w:hAnsi="Arial" w:cs="Arial"/>
          <w:b/>
          <w:color w:val="000000" w:themeColor="text1"/>
          <w:sz w:val="24"/>
          <w:szCs w:val="24"/>
          <w:lang w:eastAsia="pl-PL"/>
        </w:rPr>
        <w:t>0 pkt</w:t>
      </w:r>
    </w:p>
    <w:p w:rsidR="00716EAE" w:rsidRPr="00214ED0" w:rsidRDefault="00716EAE" w:rsidP="000818DC">
      <w:pPr>
        <w:tabs>
          <w:tab w:val="left" w:pos="709"/>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tym kryterium pod uwagę będzie brane zaoferowanie </w:t>
      </w:r>
      <w:r w:rsidRPr="00214ED0">
        <w:rPr>
          <w:rFonts w:ascii="Arial" w:eastAsia="Times New Roman" w:hAnsi="Arial" w:cs="Arial"/>
          <w:b/>
          <w:color w:val="000000" w:themeColor="text1"/>
          <w:sz w:val="24"/>
          <w:szCs w:val="24"/>
          <w:lang w:eastAsia="pl-PL"/>
        </w:rPr>
        <w:t xml:space="preserve">wydłużenia okresu gwarancji </w:t>
      </w:r>
      <w:r w:rsidR="00D74E51" w:rsidRPr="00214ED0">
        <w:rPr>
          <w:rFonts w:ascii="Arial" w:eastAsia="Times New Roman" w:hAnsi="Arial" w:cs="Arial"/>
          <w:b/>
          <w:color w:val="000000" w:themeColor="text1"/>
          <w:sz w:val="24"/>
          <w:szCs w:val="24"/>
          <w:lang w:eastAsia="pl-PL"/>
        </w:rPr>
        <w:t>na wykonane roboty budowlane</w:t>
      </w:r>
      <w:r w:rsidRPr="00214ED0">
        <w:rPr>
          <w:rFonts w:ascii="Arial" w:eastAsia="Times New Roman" w:hAnsi="Arial" w:cs="Arial"/>
          <w:color w:val="000000" w:themeColor="text1"/>
          <w:sz w:val="24"/>
          <w:szCs w:val="24"/>
          <w:lang w:eastAsia="pl-PL"/>
        </w:rPr>
        <w:t>. Sposób obliczania liczby punktów w kryterium g</w:t>
      </w:r>
      <w:r w:rsidR="00D74E51" w:rsidRPr="00214ED0">
        <w:rPr>
          <w:rFonts w:ascii="Arial" w:eastAsia="Times New Roman" w:hAnsi="Arial" w:cs="Arial"/>
          <w:color w:val="000000" w:themeColor="text1"/>
          <w:sz w:val="24"/>
          <w:szCs w:val="24"/>
          <w:lang w:eastAsia="pl-PL"/>
        </w:rPr>
        <w:t>warancji na roboty budowlane</w:t>
      </w:r>
      <w:r w:rsidRPr="00214ED0">
        <w:rPr>
          <w:rFonts w:ascii="Arial" w:eastAsia="Times New Roman" w:hAnsi="Arial" w:cs="Arial"/>
          <w:color w:val="000000" w:themeColor="text1"/>
          <w:sz w:val="24"/>
          <w:szCs w:val="24"/>
          <w:lang w:eastAsia="pl-PL"/>
        </w:rPr>
        <w:t xml:space="preserve"> (G</w:t>
      </w:r>
      <w:r w:rsidRPr="00214ED0">
        <w:rPr>
          <w:rFonts w:ascii="Arial" w:eastAsia="Times New Roman" w:hAnsi="Arial" w:cs="Arial"/>
          <w:color w:val="000000" w:themeColor="text1"/>
          <w:sz w:val="24"/>
          <w:szCs w:val="24"/>
          <w:vertAlign w:val="subscript"/>
          <w:lang w:eastAsia="pl-PL"/>
        </w:rPr>
        <w:t>RB</w:t>
      </w:r>
      <w:r w:rsidRPr="00214ED0">
        <w:rPr>
          <w:rFonts w:ascii="Arial" w:eastAsia="Times New Roman" w:hAnsi="Arial" w:cs="Arial"/>
          <w:color w:val="000000" w:themeColor="text1"/>
          <w:sz w:val="24"/>
          <w:szCs w:val="24"/>
          <w:lang w:eastAsia="pl-PL"/>
        </w:rPr>
        <w:t>):</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za udzielenie gwarancji wynoszącej 36 miesięcy </w:t>
      </w:r>
      <w:r w:rsidRPr="00214ED0">
        <w:rPr>
          <w:rFonts w:ascii="Arial" w:eastAsia="Times New Roman" w:hAnsi="Arial" w:cs="Arial"/>
          <w:color w:val="000000" w:themeColor="text1"/>
          <w:sz w:val="24"/>
          <w:szCs w:val="24"/>
          <w:lang w:eastAsia="pl-PL"/>
        </w:rPr>
        <w:tab/>
      </w:r>
      <w:r w:rsidRPr="00214ED0">
        <w:rPr>
          <w:rFonts w:ascii="Arial" w:eastAsia="Times New Roman" w:hAnsi="Arial" w:cs="Arial"/>
          <w:color w:val="000000" w:themeColor="text1"/>
          <w:sz w:val="24"/>
          <w:szCs w:val="24"/>
          <w:lang w:eastAsia="pl-PL"/>
        </w:rPr>
        <w:tab/>
        <w:t>- 0 punktów</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gwarancji wynoszącej</w:t>
      </w:r>
      <w:r w:rsidR="007D644C" w:rsidRPr="00214ED0">
        <w:rPr>
          <w:rFonts w:ascii="Arial" w:eastAsia="Times New Roman" w:hAnsi="Arial" w:cs="Arial"/>
          <w:color w:val="000000" w:themeColor="text1"/>
          <w:sz w:val="24"/>
          <w:szCs w:val="24"/>
          <w:lang w:eastAsia="pl-PL"/>
        </w:rPr>
        <w:t xml:space="preserve"> 48 m</w:t>
      </w:r>
      <w:r w:rsidR="00B37894" w:rsidRPr="00214ED0">
        <w:rPr>
          <w:rFonts w:ascii="Arial" w:eastAsia="Times New Roman" w:hAnsi="Arial" w:cs="Arial"/>
          <w:color w:val="000000" w:themeColor="text1"/>
          <w:sz w:val="24"/>
          <w:szCs w:val="24"/>
          <w:lang w:eastAsia="pl-PL"/>
        </w:rPr>
        <w:t>iesięcy</w:t>
      </w:r>
      <w:r w:rsidR="00B3789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- 1</w:t>
      </w:r>
      <w:r w:rsidRPr="00214ED0">
        <w:rPr>
          <w:rFonts w:ascii="Arial" w:eastAsia="Times New Roman" w:hAnsi="Arial" w:cs="Arial"/>
          <w:color w:val="000000" w:themeColor="text1"/>
          <w:sz w:val="24"/>
          <w:szCs w:val="24"/>
          <w:lang w:eastAsia="pl-PL"/>
        </w:rPr>
        <w:t>0 punktów</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w:t>
      </w:r>
      <w:r w:rsidR="00CF5474" w:rsidRPr="00214ED0">
        <w:rPr>
          <w:rFonts w:ascii="Arial" w:eastAsia="Times New Roman" w:hAnsi="Arial" w:cs="Arial"/>
          <w:color w:val="000000" w:themeColor="text1"/>
          <w:sz w:val="24"/>
          <w:szCs w:val="24"/>
          <w:lang w:eastAsia="pl-PL"/>
        </w:rPr>
        <w:t xml:space="preserve">cji wynoszącej 60 miesięcy </w:t>
      </w:r>
      <w:r w:rsidR="00CF547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- 2</w:t>
      </w:r>
      <w:r w:rsidRPr="00214ED0">
        <w:rPr>
          <w:rFonts w:ascii="Arial" w:eastAsia="Times New Roman" w:hAnsi="Arial" w:cs="Arial"/>
          <w:color w:val="000000" w:themeColor="text1"/>
          <w:sz w:val="24"/>
          <w:szCs w:val="24"/>
          <w:lang w:eastAsia="pl-PL"/>
        </w:rPr>
        <w:t>0 punktów</w:t>
      </w:r>
    </w:p>
    <w:p w:rsidR="002A76B3"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Maksymalnie Wykonawca może uzyskać 20 pkt w niniejszym kryterium. </w:t>
      </w:r>
    </w:p>
    <w:p w:rsidR="00C35A5A" w:rsidRDefault="00716EAE" w:rsidP="00D53F8D">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xml:space="preserve">Minimalny okres gwarancji </w:t>
      </w:r>
      <w:r w:rsidR="00D74E51" w:rsidRPr="00214ED0">
        <w:rPr>
          <w:rFonts w:ascii="Arial" w:eastAsia="Times New Roman" w:hAnsi="Arial" w:cs="Arial"/>
          <w:color w:val="000000" w:themeColor="text1"/>
          <w:sz w:val="24"/>
          <w:szCs w:val="24"/>
          <w:lang w:eastAsia="pl-PL"/>
        </w:rPr>
        <w:t xml:space="preserve">na wykonane roboty budowlane </w:t>
      </w:r>
      <w:r w:rsidRPr="00214ED0">
        <w:rPr>
          <w:rFonts w:ascii="Arial" w:eastAsia="Times New Roman" w:hAnsi="Arial" w:cs="Arial"/>
          <w:color w:val="000000" w:themeColor="text1"/>
          <w:sz w:val="24"/>
          <w:szCs w:val="24"/>
          <w:lang w:eastAsia="pl-PL"/>
        </w:rPr>
        <w:t xml:space="preserve">nie może być krótszy niż </w:t>
      </w:r>
      <w:r w:rsidRPr="00214ED0">
        <w:rPr>
          <w:rFonts w:ascii="Arial" w:eastAsia="Times New Roman" w:hAnsi="Arial" w:cs="Arial"/>
          <w:b/>
          <w:color w:val="000000" w:themeColor="text1"/>
          <w:sz w:val="24"/>
          <w:szCs w:val="24"/>
          <w:lang w:eastAsia="pl-PL"/>
        </w:rPr>
        <w:t xml:space="preserve">36 miesięcy </w:t>
      </w:r>
      <w:r w:rsidRPr="00214ED0">
        <w:rPr>
          <w:rFonts w:ascii="Arial" w:eastAsia="Times New Roman" w:hAnsi="Arial" w:cs="Arial"/>
          <w:color w:val="000000" w:themeColor="text1"/>
          <w:sz w:val="24"/>
          <w:szCs w:val="24"/>
          <w:lang w:eastAsia="pl-PL"/>
        </w:rPr>
        <w:t xml:space="preserve">(w przypadku zaoferowania krótszego terminu, oferta zostanie odrzucona </w:t>
      </w:r>
    </w:p>
    <w:p w:rsidR="00716EAE" w:rsidRPr="00214ED0" w:rsidRDefault="00716EAE" w:rsidP="000818D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214ED0">
        <w:rPr>
          <w:rFonts w:ascii="Arial" w:hAnsi="Arial" w:cs="Arial"/>
          <w:color w:val="000000" w:themeColor="text1"/>
          <w:sz w:val="24"/>
          <w:szCs w:val="24"/>
        </w:rPr>
        <w:t>Jeżeli Wykonawca zaoferuje termin gwarancji inny niż powyżej lub w</w:t>
      </w:r>
      <w:r w:rsidR="00417BDF" w:rsidRPr="00214ED0">
        <w:rPr>
          <w:rFonts w:ascii="Arial" w:hAnsi="Arial" w:cs="Arial"/>
          <w:color w:val="000000" w:themeColor="text1"/>
          <w:sz w:val="24"/>
          <w:szCs w:val="24"/>
        </w:rPr>
        <w:t> </w:t>
      </w:r>
      <w:r w:rsidR="009F3A93" w:rsidRPr="00214ED0">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214ED0">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CF5474" w:rsidRPr="00214ED0" w:rsidRDefault="00CF5474" w:rsidP="00CF547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w:t>
      </w:r>
      <w:r w:rsidRPr="00214ED0">
        <w:rPr>
          <w:rFonts w:ascii="Arial" w:eastAsia="Times New Roman" w:hAnsi="Arial" w:cs="Arial"/>
          <w:b/>
          <w:color w:val="000000" w:themeColor="text1"/>
          <w:sz w:val="24"/>
          <w:szCs w:val="24"/>
          <w:lang w:eastAsia="pl-PL"/>
        </w:rPr>
        <w:tab/>
        <w:t>Gwarancja na urządzenia i przybory (GU) – 20 pkt</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 za udzielenie gwarancji wynoszącej 24 miesiące </w:t>
      </w:r>
      <w:r w:rsidRPr="004E4E37">
        <w:rPr>
          <w:rFonts w:ascii="Arial" w:eastAsia="Times New Roman" w:hAnsi="Arial" w:cs="Arial"/>
          <w:color w:val="000000" w:themeColor="text1"/>
          <w:sz w:val="24"/>
          <w:szCs w:val="24"/>
          <w:lang w:eastAsia="pl-PL"/>
        </w:rPr>
        <w:tab/>
      </w:r>
      <w:r w:rsidRPr="004E4E37">
        <w:rPr>
          <w:rFonts w:ascii="Arial" w:eastAsia="Times New Roman" w:hAnsi="Arial" w:cs="Arial"/>
          <w:color w:val="000000" w:themeColor="text1"/>
          <w:sz w:val="24"/>
          <w:szCs w:val="24"/>
          <w:lang w:eastAsia="pl-PL"/>
        </w:rPr>
        <w:tab/>
        <w:t>- 0 punktów</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za udzielenie gwarancji wynoszącej 36 miesięcy</w:t>
      </w:r>
      <w:r w:rsidRPr="004E4E37">
        <w:rPr>
          <w:rFonts w:ascii="Arial" w:eastAsia="Times New Roman" w:hAnsi="Arial" w:cs="Arial"/>
          <w:color w:val="000000" w:themeColor="text1"/>
          <w:sz w:val="24"/>
          <w:szCs w:val="24"/>
          <w:lang w:eastAsia="pl-PL"/>
        </w:rPr>
        <w:tab/>
      </w:r>
      <w:r w:rsidRPr="004E4E37">
        <w:rPr>
          <w:rFonts w:ascii="Arial" w:eastAsia="Times New Roman" w:hAnsi="Arial" w:cs="Arial"/>
          <w:color w:val="000000" w:themeColor="text1"/>
          <w:sz w:val="24"/>
          <w:szCs w:val="24"/>
          <w:lang w:eastAsia="pl-PL"/>
        </w:rPr>
        <w:tab/>
        <w:t>- 10 punktów</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za udzielenie gwarancji wynoszącej 48 miesięcy</w:t>
      </w:r>
      <w:r w:rsidRPr="004E4E37">
        <w:rPr>
          <w:rFonts w:ascii="Arial" w:eastAsia="Times New Roman" w:hAnsi="Arial" w:cs="Arial"/>
          <w:color w:val="000000" w:themeColor="text1"/>
          <w:sz w:val="24"/>
          <w:szCs w:val="24"/>
          <w:lang w:eastAsia="pl-PL"/>
        </w:rPr>
        <w:tab/>
      </w:r>
      <w:r w:rsidRPr="004E4E37">
        <w:rPr>
          <w:rFonts w:ascii="Arial" w:eastAsia="Times New Roman" w:hAnsi="Arial" w:cs="Arial"/>
          <w:color w:val="000000" w:themeColor="text1"/>
          <w:sz w:val="24"/>
          <w:szCs w:val="24"/>
          <w:lang w:eastAsia="pl-PL"/>
        </w:rPr>
        <w:tab/>
        <w:t>- 20 punktów</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Maksymalnie Wykonawca może uzyskać 20 pkt w niniejszym kryterium. </w:t>
      </w:r>
    </w:p>
    <w:p w:rsidR="004E4E37" w:rsidRPr="004E4E37" w:rsidRDefault="004E4E37" w:rsidP="004E4E37">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b/>
          <w:color w:val="000000" w:themeColor="text1"/>
          <w:sz w:val="24"/>
          <w:szCs w:val="24"/>
          <w:lang w:eastAsia="pl-PL"/>
        </w:rPr>
        <w:t xml:space="preserve">Minimalny okres gwarancji </w:t>
      </w:r>
      <w:r w:rsidRPr="004E4E37">
        <w:rPr>
          <w:rFonts w:ascii="Arial" w:eastAsia="Times New Roman" w:hAnsi="Arial" w:cs="Arial"/>
          <w:color w:val="000000" w:themeColor="text1"/>
          <w:sz w:val="24"/>
          <w:szCs w:val="24"/>
          <w:lang w:eastAsia="pl-PL"/>
        </w:rPr>
        <w:t xml:space="preserve">na zamontowane urządzenia i przybory nie może być krótszy niż </w:t>
      </w:r>
      <w:r w:rsidRPr="004E4E37">
        <w:rPr>
          <w:rFonts w:ascii="Arial" w:eastAsia="Times New Roman" w:hAnsi="Arial" w:cs="Arial"/>
          <w:b/>
          <w:color w:val="000000" w:themeColor="text1"/>
          <w:sz w:val="24"/>
          <w:szCs w:val="24"/>
          <w:lang w:eastAsia="pl-PL"/>
        </w:rPr>
        <w:t xml:space="preserve">24 miesiące </w:t>
      </w:r>
      <w:r w:rsidRPr="004E4E37">
        <w:rPr>
          <w:rFonts w:ascii="Arial" w:eastAsia="Times New Roman" w:hAnsi="Arial" w:cs="Arial"/>
          <w:color w:val="000000" w:themeColor="text1"/>
          <w:sz w:val="24"/>
          <w:szCs w:val="24"/>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rsidR="004E4E37" w:rsidRPr="004E4E37" w:rsidRDefault="004E4E37" w:rsidP="004E4E37">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Punktacja przyznawana ofertom w poszczególnych kryteriach będzie liczona z dokładnością do dwóch miejsc po przecinku.</w:t>
      </w:r>
    </w:p>
    <w:p w:rsidR="004E4E37" w:rsidRPr="004E4E37" w:rsidRDefault="004E4E37" w:rsidP="004E4E37">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4E4E37" w:rsidRPr="004E4E37" w:rsidRDefault="004E4E37" w:rsidP="004E4E37">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xml:space="preserve">Każda oferta nieodrzucona zostanie oceniona wg kryteriów opisanych w pkt 1 i otrzyma liczbę punktów </w:t>
      </w:r>
      <w:r w:rsidRPr="004E4E37">
        <w:rPr>
          <w:rFonts w:ascii="Arial" w:eastAsia="Times New Roman" w:hAnsi="Arial" w:cs="Arial"/>
          <w:b/>
          <w:color w:val="000000" w:themeColor="text1"/>
          <w:sz w:val="24"/>
          <w:szCs w:val="24"/>
          <w:lang w:eastAsia="pl-PL"/>
        </w:rPr>
        <w:t>(S)</w:t>
      </w:r>
      <w:r w:rsidRPr="004E4E37">
        <w:rPr>
          <w:rFonts w:ascii="Arial" w:eastAsia="Times New Roman" w:hAnsi="Arial" w:cs="Arial"/>
          <w:color w:val="000000" w:themeColor="text1"/>
          <w:sz w:val="24"/>
          <w:szCs w:val="24"/>
          <w:lang w:eastAsia="pl-PL"/>
        </w:rPr>
        <w:t xml:space="preserve"> obliczoną wg wzoru</w:t>
      </w:r>
      <w:r w:rsidRPr="004E4E37">
        <w:rPr>
          <w:rFonts w:ascii="Arial" w:eastAsia="Times New Roman" w:hAnsi="Arial" w:cs="Arial"/>
          <w:b/>
          <w:color w:val="000000" w:themeColor="text1"/>
          <w:sz w:val="24"/>
          <w:szCs w:val="24"/>
          <w:lang w:eastAsia="pl-PL"/>
        </w:rPr>
        <w:t xml:space="preserve"> S = C + G</w:t>
      </w:r>
      <w:r w:rsidRPr="004E4E37">
        <w:rPr>
          <w:rFonts w:ascii="Arial" w:eastAsia="Times New Roman" w:hAnsi="Arial" w:cs="Arial"/>
          <w:b/>
          <w:color w:val="000000" w:themeColor="text1"/>
          <w:sz w:val="24"/>
          <w:szCs w:val="24"/>
          <w:vertAlign w:val="subscript"/>
          <w:lang w:eastAsia="pl-PL"/>
        </w:rPr>
        <w:t>RB</w:t>
      </w:r>
      <w:r w:rsidRPr="004E4E37">
        <w:rPr>
          <w:rFonts w:ascii="Arial" w:eastAsia="Times New Roman" w:hAnsi="Arial" w:cs="Arial"/>
          <w:b/>
          <w:color w:val="000000" w:themeColor="text1"/>
          <w:sz w:val="24"/>
          <w:szCs w:val="24"/>
          <w:lang w:eastAsia="pl-PL"/>
        </w:rPr>
        <w:t xml:space="preserve"> + G</w:t>
      </w:r>
      <w:r w:rsidRPr="004E4E37">
        <w:rPr>
          <w:rFonts w:ascii="Arial" w:eastAsia="Times New Roman" w:hAnsi="Arial" w:cs="Arial"/>
          <w:b/>
          <w:color w:val="000000" w:themeColor="text1"/>
          <w:sz w:val="24"/>
          <w:szCs w:val="24"/>
          <w:vertAlign w:val="subscript"/>
          <w:lang w:eastAsia="pl-PL"/>
        </w:rPr>
        <w:t>U</w:t>
      </w:r>
      <w:r w:rsidRPr="004E4E37">
        <w:rPr>
          <w:rFonts w:ascii="Arial" w:eastAsia="Times New Roman" w:hAnsi="Arial" w:cs="Arial"/>
          <w:b/>
          <w:color w:val="000000" w:themeColor="text1"/>
          <w:sz w:val="24"/>
          <w:szCs w:val="24"/>
          <w:lang w:eastAsia="pl-PL"/>
        </w:rPr>
        <w:t xml:space="preserve">. </w:t>
      </w:r>
    </w:p>
    <w:p w:rsidR="00170AAF" w:rsidRDefault="004E4E37" w:rsidP="004E4E37">
      <w:pPr>
        <w:spacing w:after="0" w:line="360" w:lineRule="auto"/>
        <w:rPr>
          <w:rFonts w:ascii="Arial" w:eastAsia="Times New Roman" w:hAnsi="Arial" w:cs="Arial"/>
          <w:b/>
          <w:bCs/>
          <w:color w:val="000000" w:themeColor="text1"/>
          <w:sz w:val="24"/>
          <w:szCs w:val="24"/>
          <w:lang w:eastAsia="pl-PL"/>
        </w:rPr>
      </w:pPr>
      <w:r w:rsidRPr="004E4E37">
        <w:rPr>
          <w:rFonts w:ascii="Arial" w:eastAsia="Times New Roman" w:hAnsi="Arial" w:cs="Arial"/>
          <w:color w:val="000000" w:themeColor="text1"/>
          <w:sz w:val="24"/>
          <w:szCs w:val="24"/>
          <w:lang w:eastAsia="pl-PL"/>
        </w:rPr>
        <w:lastRenderedPageBreak/>
        <w:t xml:space="preserve">Za ofertę najkorzystniejszą zostanie uznana oferta, która otrzyma największą liczbę punktów </w:t>
      </w:r>
      <w:r w:rsidRPr="004E4E37">
        <w:rPr>
          <w:rFonts w:ascii="Arial" w:eastAsia="Times New Roman" w:hAnsi="Arial" w:cs="Arial"/>
          <w:b/>
          <w:color w:val="000000" w:themeColor="text1"/>
          <w:sz w:val="24"/>
          <w:szCs w:val="24"/>
          <w:lang w:eastAsia="pl-PL"/>
        </w:rPr>
        <w:t>S</w:t>
      </w:r>
      <w:r w:rsidRPr="004E4E37">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t xml:space="preserve">Sposób oceny ofert </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sidRPr="00214ED0">
        <w:rPr>
          <w:rFonts w:ascii="Arial" w:eastAsia="Times New Roman" w:hAnsi="Arial" w:cs="Arial"/>
          <w:bCs/>
          <w:color w:val="000000" w:themeColor="text1"/>
          <w:sz w:val="24"/>
          <w:szCs w:val="24"/>
          <w:lang w:eastAsia="pl-PL"/>
        </w:rPr>
        <w:t xml:space="preserve">ejsza, nie podlega wykluczeniu </w:t>
      </w:r>
      <w:r w:rsidR="00053EF0" w:rsidRPr="00214ED0">
        <w:rPr>
          <w:rFonts w:ascii="Arial" w:eastAsia="Times New Roman" w:hAnsi="Arial" w:cs="Arial"/>
          <w:bCs/>
          <w:color w:val="000000" w:themeColor="text1"/>
          <w:sz w:val="24"/>
          <w:szCs w:val="24"/>
          <w:lang w:eastAsia="pl-PL"/>
        </w:rPr>
        <w:t>(art. 24 ust. 1 pkt 12-23) oraz</w:t>
      </w:r>
      <w:r w:rsidRPr="00214ED0">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214ED0">
        <w:rPr>
          <w:rFonts w:ascii="Arial" w:eastAsia="Times New Roman" w:hAnsi="Arial" w:cs="Arial"/>
          <w:color w:val="000000" w:themeColor="text1"/>
          <w:sz w:val="24"/>
          <w:szCs w:val="24"/>
          <w:lang w:eastAsia="pl-PL"/>
        </w:rPr>
        <w:t xml:space="preserve">i dotyczących złożonej oferty, </w:t>
      </w:r>
      <w:r w:rsidRPr="00214ED0">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214ED0">
        <w:rPr>
          <w:rFonts w:ascii="Arial" w:eastAsia="Times New Roman" w:hAnsi="Arial" w:cs="Arial"/>
          <w:color w:val="000000" w:themeColor="text1"/>
          <w:sz w:val="24"/>
          <w:szCs w:val="24"/>
          <w:lang w:eastAsia="pl-PL"/>
        </w:rPr>
        <w:t xml:space="preserve">iepowodujących istotnych zmian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Zamawiający przyzna zamówienie Wykonawcy, który złoży ofer</w:t>
      </w:r>
      <w:r w:rsidR="005C1BA1">
        <w:rPr>
          <w:rFonts w:ascii="Arial" w:eastAsia="Times New Roman" w:hAnsi="Arial" w:cs="Arial"/>
          <w:color w:val="000000" w:themeColor="text1"/>
          <w:sz w:val="24"/>
          <w:szCs w:val="24"/>
          <w:lang w:eastAsia="pl-PL"/>
        </w:rPr>
        <w:t xml:space="preserve">tę niepodlegającą odrzuceniu, i </w:t>
      </w:r>
      <w:r w:rsidRPr="00214ED0">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214ED0">
        <w:rPr>
          <w:rFonts w:ascii="Arial" w:eastAsia="Times New Roman" w:hAnsi="Arial" w:cs="Arial"/>
          <w:bCs/>
          <w:color w:val="000000" w:themeColor="text1"/>
          <w:sz w:val="24"/>
          <w:szCs w:val="24"/>
          <w:lang w:eastAsia="pl-PL"/>
        </w:rPr>
        <w:t>10</w:t>
      </w:r>
      <w:r w:rsidR="00B37894" w:rsidRPr="00214ED0">
        <w:rPr>
          <w:rFonts w:ascii="Arial" w:eastAsia="Times New Roman" w:hAnsi="Arial" w:cs="Arial"/>
          <w:bCs/>
          <w:color w:val="000000" w:themeColor="text1"/>
          <w:sz w:val="24"/>
          <w:szCs w:val="24"/>
          <w:lang w:eastAsia="pl-PL"/>
        </w:rPr>
        <w:t xml:space="preserve"> dni, terminie aktualnych </w:t>
      </w:r>
      <w:r w:rsidRPr="00214ED0">
        <w:rPr>
          <w:rFonts w:ascii="Arial" w:eastAsia="Times New Roman" w:hAnsi="Arial" w:cs="Arial"/>
          <w:bCs/>
          <w:color w:val="000000" w:themeColor="text1"/>
          <w:sz w:val="24"/>
          <w:szCs w:val="24"/>
          <w:lang w:eastAsia="pl-PL"/>
        </w:rPr>
        <w:t>na dzień złożenia oświadczeń lub dokumentów potwierdzającyc</w:t>
      </w:r>
      <w:r w:rsidR="005C1BA1">
        <w:rPr>
          <w:rFonts w:ascii="Arial" w:eastAsia="Times New Roman" w:hAnsi="Arial" w:cs="Arial"/>
          <w:bCs/>
          <w:color w:val="000000" w:themeColor="text1"/>
          <w:sz w:val="24"/>
          <w:szCs w:val="24"/>
          <w:lang w:eastAsia="pl-PL"/>
        </w:rPr>
        <w:t xml:space="preserve">h okoliczności, o </w:t>
      </w:r>
      <w:r w:rsidR="00B37894" w:rsidRPr="00214ED0">
        <w:rPr>
          <w:rFonts w:ascii="Arial" w:eastAsia="Times New Roman" w:hAnsi="Arial" w:cs="Arial"/>
          <w:bCs/>
          <w:color w:val="000000" w:themeColor="text1"/>
          <w:sz w:val="24"/>
          <w:szCs w:val="24"/>
          <w:lang w:eastAsia="pl-PL"/>
        </w:rPr>
        <w:t xml:space="preserve">których mowa </w:t>
      </w:r>
      <w:r w:rsidRPr="00214ED0">
        <w:rPr>
          <w:rFonts w:ascii="Arial" w:eastAsia="Times New Roman" w:hAnsi="Arial" w:cs="Arial"/>
          <w:bCs/>
          <w:color w:val="000000" w:themeColor="text1"/>
          <w:sz w:val="24"/>
          <w:szCs w:val="24"/>
          <w:lang w:eastAsia="pl-PL"/>
        </w:rPr>
        <w:t xml:space="preserve">w art. 25 ust. 1 ustawy (określonych w rozdziale </w:t>
      </w:r>
      <w:r w:rsidRPr="00214ED0">
        <w:rPr>
          <w:rFonts w:ascii="Arial" w:eastAsia="Times New Roman" w:hAnsi="Arial" w:cs="Arial"/>
          <w:b/>
          <w:bCs/>
          <w:color w:val="000000" w:themeColor="text1"/>
          <w:sz w:val="24"/>
          <w:szCs w:val="24"/>
          <w:lang w:eastAsia="pl-PL"/>
        </w:rPr>
        <w:t>V pkt C</w:t>
      </w:r>
      <w:r w:rsidRPr="00214ED0">
        <w:rPr>
          <w:rFonts w:ascii="Arial" w:eastAsia="Times New Roman" w:hAnsi="Arial" w:cs="Arial"/>
          <w:bCs/>
          <w:color w:val="000000" w:themeColor="text1"/>
          <w:sz w:val="24"/>
          <w:szCs w:val="24"/>
          <w:lang w:eastAsia="pl-PL"/>
        </w:rPr>
        <w:t xml:space="preserve"> niniejszej SIWZ).</w:t>
      </w:r>
    </w:p>
    <w:p w:rsidR="00716EAE" w:rsidRPr="00214ED0" w:rsidRDefault="00716EAE" w:rsidP="000F490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214ED0" w:rsidRDefault="00716EAE" w:rsidP="00B37894">
      <w:pPr>
        <w:suppressLineNumber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sz w:val="24"/>
          <w:szCs w:val="24"/>
          <w:lang w:eastAsia="pl-PL"/>
        </w:rPr>
        <w:t>Kryteria oceny ofert</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oceni i porówna jedynie te oferty, które o</w:t>
      </w:r>
      <w:r w:rsidR="00B37894" w:rsidRPr="00214ED0">
        <w:rPr>
          <w:rFonts w:ascii="Arial" w:eastAsia="Times New Roman" w:hAnsi="Arial" w:cs="Arial"/>
          <w:bCs/>
          <w:sz w:val="24"/>
          <w:szCs w:val="24"/>
          <w:lang w:eastAsia="pl-PL"/>
        </w:rPr>
        <w:t xml:space="preserve">dpowiadają wymaganiom opisanym </w:t>
      </w:r>
      <w:r w:rsidRPr="00214ED0">
        <w:rPr>
          <w:rFonts w:ascii="Arial" w:eastAsia="Times New Roman" w:hAnsi="Arial" w:cs="Arial"/>
          <w:bCs/>
          <w:sz w:val="24"/>
          <w:szCs w:val="24"/>
          <w:lang w:eastAsia="pl-PL"/>
        </w:rPr>
        <w:t xml:space="preserve">w niniejszej SIWZ. </w:t>
      </w:r>
    </w:p>
    <w:p w:rsidR="00D53F8D" w:rsidRDefault="00D53F8D">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lastRenderedPageBreak/>
        <w:t>Wybór najkorzystniejszej oferty dokonany zostanie na podstawi</w:t>
      </w:r>
      <w:r w:rsidR="00B37894" w:rsidRPr="00214ED0">
        <w:rPr>
          <w:rFonts w:ascii="Arial" w:eastAsia="Times New Roman" w:hAnsi="Arial" w:cs="Arial"/>
          <w:bCs/>
          <w:sz w:val="24"/>
          <w:szCs w:val="24"/>
          <w:lang w:eastAsia="pl-PL"/>
        </w:rPr>
        <w:t xml:space="preserve">e kryteriów wyboru określonych </w:t>
      </w:r>
      <w:r w:rsidRPr="00214ED0">
        <w:rPr>
          <w:rFonts w:ascii="Arial" w:eastAsia="Times New Roman" w:hAnsi="Arial" w:cs="Arial"/>
          <w:bCs/>
          <w:sz w:val="24"/>
          <w:szCs w:val="24"/>
          <w:lang w:eastAsia="pl-PL"/>
        </w:rPr>
        <w:t>w ogłoszeniu o przetargu.</w:t>
      </w:r>
    </w:p>
    <w:p w:rsidR="00716EAE" w:rsidRPr="00214ED0" w:rsidRDefault="00716EAE" w:rsidP="00B37894">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Unieważnienie postępowania</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unieważni postępowanie o udzi</w:t>
      </w:r>
      <w:r w:rsidR="00BA67CC" w:rsidRPr="00214ED0">
        <w:rPr>
          <w:rFonts w:ascii="Arial" w:eastAsia="Times New Roman" w:hAnsi="Arial" w:cs="Arial"/>
          <w:sz w:val="24"/>
          <w:szCs w:val="24"/>
          <w:lang w:eastAsia="pl-PL"/>
        </w:rPr>
        <w:t>elenie niniejszego zamówienia w  </w:t>
      </w:r>
      <w:r w:rsidRPr="00214ED0">
        <w:rPr>
          <w:rFonts w:ascii="Arial" w:eastAsia="Times New Roman" w:hAnsi="Arial" w:cs="Arial"/>
          <w:sz w:val="24"/>
          <w:szCs w:val="24"/>
          <w:lang w:eastAsia="pl-PL"/>
        </w:rPr>
        <w:t>sytuacjach określonych w art. 93 ust.1</w:t>
      </w:r>
      <w:r w:rsidR="00FC617C" w:rsidRPr="00214ED0">
        <w:rPr>
          <w:rFonts w:ascii="Arial" w:eastAsia="Times New Roman" w:hAnsi="Arial" w:cs="Arial"/>
          <w:sz w:val="24"/>
          <w:szCs w:val="24"/>
          <w:lang w:eastAsia="pl-PL"/>
        </w:rPr>
        <w:t xml:space="preserve"> Pzp</w:t>
      </w:r>
      <w:r w:rsidRPr="00214ED0">
        <w:rPr>
          <w:rFonts w:ascii="Arial" w:eastAsia="Times New Roman" w:hAnsi="Arial" w:cs="Arial"/>
          <w:sz w:val="24"/>
          <w:szCs w:val="24"/>
          <w:lang w:eastAsia="pl-PL"/>
        </w:rPr>
        <w:t>.</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214ED0" w:rsidRDefault="00716EAE" w:rsidP="00B378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XIII. I</w:t>
      </w:r>
      <w:r w:rsidR="00C12C9A" w:rsidRPr="00214ED0">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Niezwłocznie po wyborze najkorzystniejszej oferty Zamawiaj</w:t>
      </w:r>
      <w:r w:rsidRPr="00214ED0">
        <w:rPr>
          <w:rFonts w:ascii="Arial" w:eastAsia="TimesNewRoman,Bold" w:hAnsi="Arial" w:cs="Arial"/>
          <w:bCs/>
          <w:sz w:val="24"/>
          <w:szCs w:val="24"/>
          <w:lang w:eastAsia="pl-PL"/>
        </w:rPr>
        <w:t>ą</w:t>
      </w:r>
      <w:r w:rsidRPr="00214ED0">
        <w:rPr>
          <w:rFonts w:ascii="Arial" w:eastAsia="Times New Roman" w:hAnsi="Arial" w:cs="Arial"/>
          <w:bCs/>
          <w:sz w:val="24"/>
          <w:szCs w:val="24"/>
          <w:lang w:eastAsia="pl-PL"/>
        </w:rPr>
        <w:t>cy zawiadamia Wykonawców o:</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wyborze najkorzystniejszej of</w:t>
      </w:r>
      <w:r w:rsidR="005C1BA1">
        <w:rPr>
          <w:rFonts w:ascii="Arial" w:eastAsia="Times New Roman" w:hAnsi="Arial" w:cs="Arial"/>
          <w:sz w:val="24"/>
          <w:szCs w:val="24"/>
          <w:lang w:eastAsia="pl-PL"/>
        </w:rPr>
        <w:t xml:space="preserve">erty, podając nazwę albo imię i </w:t>
      </w:r>
      <w:r w:rsidRPr="00214ED0">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którzy zostali wykluczeni,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których oferty zostały odrzucone, powodach odrzucenia oferty, a</w:t>
      </w:r>
      <w:r w:rsidR="00BA67CC"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unieważnieniu postępowania</w:t>
      </w:r>
    </w:p>
    <w:p w:rsidR="00716EAE" w:rsidRPr="00214ED0"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podając uzasadnienie faktyczne i prawne.</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170AAF" w:rsidRPr="00D3546F" w:rsidRDefault="00716EAE" w:rsidP="00D3546F">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Umowa zostanie zawarta nie wcześniej niż w </w:t>
      </w:r>
      <w:r w:rsidR="001C4235" w:rsidRPr="00214ED0">
        <w:rPr>
          <w:rFonts w:ascii="Arial" w:eastAsia="Times New Roman" w:hAnsi="Arial" w:cs="Arial"/>
          <w:sz w:val="24"/>
          <w:szCs w:val="24"/>
          <w:lang w:eastAsia="pl-PL"/>
        </w:rPr>
        <w:t>terminie 10</w:t>
      </w:r>
      <w:r w:rsidRPr="00214ED0">
        <w:rPr>
          <w:rFonts w:ascii="Arial" w:eastAsia="Times New Roman" w:hAnsi="Arial" w:cs="Arial"/>
          <w:sz w:val="24"/>
          <w:szCs w:val="24"/>
          <w:lang w:eastAsia="pl-PL"/>
        </w:rPr>
        <w:t xml:space="preserve"> dni od</w:t>
      </w:r>
      <w:r w:rsidR="00B37894" w:rsidRPr="00214ED0">
        <w:rPr>
          <w:rFonts w:ascii="Arial" w:eastAsia="Times New Roman" w:hAnsi="Arial" w:cs="Arial"/>
          <w:sz w:val="24"/>
          <w:szCs w:val="24"/>
          <w:lang w:eastAsia="pl-PL"/>
        </w:rPr>
        <w:t xml:space="preserve"> dnia przesłania zawiadomienia </w:t>
      </w:r>
      <w:r w:rsidRPr="00214ED0">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214ED0">
        <w:rPr>
          <w:rFonts w:ascii="Arial" w:eastAsia="Times New Roman" w:hAnsi="Arial" w:cs="Arial"/>
          <w:sz w:val="24"/>
          <w:szCs w:val="24"/>
          <w:lang w:eastAsia="pl-PL"/>
        </w:rPr>
        <w:t>15</w:t>
      </w:r>
      <w:r w:rsidRPr="00214ED0">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sidRPr="00214ED0">
        <w:rPr>
          <w:rFonts w:ascii="Arial" w:eastAsia="Times New Roman" w:hAnsi="Arial" w:cs="Arial"/>
          <w:sz w:val="24"/>
          <w:szCs w:val="24"/>
          <w:lang w:eastAsia="pl-PL"/>
        </w:rPr>
        <w:t xml:space="preserve">ływem tego terminu, jeżeli </w:t>
      </w:r>
      <w:r w:rsidRPr="00214ED0">
        <w:rPr>
          <w:rFonts w:ascii="Arial" w:eastAsia="Times New Roman" w:hAnsi="Arial" w:cs="Arial"/>
          <w:sz w:val="24"/>
          <w:szCs w:val="24"/>
          <w:lang w:eastAsia="pl-PL"/>
        </w:rPr>
        <w:t>w postępowaniu o udzielenie zamówien</w:t>
      </w:r>
      <w:r w:rsidR="00D3546F">
        <w:rPr>
          <w:rFonts w:ascii="Arial" w:eastAsia="Times New Roman" w:hAnsi="Arial" w:cs="Arial"/>
          <w:sz w:val="24"/>
          <w:szCs w:val="24"/>
          <w:lang w:eastAsia="pl-PL"/>
        </w:rPr>
        <w:t>ie została złożona tylko jedna.</w:t>
      </w:r>
    </w:p>
    <w:p w:rsidR="00D53F8D" w:rsidRDefault="00D53F8D">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Zabezpieczenie należytego wykonania umowy</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214ED0" w:rsidRDefault="00716EAE" w:rsidP="003F0F8E">
      <w:pPr>
        <w:numPr>
          <w:ilvl w:val="0"/>
          <w:numId w:val="24"/>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pieniądza,</w:t>
      </w:r>
    </w:p>
    <w:p w:rsidR="00716EAE" w:rsidRPr="00214ED0" w:rsidRDefault="00716EAE" w:rsidP="003F0F8E">
      <w:pPr>
        <w:numPr>
          <w:ilvl w:val="0"/>
          <w:numId w:val="24"/>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poręczeń bankowych lub poręczeniach spółdzielczej ka</w:t>
      </w:r>
      <w:r w:rsidR="00E14FC4"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 że zobowiązanie kasy jest zawsze zobowiązaniem pieniężnym,</w:t>
      </w:r>
    </w:p>
    <w:p w:rsidR="00716EAE" w:rsidRPr="00214ED0" w:rsidRDefault="00716EAE" w:rsidP="003F0F8E">
      <w:pPr>
        <w:numPr>
          <w:ilvl w:val="0"/>
          <w:numId w:val="24"/>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bankowych,</w:t>
      </w:r>
    </w:p>
    <w:p w:rsidR="00716EAE" w:rsidRPr="00214ED0" w:rsidRDefault="00716EAE" w:rsidP="003F0F8E">
      <w:pPr>
        <w:numPr>
          <w:ilvl w:val="0"/>
          <w:numId w:val="24"/>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ubezpieczeniowych,</w:t>
      </w:r>
    </w:p>
    <w:p w:rsidR="00716EAE" w:rsidRPr="00214ED0" w:rsidRDefault="00716EAE" w:rsidP="003F0F8E">
      <w:pPr>
        <w:numPr>
          <w:ilvl w:val="0"/>
          <w:numId w:val="24"/>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poręczeniach udzielanych przez podmioty, o których mowa w art. </w:t>
      </w:r>
      <w:r w:rsidR="00B37894" w:rsidRPr="00214ED0">
        <w:rPr>
          <w:rFonts w:ascii="Arial" w:eastAsia="Times New Roman" w:hAnsi="Arial" w:cs="Arial"/>
          <w:sz w:val="24"/>
          <w:szCs w:val="24"/>
          <w:lang w:eastAsia="pl-PL"/>
        </w:rPr>
        <w:t xml:space="preserve">6b ust. 5 pkt. 2 ustawy z dnia </w:t>
      </w:r>
      <w:r w:rsidRPr="00214ED0">
        <w:rPr>
          <w:rFonts w:ascii="Arial" w:eastAsia="Times New Roman" w:hAnsi="Arial" w:cs="Arial"/>
          <w:sz w:val="24"/>
          <w:szCs w:val="24"/>
          <w:lang w:eastAsia="pl-PL"/>
        </w:rPr>
        <w:t>9 listopada 2000 r. o utworzeniu Polskiej Agencji Rozwoju Przedsiębiorczości.</w:t>
      </w:r>
    </w:p>
    <w:p w:rsidR="00716EAE" w:rsidRPr="00214ED0" w:rsidRDefault="00716EAE" w:rsidP="001E463E">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sidRPr="00214ED0">
        <w:rPr>
          <w:rFonts w:ascii="Arial" w:eastAsia="Times New Roman" w:hAnsi="Arial" w:cs="Arial"/>
          <w:sz w:val="24"/>
          <w:szCs w:val="24"/>
          <w:lang w:eastAsia="pl-PL"/>
        </w:rPr>
        <w:t xml:space="preserve">zenie Gwaranta (Poręczyciela), </w:t>
      </w:r>
      <w:r w:rsidRPr="00214ED0">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214ED0" w:rsidRDefault="00716EAE" w:rsidP="001E463E">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wyraża zgody na wniesienie zabezpieczenia:</w:t>
      </w:r>
    </w:p>
    <w:p w:rsidR="00716EAE" w:rsidRPr="00214ED0" w:rsidRDefault="00716EAE" w:rsidP="001E463E">
      <w:pPr>
        <w:numPr>
          <w:ilvl w:val="0"/>
          <w:numId w:val="25"/>
        </w:numPr>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wekslach z poręczeniem wekslowym banku lub spółdzielczej kasy oszczędnościowo-kredytowej,</w:t>
      </w:r>
    </w:p>
    <w:p w:rsidR="00716EAE" w:rsidRPr="00214ED0" w:rsidRDefault="00716EAE" w:rsidP="001E463E">
      <w:pPr>
        <w:numPr>
          <w:ilvl w:val="0"/>
          <w:numId w:val="25"/>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na papierach wartościowych e</w:t>
      </w:r>
      <w:r w:rsidR="00B37894" w:rsidRPr="00214ED0">
        <w:rPr>
          <w:rFonts w:ascii="Arial" w:eastAsia="Times New Roman" w:hAnsi="Arial" w:cs="Arial"/>
          <w:sz w:val="24"/>
          <w:szCs w:val="24"/>
          <w:lang w:eastAsia="pl-PL"/>
        </w:rPr>
        <w:t xml:space="preserve">mitowanych przez Skarb Państwa </w:t>
      </w:r>
      <w:r w:rsidRPr="00214ED0">
        <w:rPr>
          <w:rFonts w:ascii="Arial" w:eastAsia="Times New Roman" w:hAnsi="Arial" w:cs="Arial"/>
          <w:sz w:val="24"/>
          <w:szCs w:val="24"/>
          <w:lang w:eastAsia="pl-PL"/>
        </w:rPr>
        <w:t>lub jednostkę samorządu terytorialnego,</w:t>
      </w:r>
    </w:p>
    <w:p w:rsidR="00716EAE" w:rsidRPr="00214ED0" w:rsidRDefault="00716EAE" w:rsidP="001E463E">
      <w:pPr>
        <w:numPr>
          <w:ilvl w:val="0"/>
          <w:numId w:val="25"/>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214ED0" w:rsidRDefault="00716EAE" w:rsidP="00BA67CC">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Zabezpieczenie wnoszone w pieniądzu Wykonawca wpłaci przelewem </w:t>
      </w:r>
      <w:r w:rsidRPr="00214ED0">
        <w:rPr>
          <w:rFonts w:ascii="Arial" w:eastAsia="Times New Roman" w:hAnsi="Arial" w:cs="Arial"/>
          <w:sz w:val="24"/>
          <w:szCs w:val="24"/>
          <w:lang w:eastAsia="pl-PL"/>
        </w:rPr>
        <w:t xml:space="preserve">na rachunek bankowy ZGM Rybnik w PKO Bank Polski S.A. nr 09 1020 2528 0000 0302 0434 8066. </w:t>
      </w:r>
    </w:p>
    <w:p w:rsidR="00716EAE" w:rsidRPr="00214ED0" w:rsidRDefault="00716EAE" w:rsidP="00BA67CC">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214ED0">
        <w:rPr>
          <w:rFonts w:ascii="Arial" w:eastAsia="Times New Roman" w:hAnsi="Arial" w:cs="Arial"/>
          <w:sz w:val="24"/>
          <w:szCs w:val="24"/>
          <w:lang w:eastAsia="ar-SA"/>
        </w:rPr>
        <w:t>ień Publicznych i Umów, pok. 26 przed podpisaniem umowy.</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Zabezpieczenie ustala się w wysokości </w:t>
      </w:r>
      <w:r w:rsidR="00AA6CAC" w:rsidRPr="00214ED0">
        <w:rPr>
          <w:rFonts w:ascii="Arial" w:eastAsia="Times New Roman" w:hAnsi="Arial" w:cs="Arial"/>
          <w:sz w:val="24"/>
          <w:szCs w:val="24"/>
          <w:lang w:eastAsia="pl-PL"/>
        </w:rPr>
        <w:t>5</w:t>
      </w:r>
      <w:r w:rsidRPr="00214ED0">
        <w:rPr>
          <w:rFonts w:ascii="Arial" w:eastAsia="Times New Roman" w:hAnsi="Arial" w:cs="Arial"/>
          <w:sz w:val="24"/>
          <w:szCs w:val="24"/>
          <w:lang w:eastAsia="pl-PL"/>
        </w:rPr>
        <w:t xml:space="preserve"> % ceny (z podatkiem VAT) podanej w ofercie.</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A9054F" w:rsidRDefault="00716EAE" w:rsidP="00F3286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Zamawiający nie dopuszcza tworzenia zabezpieczenia poprzez potrącenia z należności za częściowo wykonane dostaw</w:t>
      </w:r>
      <w:r w:rsidR="00F3286A">
        <w:rPr>
          <w:rFonts w:ascii="Arial" w:eastAsia="Times New Roman" w:hAnsi="Arial" w:cs="Arial"/>
          <w:sz w:val="24"/>
          <w:szCs w:val="24"/>
          <w:lang w:eastAsia="pl-PL"/>
        </w:rPr>
        <w:t>y, usługi lub roboty budowlane.</w:t>
      </w:r>
    </w:p>
    <w:p w:rsidR="00716EAE" w:rsidRPr="00214ED0" w:rsidRDefault="00716EAE" w:rsidP="008E21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XIV. I</w:t>
      </w:r>
      <w:r w:rsidR="0099681F" w:rsidRPr="00214ED0">
        <w:rPr>
          <w:rFonts w:ascii="Arial" w:eastAsia="Times New Roman" w:hAnsi="Arial" w:cs="Arial"/>
          <w:b/>
          <w:bCs/>
          <w:sz w:val="24"/>
          <w:szCs w:val="24"/>
          <w:lang w:eastAsia="pl-PL"/>
        </w:rPr>
        <w:t xml:space="preserve">stotne dla Zamawiającego postanowienia, które zostaną wprowadzone do treści zawieranej umowy </w:t>
      </w:r>
    </w:p>
    <w:p w:rsidR="00973A32" w:rsidRPr="00D53F8D" w:rsidRDefault="00716EAE" w:rsidP="00D53F8D">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Wzór umowy o udzielenie zamówienia stanowi </w:t>
      </w:r>
      <w:r w:rsidRPr="00214ED0">
        <w:rPr>
          <w:rFonts w:ascii="Arial" w:eastAsia="Times New Roman" w:hAnsi="Arial" w:cs="Arial"/>
          <w:b/>
          <w:sz w:val="24"/>
          <w:szCs w:val="24"/>
          <w:lang w:eastAsia="pl-PL"/>
        </w:rPr>
        <w:t>załącznik nr</w:t>
      </w:r>
      <w:r w:rsidRPr="00214ED0">
        <w:rPr>
          <w:rFonts w:ascii="Arial" w:eastAsia="Times New Roman" w:hAnsi="Arial" w:cs="Arial"/>
          <w:b/>
          <w:color w:val="000000" w:themeColor="text1"/>
          <w:sz w:val="24"/>
          <w:szCs w:val="24"/>
          <w:lang w:eastAsia="pl-PL"/>
        </w:rPr>
        <w:t xml:space="preserve"> </w:t>
      </w:r>
      <w:r w:rsidR="00984EC8" w:rsidRPr="00214ED0">
        <w:rPr>
          <w:rFonts w:ascii="Arial" w:eastAsia="Times New Roman" w:hAnsi="Arial" w:cs="Arial"/>
          <w:b/>
          <w:color w:val="000000" w:themeColor="text1"/>
          <w:sz w:val="24"/>
          <w:szCs w:val="24"/>
          <w:lang w:eastAsia="pl-PL"/>
        </w:rPr>
        <w:t>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specyfikacji istotnych warunków zamówienia.</w:t>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XV. P</w:t>
      </w:r>
      <w:r w:rsidR="005A170B" w:rsidRPr="00214ED0">
        <w:rPr>
          <w:rFonts w:ascii="Arial" w:eastAsia="Times New Roman" w:hAnsi="Arial" w:cs="Arial"/>
          <w:b/>
          <w:sz w:val="24"/>
          <w:szCs w:val="24"/>
          <w:lang w:eastAsia="pl-PL"/>
        </w:rPr>
        <w:t>ouczenie o środkach ochrony prawnej</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Cs/>
          <w:sz w:val="24"/>
          <w:szCs w:val="24"/>
        </w:rPr>
      </w:pPr>
      <w:r w:rsidRPr="00214ED0">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sposób określony w art. 180 ust. 5 zdanie drugie (zgodnie z pkt 6 niniejszego </w:t>
      </w:r>
      <w:r w:rsidRPr="00214ED0">
        <w:rPr>
          <w:rFonts w:ascii="Arial" w:eastAsia="Times New Roman" w:hAnsi="Arial" w:cs="Arial"/>
          <w:sz w:val="24"/>
          <w:szCs w:val="24"/>
        </w:rPr>
        <w:lastRenderedPageBreak/>
        <w:t>rozdziału) albo w terminie 15 d</w:t>
      </w:r>
      <w:r w:rsidR="005C1BA1">
        <w:rPr>
          <w:rFonts w:ascii="Arial" w:eastAsia="Times New Roman" w:hAnsi="Arial" w:cs="Arial"/>
          <w:sz w:val="24"/>
          <w:szCs w:val="24"/>
        </w:rPr>
        <w:t xml:space="preserve">ni – jeżeli zostały przesłane w </w:t>
      </w:r>
      <w:r w:rsidRPr="00214ED0">
        <w:rPr>
          <w:rFonts w:ascii="Arial" w:eastAsia="Times New Roman" w:hAnsi="Arial" w:cs="Arial"/>
          <w:sz w:val="24"/>
          <w:szCs w:val="24"/>
        </w:rPr>
        <w:t>inny sposób.</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sidRPr="00214ED0">
        <w:rPr>
          <w:rFonts w:ascii="Arial" w:eastAsia="Times New Roman" w:hAnsi="Arial" w:cs="Arial"/>
          <w:sz w:val="24"/>
          <w:szCs w:val="24"/>
        </w:rPr>
        <w:t xml:space="preserve"> od dnia publikacji ogłoszenia </w:t>
      </w:r>
      <w:r w:rsidRPr="00214ED0">
        <w:rPr>
          <w:rFonts w:ascii="Arial" w:eastAsia="Times New Roman" w:hAnsi="Arial" w:cs="Arial"/>
          <w:sz w:val="24"/>
          <w:szCs w:val="24"/>
        </w:rPr>
        <w:t>w Dzienniku Urzędowym Unii Europejskiej lub zamieszczenia specyfikacji istotnych warunków zamówienia na stronie internetowej.</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czynności innych niż określone w pkt 8 i 9 wnosi s</w:t>
      </w:r>
      <w:r w:rsidR="005C1BA1">
        <w:rPr>
          <w:rFonts w:ascii="Arial" w:eastAsia="Times New Roman" w:hAnsi="Arial" w:cs="Arial"/>
          <w:sz w:val="24"/>
          <w:szCs w:val="24"/>
        </w:rPr>
        <w:t xml:space="preserve">ię w terminie 10 dni od dnia, w </w:t>
      </w:r>
      <w:r w:rsidRPr="00214ED0">
        <w:rPr>
          <w:rFonts w:ascii="Arial" w:eastAsia="Times New Roman" w:hAnsi="Arial" w:cs="Arial"/>
          <w:sz w:val="24"/>
          <w:szCs w:val="24"/>
        </w:rPr>
        <w:t>którym powzięto lub przy zachowaniu należytej staranności</w:t>
      </w:r>
      <w:r w:rsidR="00170AAF">
        <w:rPr>
          <w:rFonts w:ascii="Arial" w:eastAsia="Times New Roman" w:hAnsi="Arial" w:cs="Arial"/>
          <w:sz w:val="24"/>
          <w:szCs w:val="24"/>
        </w:rPr>
        <w:t xml:space="preserve"> można było powziąć wiadomość o </w:t>
      </w:r>
      <w:r w:rsidRPr="00214ED0">
        <w:rPr>
          <w:rFonts w:ascii="Arial" w:eastAsia="Times New Roman" w:hAnsi="Arial" w:cs="Arial"/>
          <w:sz w:val="24"/>
          <w:szCs w:val="24"/>
        </w:rPr>
        <w:t>okolicznościach stanowiących podstawę jego wniesienia.</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podlega rozpoznaniu, jeżeli: </w:t>
      </w:r>
    </w:p>
    <w:p w:rsidR="006019D3" w:rsidRPr="00214ED0" w:rsidRDefault="006019D3" w:rsidP="003F0F8E">
      <w:pPr>
        <w:widowControl w:val="0"/>
        <w:numPr>
          <w:ilvl w:val="1"/>
          <w:numId w:val="65"/>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nie zawiera braków formalnych,</w:t>
      </w:r>
    </w:p>
    <w:p w:rsidR="006019D3" w:rsidRPr="00214ED0" w:rsidRDefault="006019D3" w:rsidP="003F0F8E">
      <w:pPr>
        <w:widowControl w:val="0"/>
        <w:numPr>
          <w:ilvl w:val="1"/>
          <w:numId w:val="65"/>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uiszczono wpis.</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214ED0">
        <w:rPr>
          <w:rFonts w:ascii="Arial" w:eastAsia="Times New Roman" w:hAnsi="Arial" w:cs="Arial"/>
          <w:bCs/>
          <w:sz w:val="24"/>
          <w:szCs w:val="24"/>
        </w:rPr>
        <w:t>Prezesa Izby.</w:t>
      </w:r>
    </w:p>
    <w:p w:rsidR="006019D3" w:rsidRPr="00214ED0" w:rsidRDefault="006019D3" w:rsidP="003F0F8E">
      <w:pPr>
        <w:widowControl w:val="0"/>
        <w:numPr>
          <w:ilvl w:val="3"/>
          <w:numId w:val="24"/>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Skargę wnosi się w terminie </w:t>
      </w:r>
      <w:r w:rsidRPr="00214ED0">
        <w:rPr>
          <w:rFonts w:ascii="Arial" w:eastAsia="Times New Roman" w:hAnsi="Arial" w:cs="Arial"/>
          <w:bCs/>
          <w:sz w:val="24"/>
          <w:szCs w:val="24"/>
        </w:rPr>
        <w:t>7 dni</w:t>
      </w:r>
      <w:r w:rsidRPr="00214ED0">
        <w:rPr>
          <w:rFonts w:ascii="Arial" w:eastAsia="Times New Roman" w:hAnsi="Arial" w:cs="Arial"/>
          <w:sz w:val="24"/>
          <w:szCs w:val="24"/>
        </w:rPr>
        <w:t xml:space="preserve"> od dnia </w:t>
      </w:r>
      <w:r w:rsidRPr="00214ED0">
        <w:rPr>
          <w:rFonts w:ascii="Arial" w:eastAsia="Times New Roman" w:hAnsi="Arial" w:cs="Arial"/>
          <w:bCs/>
          <w:sz w:val="24"/>
          <w:szCs w:val="24"/>
        </w:rPr>
        <w:t>doręczenia orzeczenia Izby</w:t>
      </w:r>
      <w:r w:rsidRPr="00214ED0">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214ED0" w:rsidRDefault="006019D3" w:rsidP="003F0F8E">
      <w:pPr>
        <w:widowControl w:val="0"/>
        <w:numPr>
          <w:ilvl w:val="3"/>
          <w:numId w:val="24"/>
        </w:numPr>
        <w:tabs>
          <w:tab w:val="num" w:pos="426"/>
        </w:tabs>
        <w:suppressAutoHyphens/>
        <w:spacing w:after="0" w:line="360" w:lineRule="auto"/>
        <w:ind w:left="425" w:hanging="425"/>
        <w:jc w:val="both"/>
        <w:rPr>
          <w:rFonts w:ascii="Arial" w:eastAsia="Times New Roman" w:hAnsi="Arial" w:cs="Arial"/>
          <w:sz w:val="24"/>
          <w:szCs w:val="24"/>
        </w:rPr>
      </w:pPr>
      <w:r w:rsidRPr="00214ED0">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214ED0" w:rsidRDefault="006019D3" w:rsidP="003F0F8E">
      <w:pPr>
        <w:widowControl w:val="0"/>
        <w:numPr>
          <w:ilvl w:val="3"/>
          <w:numId w:val="24"/>
        </w:numPr>
        <w:tabs>
          <w:tab w:val="num" w:pos="426"/>
        </w:tabs>
        <w:suppressAutoHyphens/>
        <w:spacing w:after="0" w:line="360" w:lineRule="auto"/>
        <w:ind w:left="425" w:hanging="425"/>
        <w:jc w:val="both"/>
        <w:rPr>
          <w:rFonts w:ascii="Arial" w:eastAsia="Times New Roman" w:hAnsi="Arial" w:cs="Arial"/>
          <w:b/>
          <w:bCs/>
          <w:sz w:val="24"/>
          <w:szCs w:val="24"/>
        </w:rPr>
      </w:pPr>
      <w:r w:rsidRPr="00214ED0">
        <w:rPr>
          <w:rFonts w:ascii="Arial" w:eastAsia="Times New Roman" w:hAnsi="Arial" w:cs="Arial"/>
          <w:sz w:val="24"/>
          <w:szCs w:val="24"/>
        </w:rPr>
        <w:t>Pozostałe postanowienia dotyczące środków ochrony prawnej regulują przepisy Działu VI ustawy.</w:t>
      </w:r>
    </w:p>
    <w:p w:rsidR="00D3546F" w:rsidRPr="002F0B9A" w:rsidRDefault="00395CF8" w:rsidP="002A441D">
      <w:pPr>
        <w:spacing w:before="240" w:after="0" w:line="360" w:lineRule="auto"/>
        <w:jc w:val="both"/>
        <w:rPr>
          <w:rFonts w:ascii="Arial" w:eastAsia="Times New Roman" w:hAnsi="Arial" w:cs="Arial"/>
          <w:sz w:val="24"/>
          <w:szCs w:val="24"/>
          <w:lang w:eastAsia="pl-PL"/>
        </w:rPr>
      </w:pPr>
      <w:r w:rsidRPr="002F0B9A">
        <w:rPr>
          <w:rFonts w:ascii="Arial" w:eastAsia="Times New Roman" w:hAnsi="Arial" w:cs="Arial"/>
          <w:sz w:val="24"/>
          <w:szCs w:val="24"/>
          <w:lang w:eastAsia="pl-PL"/>
        </w:rPr>
        <w:t>Rybnik, dnia</w:t>
      </w:r>
      <w:r w:rsidR="00C837D7" w:rsidRPr="002F0B9A">
        <w:rPr>
          <w:rFonts w:ascii="Arial" w:eastAsia="Times New Roman" w:hAnsi="Arial" w:cs="Arial"/>
          <w:sz w:val="24"/>
          <w:szCs w:val="24"/>
          <w:lang w:eastAsia="pl-PL"/>
        </w:rPr>
        <w:t xml:space="preserve"> </w:t>
      </w:r>
      <w:r w:rsidR="00C35A5A">
        <w:rPr>
          <w:rFonts w:ascii="Arial" w:eastAsia="Times New Roman" w:hAnsi="Arial" w:cs="Arial"/>
          <w:sz w:val="24"/>
          <w:szCs w:val="24"/>
          <w:lang w:eastAsia="pl-PL"/>
        </w:rPr>
        <w:t>03.11</w:t>
      </w:r>
      <w:r w:rsidRPr="002F0B9A">
        <w:rPr>
          <w:rFonts w:ascii="Arial" w:eastAsia="Times New Roman" w:hAnsi="Arial" w:cs="Arial"/>
          <w:sz w:val="24"/>
          <w:szCs w:val="24"/>
          <w:lang w:eastAsia="pl-PL"/>
        </w:rPr>
        <w:t>.2020</w:t>
      </w:r>
      <w:r w:rsidR="00716EAE" w:rsidRPr="002F0B9A">
        <w:rPr>
          <w:rFonts w:ascii="Arial" w:eastAsia="Times New Roman" w:hAnsi="Arial" w:cs="Arial"/>
          <w:sz w:val="24"/>
          <w:szCs w:val="24"/>
          <w:lang w:eastAsia="pl-PL"/>
        </w:rPr>
        <w:t xml:space="preserve"> r.</w:t>
      </w:r>
    </w:p>
    <w:p w:rsidR="00716EAE" w:rsidRPr="00AC2D4A"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C2D4A">
        <w:rPr>
          <w:rFonts w:ascii="Arial" w:eastAsia="Times New Roman" w:hAnsi="Arial" w:cs="Arial"/>
          <w:sz w:val="24"/>
          <w:szCs w:val="24"/>
          <w:lang w:eastAsia="pl-PL"/>
        </w:rPr>
        <w:t>Załączniki:</w:t>
      </w:r>
    </w:p>
    <w:p w:rsidR="00716EAE" w:rsidRPr="00214ED0"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załącznik nr 1 - wzór formularza oferty</w:t>
      </w:r>
    </w:p>
    <w:p w:rsidR="00716EAE" w:rsidRPr="00214ED0" w:rsidRDefault="004470C4"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t>
      </w:r>
      <w:r>
        <w:rPr>
          <w:rFonts w:ascii="Arial" w:eastAsia="Times New Roman" w:hAnsi="Arial" w:cs="Arial"/>
          <w:sz w:val="24"/>
          <w:szCs w:val="24"/>
          <w:lang w:eastAsia="pl-PL"/>
        </w:rPr>
        <w:tab/>
      </w:r>
      <w:r w:rsidR="001A465B" w:rsidRPr="00214ED0">
        <w:rPr>
          <w:rFonts w:ascii="Arial" w:eastAsia="Times New Roman" w:hAnsi="Arial" w:cs="Arial"/>
          <w:sz w:val="24"/>
          <w:szCs w:val="24"/>
          <w:lang w:eastAsia="pl-PL"/>
        </w:rPr>
        <w:t>załącznik nr 2</w:t>
      </w:r>
      <w:r w:rsidR="00716EAE" w:rsidRPr="00214ED0">
        <w:rPr>
          <w:rFonts w:ascii="Arial" w:eastAsia="Times New Roman" w:hAnsi="Arial" w:cs="Arial"/>
          <w:sz w:val="24"/>
          <w:szCs w:val="24"/>
          <w:lang w:eastAsia="pl-PL"/>
        </w:rPr>
        <w:t xml:space="preserve"> - oświadczenie Wykonawcy dotyczące przynależności do grupy kapitałowej</w:t>
      </w:r>
    </w:p>
    <w:p w:rsidR="00716EAE" w:rsidRPr="00214ED0"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ab/>
      </w:r>
      <w:r w:rsidRPr="00214ED0">
        <w:rPr>
          <w:rFonts w:ascii="Arial" w:eastAsia="Times New Roman" w:hAnsi="Arial" w:cs="Arial"/>
          <w:sz w:val="24"/>
          <w:szCs w:val="24"/>
          <w:lang w:eastAsia="pl-PL"/>
        </w:rPr>
        <w:t>załącznik nr 3</w:t>
      </w:r>
      <w:r w:rsidR="00716EAE" w:rsidRPr="00214ED0">
        <w:rPr>
          <w:rFonts w:ascii="Arial" w:eastAsia="Times New Roman" w:hAnsi="Arial" w:cs="Arial"/>
          <w:sz w:val="24"/>
          <w:szCs w:val="24"/>
          <w:lang w:eastAsia="pl-PL"/>
        </w:rPr>
        <w:t xml:space="preserve"> – wykaz robót</w:t>
      </w:r>
    </w:p>
    <w:p w:rsidR="00716EAE" w:rsidRPr="00214ED0"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4</w:t>
      </w:r>
      <w:r w:rsidR="00716EAE" w:rsidRPr="00214ED0">
        <w:rPr>
          <w:rFonts w:ascii="Arial" w:eastAsia="Times New Roman" w:hAnsi="Arial" w:cs="Arial"/>
          <w:sz w:val="24"/>
          <w:szCs w:val="24"/>
          <w:lang w:eastAsia="pl-PL"/>
        </w:rPr>
        <w:t xml:space="preserve"> - wzór umowy</w:t>
      </w:r>
    </w:p>
    <w:p w:rsidR="00EF0922" w:rsidRDefault="001A465B"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5</w:t>
      </w:r>
      <w:r w:rsidR="00716EAE" w:rsidRPr="00214ED0">
        <w:rPr>
          <w:rFonts w:ascii="Arial" w:eastAsia="Times New Roman" w:hAnsi="Arial" w:cs="Arial"/>
          <w:sz w:val="24"/>
          <w:szCs w:val="24"/>
          <w:lang w:eastAsia="pl-PL"/>
        </w:rPr>
        <w:t xml:space="preserve"> - wzór umowy powierzeni</w:t>
      </w:r>
      <w:r w:rsidR="00FA0B07" w:rsidRPr="00214ED0">
        <w:rPr>
          <w:rFonts w:ascii="Arial" w:eastAsia="Times New Roman" w:hAnsi="Arial" w:cs="Arial"/>
          <w:sz w:val="24"/>
          <w:szCs w:val="24"/>
          <w:lang w:eastAsia="pl-PL"/>
        </w:rPr>
        <w:t>a przetwarzania danych osobowych</w:t>
      </w:r>
    </w:p>
    <w:p w:rsidR="004E4E37" w:rsidRPr="004E4E37" w:rsidRDefault="004E4E37" w:rsidP="00214F20">
      <w:pPr>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załącznik nr 6 - wzór harmonogramu rzeczowo - finansowego</w:t>
      </w:r>
    </w:p>
    <w:p w:rsidR="00716EAE" w:rsidRPr="00214ED0" w:rsidRDefault="00716EAE" w:rsidP="008E2194">
      <w:pPr>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specyfikacje techniczne wykonania i odbioru robót</w:t>
      </w:r>
    </w:p>
    <w:p w:rsidR="00716EAE" w:rsidRPr="00214ED0"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przedmiary robót (element pomocniczy)</w:t>
      </w:r>
    </w:p>
    <w:p w:rsidR="003A0C7D"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0090608E" w:rsidRPr="00214ED0">
        <w:rPr>
          <w:rFonts w:ascii="Arial" w:eastAsia="Times New Roman" w:hAnsi="Arial" w:cs="Arial"/>
          <w:sz w:val="24"/>
          <w:szCs w:val="24"/>
          <w:lang w:eastAsia="pl-PL"/>
        </w:rPr>
        <w:t>dokumentacja projektowa</w:t>
      </w:r>
    </w:p>
    <w:p w:rsidR="004E4E37" w:rsidRDefault="004E4E37"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E4E37">
        <w:rPr>
          <w:rFonts w:ascii="Arial" w:eastAsia="Times New Roman" w:hAnsi="Arial" w:cs="Arial"/>
          <w:color w:val="000000" w:themeColor="text1"/>
          <w:sz w:val="24"/>
          <w:szCs w:val="24"/>
          <w:lang w:eastAsia="pl-PL"/>
        </w:rPr>
        <w:t>- decyzja o pozwoleniu na budowę instalacji gazowej</w:t>
      </w:r>
    </w:p>
    <w:p w:rsidR="00D3546F" w:rsidRPr="002A441D" w:rsidRDefault="00D3546F"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A441D">
        <w:rPr>
          <w:rFonts w:ascii="Arial" w:eastAsia="Times New Roman" w:hAnsi="Arial" w:cs="Arial"/>
          <w:sz w:val="24"/>
          <w:szCs w:val="24"/>
          <w:lang w:eastAsia="pl-PL"/>
        </w:rPr>
        <w:t>- opinia Miejskiego Konserwatora Zabytków</w:t>
      </w:r>
    </w:p>
    <w:p w:rsidR="00DC2D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identyfikator postępowania</w:t>
      </w:r>
    </w:p>
    <w:p w:rsidR="00214F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klucz publiczny</w:t>
      </w:r>
    </w:p>
    <w:p w:rsidR="00214F20" w:rsidRPr="00214ED0" w:rsidRDefault="00214F20">
      <w:pP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214ED0"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Calibri" w:eastAsia="Times New Roman" w:hAnsi="Calibri" w:cs="Calibri"/>
                <w:b/>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bl>
    <w:p w:rsidR="00716EAE" w:rsidRPr="00214ED0" w:rsidRDefault="00716EAE" w:rsidP="005C1BA1">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16EAE" w:rsidP="00214F20">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Z</w:t>
      </w:r>
      <w:r w:rsidR="0090608E" w:rsidRPr="00214ED0">
        <w:rPr>
          <w:rFonts w:ascii="Arial" w:eastAsia="Times New Roman" w:hAnsi="Arial" w:cs="Arial"/>
          <w:b/>
          <w:bCs/>
          <w:sz w:val="24"/>
          <w:szCs w:val="24"/>
          <w:lang w:eastAsia="pl-PL"/>
        </w:rPr>
        <w:t>ałącznik</w:t>
      </w:r>
      <w:r w:rsidRPr="00214ED0">
        <w:rPr>
          <w:rFonts w:ascii="Arial" w:eastAsia="Times New Roman" w:hAnsi="Arial" w:cs="Arial"/>
          <w:b/>
          <w:bCs/>
          <w:sz w:val="24"/>
          <w:szCs w:val="24"/>
          <w:lang w:eastAsia="pl-PL"/>
        </w:rPr>
        <w:t xml:space="preserve"> Nr 1 - </w:t>
      </w:r>
      <w:r w:rsidRPr="00214ED0">
        <w:rPr>
          <w:rFonts w:ascii="Arial" w:eastAsia="Times New Roman" w:hAnsi="Arial" w:cs="Arial"/>
          <w:b/>
          <w:sz w:val="24"/>
          <w:szCs w:val="24"/>
          <w:lang w:eastAsia="pl-PL"/>
        </w:rPr>
        <w:t>Formularz oferty</w:t>
      </w:r>
      <w:r w:rsidR="001C522E" w:rsidRPr="00214ED0">
        <w:rPr>
          <w:rFonts w:ascii="Arial" w:eastAsia="Times New Roman" w:hAnsi="Arial" w:cs="Arial"/>
          <w:b/>
          <w:sz w:val="24"/>
          <w:szCs w:val="24"/>
          <w:lang w:eastAsia="pl-PL"/>
        </w:rPr>
        <w:t xml:space="preserve"> dla zadania nr 1</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83697" w:rsidRPr="00D83697" w:rsidRDefault="001C2211" w:rsidP="00AC2D4A">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t>
      </w:r>
      <w:r w:rsidR="00D83697" w:rsidRPr="00D83697">
        <w:rPr>
          <w:rFonts w:ascii="Arial" w:eastAsia="Times New Roman" w:hAnsi="Arial" w:cs="Arial"/>
          <w:b/>
          <w:bCs/>
          <w:sz w:val="24"/>
          <w:szCs w:val="24"/>
          <w:lang w:eastAsia="pl-PL"/>
        </w:rPr>
        <w:t>Termomodernizacja budynków mieszkalnych w Rybniku – Boguszowicach</w:t>
      </w:r>
      <w:r w:rsidR="00AC2D4A">
        <w:rPr>
          <w:rFonts w:ascii="Arial" w:eastAsia="Times New Roman" w:hAnsi="Arial" w:cs="Arial"/>
          <w:b/>
          <w:bCs/>
          <w:sz w:val="24"/>
          <w:szCs w:val="24"/>
          <w:lang w:eastAsia="pl-PL"/>
        </w:rPr>
        <w:t xml:space="preserve"> wraz ze zmianą sposobu ogrzewania</w:t>
      </w:r>
      <w:r w:rsidR="00D83697" w:rsidRPr="00D83697">
        <w:rPr>
          <w:rFonts w:ascii="Arial" w:eastAsia="Times New Roman" w:hAnsi="Arial" w:cs="Arial"/>
          <w:b/>
          <w:bCs/>
          <w:sz w:val="24"/>
          <w:szCs w:val="24"/>
          <w:lang w:eastAsia="pl-PL"/>
        </w:rPr>
        <w:t>. Etap II</w:t>
      </w:r>
      <w:r w:rsidR="00AC2D4A">
        <w:rPr>
          <w:rFonts w:ascii="Arial" w:eastAsia="Times New Roman" w:hAnsi="Arial" w:cs="Arial"/>
          <w:b/>
          <w:bCs/>
          <w:sz w:val="24"/>
          <w:szCs w:val="24"/>
          <w:lang w:eastAsia="pl-PL"/>
        </w:rPr>
        <w:t>,</w:t>
      </w:r>
      <w:r w:rsidR="00D83697" w:rsidRPr="00D83697">
        <w:rPr>
          <w:rFonts w:ascii="Arial" w:eastAsia="Times New Roman" w:hAnsi="Arial" w:cs="Arial"/>
          <w:b/>
          <w:bCs/>
          <w:sz w:val="24"/>
          <w:szCs w:val="24"/>
          <w:lang w:eastAsia="pl-PL"/>
        </w:rPr>
        <w:t xml:space="preserve"> z podziałem na zadania:</w:t>
      </w:r>
    </w:p>
    <w:p w:rsidR="001C2211" w:rsidRPr="00214ED0" w:rsidRDefault="00AC2D4A" w:rsidP="00AC2D4A">
      <w:pPr>
        <w:spacing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Zadanie 1: B</w:t>
      </w:r>
      <w:r w:rsidR="00D83697" w:rsidRPr="00D83697">
        <w:rPr>
          <w:rFonts w:ascii="Arial" w:eastAsia="Times New Roman" w:hAnsi="Arial" w:cs="Arial"/>
          <w:b/>
          <w:bCs/>
          <w:sz w:val="24"/>
          <w:szCs w:val="24"/>
          <w:lang w:eastAsia="pl-PL"/>
        </w:rPr>
        <w:t>udyn</w:t>
      </w:r>
      <w:r>
        <w:rPr>
          <w:rFonts w:ascii="Arial" w:eastAsia="Times New Roman" w:hAnsi="Arial" w:cs="Arial"/>
          <w:b/>
          <w:bCs/>
          <w:sz w:val="24"/>
          <w:szCs w:val="24"/>
          <w:lang w:eastAsia="pl-PL"/>
        </w:rPr>
        <w:t>e</w:t>
      </w:r>
      <w:r w:rsidR="00D83697" w:rsidRPr="00D83697">
        <w:rPr>
          <w:rFonts w:ascii="Arial" w:eastAsia="Times New Roman" w:hAnsi="Arial" w:cs="Arial"/>
          <w:b/>
          <w:bCs/>
          <w:sz w:val="24"/>
          <w:szCs w:val="24"/>
          <w:lang w:eastAsia="pl-PL"/>
        </w:rPr>
        <w:t xml:space="preserve">k przy ul. </w:t>
      </w:r>
      <w:r>
        <w:rPr>
          <w:rFonts w:ascii="Arial" w:eastAsia="Times New Roman" w:hAnsi="Arial" w:cs="Arial"/>
          <w:b/>
          <w:bCs/>
          <w:sz w:val="24"/>
          <w:szCs w:val="24"/>
          <w:lang w:eastAsia="pl-PL"/>
        </w:rPr>
        <w:t>Astronautów 2</w:t>
      </w:r>
      <w:r w:rsidR="001C2211" w:rsidRPr="00214ED0">
        <w:rPr>
          <w:rFonts w:ascii="Arial" w:eastAsia="Times New Roman" w:hAnsi="Arial" w:cs="Arial"/>
          <w:b/>
          <w:bCs/>
          <w:sz w:val="24"/>
          <w:szCs w:val="24"/>
          <w:lang w:eastAsia="pl-PL"/>
        </w:rPr>
        <w:t>”</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716EAE" w:rsidRPr="00214ED0" w:rsidRDefault="00F3286A" w:rsidP="00F3286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sidR="00F3286A">
        <w:rPr>
          <w:rFonts w:ascii="Arial" w:eastAsia="Times New Roman" w:hAnsi="Arial" w:cs="Arial"/>
          <w:b/>
          <w:sz w:val="24"/>
          <w:szCs w:val="24"/>
          <w:lang w:eastAsia="pl-PL"/>
        </w:rPr>
        <w:t>…………………………………………………………………………………...</w:t>
      </w:r>
    </w:p>
    <w:p w:rsidR="00716EAE" w:rsidRPr="00214ED0"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F3286A">
        <w:rPr>
          <w:rFonts w:ascii="Arial" w:eastAsia="Times New Roman" w:hAnsi="Arial" w:cs="Arial"/>
          <w:bCs/>
          <w:sz w:val="24"/>
          <w:szCs w:val="24"/>
          <w:lang w:eastAsia="pl-PL"/>
        </w:rPr>
        <w:t>………………………………</w:t>
      </w:r>
      <w:r w:rsidR="00F3286A">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 xml:space="preserve">Numer Fax : </w:t>
      </w:r>
      <w:r w:rsidR="00F3286A">
        <w:rPr>
          <w:rFonts w:ascii="Arial" w:eastAsia="Times New Roman" w:hAnsi="Arial" w:cs="Arial"/>
          <w:bCs/>
          <w:sz w:val="24"/>
          <w:szCs w:val="24"/>
          <w:lang w:eastAsia="pl-PL"/>
        </w:rPr>
        <w:t>………………………………</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F3286A">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tak</w:t>
      </w:r>
    </w:p>
    <w:p w:rsidR="00D96B74"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nie</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 xml:space="preserve">Zgodnie </w:t>
      </w:r>
      <w:r w:rsidR="005C1BA1">
        <w:rPr>
          <w:rFonts w:ascii="Arial" w:eastAsia="Times New Roman" w:hAnsi="Arial" w:cs="Arial"/>
          <w:sz w:val="24"/>
          <w:szCs w:val="24"/>
          <w:shd w:val="clear" w:color="auto" w:fill="FFFFFF"/>
          <w:lang w:eastAsia="pl-PL"/>
        </w:rPr>
        <w:t xml:space="preserve">z definicją zawartą w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4E13EF" w:rsidRDefault="00716EAE"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w:t>
      </w:r>
      <w:r w:rsidR="005E77B1" w:rsidRPr="00214ED0">
        <w:rPr>
          <w:rFonts w:ascii="Arial" w:eastAsia="Times New Roman" w:hAnsi="Arial" w:cs="Arial"/>
          <w:sz w:val="24"/>
          <w:szCs w:val="24"/>
          <w:shd w:val="clear" w:color="auto" w:fill="FFFFFF"/>
          <w:lang w:eastAsia="pl-PL"/>
        </w:rPr>
        <w:t>y poniżej 50 mln euro lub bilans poniżej 43 mln euro</w:t>
      </w:r>
      <w:r w:rsidRPr="00214ED0">
        <w:rPr>
          <w:rFonts w:ascii="Arial" w:eastAsia="Times New Roman" w:hAnsi="Arial" w:cs="Arial"/>
          <w:sz w:val="24"/>
          <w:szCs w:val="24"/>
          <w:shd w:val="clear" w:color="auto" w:fill="FFFFFF"/>
          <w:lang w:eastAsia="pl-PL"/>
        </w:rPr>
        <w:t>.</w:t>
      </w:r>
      <w:r w:rsidRPr="00214ED0">
        <w:rPr>
          <w:rFonts w:ascii="Arial" w:eastAsia="Calibri" w:hAnsi="Arial" w:cs="Arial"/>
          <w:sz w:val="24"/>
          <w:szCs w:val="24"/>
          <w:shd w:val="clear" w:color="auto" w:fill="FFFFFF"/>
          <w:lang w:eastAsia="pl-PL"/>
        </w:rPr>
        <w:t> </w:t>
      </w:r>
    </w:p>
    <w:p w:rsidR="00716EAE" w:rsidRPr="00214ED0" w:rsidRDefault="00716EAE" w:rsidP="00B01A2C">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Powyższa cena obejmuje pełny zakres zamówienia określony w warunkach </w:t>
      </w:r>
      <w:r w:rsidRPr="00214ED0">
        <w:rPr>
          <w:rFonts w:ascii="Arial" w:eastAsia="Times New Roman" w:hAnsi="Arial" w:cs="Arial"/>
          <w:sz w:val="24"/>
          <w:szCs w:val="24"/>
          <w:lang w:eastAsia="pl-PL"/>
        </w:rPr>
        <w:lastRenderedPageBreak/>
        <w:t>przedstawionych w specyfikacji istotnych warunków zamówienia.</w:t>
      </w:r>
    </w:p>
    <w:p w:rsidR="00716EAE" w:rsidRPr="00214ED0" w:rsidRDefault="00716EAE"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00596943" w:rsidRPr="00214ED0">
        <w:rPr>
          <w:rFonts w:ascii="Arial" w:eastAsia="Times New Roman" w:hAnsi="Arial" w:cs="Arial"/>
          <w:b/>
          <w:color w:val="000000" w:themeColor="text1"/>
          <w:sz w:val="24"/>
          <w:szCs w:val="24"/>
          <w:lang w:eastAsia="pl-PL"/>
        </w:rPr>
        <w:t>60</w:t>
      </w:r>
      <w:r w:rsidR="0059694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dni.</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potwierdzenie powyższeg</w:t>
      </w:r>
      <w:r w:rsidR="005672A2" w:rsidRPr="00214ED0">
        <w:rPr>
          <w:rFonts w:ascii="Arial" w:eastAsia="Times New Roman" w:hAnsi="Arial" w:cs="Arial"/>
          <w:sz w:val="24"/>
          <w:szCs w:val="24"/>
          <w:lang w:eastAsia="pl-PL"/>
        </w:rPr>
        <w:t xml:space="preserve">o wniosłem wadium w wysokości </w:t>
      </w:r>
      <w:r w:rsidR="00AC2D4A">
        <w:rPr>
          <w:rFonts w:ascii="Arial" w:eastAsia="Times New Roman" w:hAnsi="Arial" w:cs="Arial"/>
          <w:b/>
          <w:sz w:val="24"/>
          <w:szCs w:val="24"/>
          <w:lang w:eastAsia="pl-PL"/>
        </w:rPr>
        <w:t>18</w:t>
      </w:r>
      <w:r w:rsidR="005C1BA1">
        <w:rPr>
          <w:rFonts w:ascii="Arial" w:eastAsia="Times New Roman" w:hAnsi="Arial" w:cs="Arial"/>
          <w:b/>
          <w:sz w:val="24"/>
          <w:szCs w:val="24"/>
          <w:lang w:eastAsia="pl-PL"/>
        </w:rPr>
        <w:t> </w:t>
      </w:r>
      <w:r w:rsidRPr="00214ED0">
        <w:rPr>
          <w:rFonts w:ascii="Arial" w:eastAsia="Times New Roman" w:hAnsi="Arial" w:cs="Arial"/>
          <w:b/>
          <w:sz w:val="24"/>
          <w:szCs w:val="24"/>
          <w:lang w:eastAsia="pl-PL"/>
        </w:rPr>
        <w:t>000</w:t>
      </w:r>
      <w:r w:rsidR="00185654" w:rsidRPr="00214ED0">
        <w:rPr>
          <w:rFonts w:ascii="Arial" w:eastAsia="Times New Roman" w:hAnsi="Arial" w:cs="Arial"/>
          <w:b/>
          <w:sz w:val="24"/>
          <w:szCs w:val="24"/>
          <w:lang w:eastAsia="pl-PL"/>
        </w:rPr>
        <w:t>,00</w:t>
      </w:r>
      <w:r w:rsidRPr="00214ED0">
        <w:rPr>
          <w:rFonts w:ascii="Arial" w:eastAsia="Times New Roman" w:hAnsi="Arial" w:cs="Arial"/>
          <w:b/>
          <w:sz w:val="24"/>
          <w:szCs w:val="24"/>
          <w:lang w:eastAsia="pl-PL"/>
        </w:rPr>
        <w:t xml:space="preserve"> zł</w:t>
      </w:r>
      <w:r w:rsidR="00214F20" w:rsidRPr="00214ED0">
        <w:rPr>
          <w:rFonts w:ascii="Arial" w:eastAsia="Times New Roman" w:hAnsi="Arial" w:cs="Arial"/>
          <w:sz w:val="24"/>
          <w:szCs w:val="24"/>
          <w:lang w:eastAsia="pl-PL"/>
        </w:rPr>
        <w:t xml:space="preserve"> w formie </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214F20"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w:t>
      </w:r>
      <w:r w:rsidR="00214F20" w:rsidRPr="00214ED0">
        <w:rPr>
          <w:rFonts w:ascii="Arial" w:eastAsia="Times New Roman" w:hAnsi="Arial" w:cs="Arial"/>
          <w:sz w:val="24"/>
          <w:szCs w:val="24"/>
          <w:lang w:eastAsia="pl-PL"/>
        </w:rPr>
        <w:t xml:space="preserve"> nr …………………………………..……..</w:t>
      </w:r>
    </w:p>
    <w:p w:rsidR="00716EAE" w:rsidRPr="00214ED0" w:rsidRDefault="00716EAE" w:rsidP="00DD0A51">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(dotyczy </w:t>
      </w:r>
      <w:r w:rsidR="00D96B74" w:rsidRPr="00214ED0">
        <w:rPr>
          <w:rFonts w:ascii="Arial" w:eastAsia="Times New Roman" w:hAnsi="Arial" w:cs="Arial"/>
          <w:sz w:val="24"/>
          <w:szCs w:val="24"/>
          <w:lang w:eastAsia="pl-PL"/>
        </w:rPr>
        <w:t>wadium wniesionego w pieniądzu)</w:t>
      </w:r>
    </w:p>
    <w:p w:rsidR="00716EAE" w:rsidRPr="00214ED0" w:rsidRDefault="00716EAE"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716EAE" w:rsidRPr="00214ED0"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w:t>
      </w:r>
      <w:r w:rsidR="00B01A2C" w:rsidRPr="00214ED0">
        <w:rPr>
          <w:rFonts w:ascii="Arial" w:eastAsia="Times New Roman" w:hAnsi="Arial" w:cs="Arial"/>
          <w:sz w:val="24"/>
          <w:szCs w:val="24"/>
          <w:lang w:eastAsia="pl-PL"/>
        </w:rPr>
        <w:t>z ……………………………………………………………………..</w:t>
      </w:r>
    </w:p>
    <w:p w:rsidR="00716EAE" w:rsidRPr="00214ED0" w:rsidRDefault="00B01A2C" w:rsidP="008E2194">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00716EAE" w:rsidRPr="00214ED0">
        <w:rPr>
          <w:rFonts w:ascii="Arial" w:eastAsia="Times New Roman" w:hAnsi="Arial" w:cs="Arial"/>
          <w:bCs/>
          <w:sz w:val="24"/>
          <w:szCs w:val="24"/>
          <w:lang w:eastAsia="pl-PL"/>
        </w:rPr>
        <w:t>(nazwa pełnomocnika)</w:t>
      </w:r>
    </w:p>
    <w:p w:rsidR="00716EAE" w:rsidRPr="00214ED0" w:rsidRDefault="00716EAE"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716EAE" w:rsidRPr="00C837D7" w:rsidRDefault="00716EAE" w:rsidP="003F0F8E">
      <w:pPr>
        <w:numPr>
          <w:ilvl w:val="0"/>
          <w:numId w:val="38"/>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D83697" w:rsidRPr="004C0EC6">
        <w:rPr>
          <w:rFonts w:ascii="Arial" w:eastAsia="Times New Roman" w:hAnsi="Arial" w:cs="Arial"/>
          <w:b/>
          <w:color w:val="000000" w:themeColor="text1"/>
          <w:sz w:val="24"/>
          <w:szCs w:val="24"/>
          <w:lang w:eastAsia="pl-PL"/>
        </w:rPr>
        <w:t>180 dni od dnia zawarcia umowy</w:t>
      </w:r>
      <w:r w:rsidR="00D83697">
        <w:rPr>
          <w:rFonts w:ascii="Arial" w:eastAsia="Times New Roman" w:hAnsi="Arial" w:cs="Arial"/>
          <w:b/>
          <w:color w:val="000000" w:themeColor="text1"/>
          <w:sz w:val="24"/>
          <w:szCs w:val="24"/>
          <w:lang w:eastAsia="pl-PL"/>
        </w:rPr>
        <w:t>,</w:t>
      </w:r>
    </w:p>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w:t>
      </w:r>
      <w:r w:rsidR="00A840E6" w:rsidRPr="00214ED0">
        <w:rPr>
          <w:rFonts w:ascii="Arial" w:eastAsia="Times New Roman" w:hAnsi="Arial" w:cs="Arial"/>
          <w:iCs/>
          <w:sz w:val="24"/>
          <w:szCs w:val="24"/>
          <w:lang w:eastAsia="pl-PL"/>
        </w:rPr>
        <w:t>a wykonane roboty budowlane</w:t>
      </w:r>
      <w:r w:rsidRPr="00214ED0">
        <w:rPr>
          <w:rFonts w:ascii="Arial" w:eastAsia="Times New Roman" w:hAnsi="Arial" w:cs="Arial"/>
          <w:iCs/>
          <w:sz w:val="24"/>
          <w:szCs w:val="24"/>
          <w:lang w:eastAsia="pl-PL"/>
        </w:rPr>
        <w:t>,</w:t>
      </w:r>
    </w:p>
    <w:p w:rsidR="00FD7790" w:rsidRPr="00214ED0" w:rsidRDefault="00FD7790" w:rsidP="003F0F8E">
      <w:pPr>
        <w:pStyle w:val="Akapitzlist"/>
        <w:numPr>
          <w:ilvl w:val="0"/>
          <w:numId w:val="38"/>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sz w:val="24"/>
          <w:szCs w:val="24"/>
          <w:lang w:val="pl-PL" w:eastAsia="pl-PL"/>
        </w:rPr>
        <w:t>miesięcznej</w:t>
      </w:r>
      <w:r w:rsidRPr="00214ED0">
        <w:rPr>
          <w:rFonts w:ascii="Arial" w:eastAsia="Times New Roman" w:hAnsi="Arial" w:cs="Arial"/>
          <w:sz w:val="24"/>
          <w:szCs w:val="24"/>
          <w:lang w:val="pl-PL" w:eastAsia="pl-PL"/>
        </w:rPr>
        <w:t xml:space="preserve"> (wpisać liczbę miesięcy) gwarancji na urządzenia i przybory,</w:t>
      </w:r>
    </w:p>
    <w:p w:rsidR="00716EAE" w:rsidRPr="00214ED0" w:rsidRDefault="00716EAE" w:rsidP="003F0F8E">
      <w:pPr>
        <w:widowControl w:val="0"/>
        <w:numPr>
          <w:ilvl w:val="0"/>
          <w:numId w:val="38"/>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00583B1C"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od powiadomienia przez Zamawiającego o wadzie;</w:t>
      </w:r>
    </w:p>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716EAE" w:rsidRPr="00214ED0" w:rsidRDefault="00716EAE" w:rsidP="00B01A2C">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214ED0" w:rsidTr="00A62CA9">
        <w:tc>
          <w:tcPr>
            <w:tcW w:w="362" w:type="pct"/>
            <w:shd w:val="clear" w:color="auto" w:fill="D9D9D9"/>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716EAE" w:rsidRPr="00214ED0" w:rsidTr="00A62CA9">
        <w:trPr>
          <w:trHeight w:val="294"/>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r>
      <w:tr w:rsidR="00716EAE" w:rsidRPr="00214ED0" w:rsidTr="00A62CA9">
        <w:trPr>
          <w:trHeight w:val="258"/>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r>
    </w:tbl>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w:t>
      </w:r>
      <w:r w:rsidR="00E552D0" w:rsidRPr="00214ED0">
        <w:rPr>
          <w:rFonts w:ascii="Arial" w:eastAsia="Times New Roman" w:hAnsi="Arial" w:cs="Arial"/>
          <w:color w:val="000000" w:themeColor="text1"/>
          <w:sz w:val="24"/>
          <w:szCs w:val="24"/>
          <w:lang w:eastAsia="pl-PL"/>
        </w:rPr>
        <w:t>nr 4</w:t>
      </w:r>
      <w:r w:rsidRPr="00214ED0">
        <w:rPr>
          <w:rFonts w:ascii="Arial" w:eastAsia="Times New Roman" w:hAnsi="Arial" w:cs="Arial"/>
          <w:color w:val="000000" w:themeColor="text1"/>
          <w:sz w:val="24"/>
          <w:szCs w:val="24"/>
          <w:lang w:eastAsia="pl-PL"/>
        </w:rPr>
        <w:t xml:space="preserve"> </w:t>
      </w:r>
      <w:r w:rsidR="00973A32">
        <w:rPr>
          <w:rFonts w:ascii="Arial" w:eastAsia="Times New Roman" w:hAnsi="Arial" w:cs="Arial"/>
          <w:sz w:val="24"/>
          <w:szCs w:val="24"/>
          <w:lang w:eastAsia="pl-PL"/>
        </w:rPr>
        <w:t>do SI</w:t>
      </w:r>
      <w:r w:rsidRPr="00214ED0">
        <w:rPr>
          <w:rFonts w:ascii="Arial" w:eastAsia="Times New Roman" w:hAnsi="Arial" w:cs="Arial"/>
          <w:sz w:val="24"/>
          <w:szCs w:val="24"/>
          <w:lang w:eastAsia="pl-PL"/>
        </w:rPr>
        <w:t>WZ,</w:t>
      </w:r>
    </w:p>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716EAE" w:rsidRPr="00214ED0" w:rsidRDefault="00716EAE" w:rsidP="003F0F8E">
      <w:pPr>
        <w:widowControl w:val="0"/>
        <w:numPr>
          <w:ilvl w:val="0"/>
          <w:numId w:val="3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tak</w:t>
      </w:r>
    </w:p>
    <w:p w:rsidR="00716EAE" w:rsidRPr="00214ED0" w:rsidRDefault="00716EAE" w:rsidP="00B01A2C">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8E2194" w:rsidRPr="00214ED0"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mój numer NIP: ..</w:t>
      </w:r>
      <w:r w:rsidR="00EE2A07">
        <w:rPr>
          <w:rFonts w:ascii="Arial" w:eastAsia="Times New Roman" w:hAnsi="Arial" w:cs="Arial"/>
          <w:sz w:val="24"/>
          <w:szCs w:val="24"/>
          <w:lang w:eastAsia="pl-PL"/>
        </w:rPr>
        <w:t>.</w:t>
      </w:r>
      <w:r w:rsidRPr="00214ED0">
        <w:rPr>
          <w:rFonts w:ascii="Arial" w:eastAsia="Times New Roman" w:hAnsi="Arial" w:cs="Arial"/>
          <w:sz w:val="24"/>
          <w:szCs w:val="24"/>
          <w:lang w:eastAsia="pl-PL"/>
        </w:rPr>
        <w:t>................</w:t>
      </w:r>
      <w:r w:rsidR="00EE2A07">
        <w:rPr>
          <w:rFonts w:ascii="Arial" w:eastAsia="Times New Roman" w:hAnsi="Arial" w:cs="Arial"/>
          <w:sz w:val="24"/>
          <w:szCs w:val="24"/>
          <w:lang w:eastAsia="pl-PL"/>
        </w:rPr>
        <w:t>...............</w:t>
      </w:r>
    </w:p>
    <w:p w:rsidR="00D96B74" w:rsidRPr="00214ED0" w:rsidRDefault="00716EAE" w:rsidP="00D3546F">
      <w:pPr>
        <w:spacing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716EAE" w:rsidRPr="00214ED0" w:rsidRDefault="00716EAE"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716EAE" w:rsidRPr="00214ED0"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w:t>
      </w:r>
      <w:r w:rsidR="00973A32">
        <w:rPr>
          <w:rFonts w:ascii="Arial" w:eastAsia="Times New Roman" w:hAnsi="Arial" w:cs="Arial"/>
          <w:sz w:val="24"/>
          <w:szCs w:val="24"/>
          <w:lang w:eastAsia="pl-PL"/>
        </w:rPr>
        <w:t xml:space="preserve">pecyfikacji </w:t>
      </w:r>
      <w:r w:rsidRPr="00214ED0">
        <w:rPr>
          <w:rFonts w:ascii="Arial" w:eastAsia="Times New Roman" w:hAnsi="Arial" w:cs="Arial"/>
          <w:sz w:val="24"/>
          <w:szCs w:val="24"/>
          <w:lang w:eastAsia="pl-PL"/>
        </w:rPr>
        <w:t>I</w:t>
      </w:r>
      <w:r w:rsidR="00973A32">
        <w:rPr>
          <w:rFonts w:ascii="Arial" w:eastAsia="Times New Roman" w:hAnsi="Arial" w:cs="Arial"/>
          <w:sz w:val="24"/>
          <w:szCs w:val="24"/>
          <w:lang w:eastAsia="pl-PL"/>
        </w:rPr>
        <w:t xml:space="preserve">stotnych </w:t>
      </w:r>
      <w:r w:rsidRPr="00214ED0">
        <w:rPr>
          <w:rFonts w:ascii="Arial" w:eastAsia="Times New Roman" w:hAnsi="Arial" w:cs="Arial"/>
          <w:sz w:val="24"/>
          <w:szCs w:val="24"/>
          <w:lang w:eastAsia="pl-PL"/>
        </w:rPr>
        <w:t>W</w:t>
      </w:r>
      <w:r w:rsidR="00973A32">
        <w:rPr>
          <w:rFonts w:ascii="Arial" w:eastAsia="Times New Roman" w:hAnsi="Arial" w:cs="Arial"/>
          <w:sz w:val="24"/>
          <w:szCs w:val="24"/>
          <w:lang w:eastAsia="pl-PL"/>
        </w:rPr>
        <w:t xml:space="preserve">arunków </w:t>
      </w:r>
      <w:r w:rsidRPr="00214ED0">
        <w:rPr>
          <w:rFonts w:ascii="Arial" w:eastAsia="Times New Roman" w:hAnsi="Arial" w:cs="Arial"/>
          <w:sz w:val="24"/>
          <w:szCs w:val="24"/>
          <w:lang w:eastAsia="pl-PL"/>
        </w:rPr>
        <w:t>Z</w:t>
      </w:r>
      <w:r w:rsidR="00973A32">
        <w:rPr>
          <w:rFonts w:ascii="Arial" w:eastAsia="Times New Roman" w:hAnsi="Arial" w:cs="Arial"/>
          <w:sz w:val="24"/>
          <w:szCs w:val="24"/>
          <w:lang w:eastAsia="pl-PL"/>
        </w:rPr>
        <w:t>amówienia</w:t>
      </w:r>
      <w:r w:rsidRPr="00214ED0">
        <w:rPr>
          <w:rFonts w:ascii="Arial" w:eastAsia="Times New Roman" w:hAnsi="Arial" w:cs="Arial"/>
          <w:sz w:val="24"/>
          <w:szCs w:val="24"/>
          <w:lang w:eastAsia="pl-PL"/>
        </w:rPr>
        <w:t>, w miejscu i terminie wskazanym przez Zamawiającego,</w:t>
      </w:r>
    </w:p>
    <w:p w:rsidR="00716EAE" w:rsidRPr="00214ED0"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w:t>
      </w:r>
      <w:r w:rsidR="00AA6CAC" w:rsidRPr="00214ED0">
        <w:rPr>
          <w:rFonts w:ascii="Arial" w:eastAsia="Times New Roman" w:hAnsi="Arial" w:cs="Arial"/>
          <w:sz w:val="24"/>
          <w:szCs w:val="24"/>
          <w:lang w:eastAsia="pl-PL"/>
        </w:rPr>
        <w:t>5</w:t>
      </w:r>
      <w:r w:rsidR="00B01A2C" w:rsidRPr="00214ED0">
        <w:rPr>
          <w:rFonts w:ascii="Arial" w:eastAsia="Times New Roman" w:hAnsi="Arial" w:cs="Arial"/>
          <w:sz w:val="24"/>
          <w:szCs w:val="24"/>
          <w:lang w:eastAsia="pl-PL"/>
        </w:rPr>
        <w:t xml:space="preserve"> %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wskazanym przez Zamawiającego w formie: </w:t>
      </w:r>
      <w:r w:rsidRPr="00214ED0">
        <w:rPr>
          <w:rFonts w:ascii="Arial" w:eastAsia="Times New Roman" w:hAnsi="Arial" w:cs="Arial"/>
          <w:sz w:val="24"/>
          <w:szCs w:val="24"/>
          <w:lang w:eastAsia="pl-PL"/>
        </w:rPr>
        <w:t>………...........</w:t>
      </w:r>
      <w:r w:rsidR="00417BDF" w:rsidRPr="00214ED0">
        <w:rPr>
          <w:rFonts w:ascii="Arial" w:eastAsia="Times New Roman" w:hAnsi="Arial" w:cs="Arial"/>
          <w:sz w:val="24"/>
          <w:szCs w:val="24"/>
          <w:lang w:eastAsia="pl-PL"/>
        </w:rPr>
        <w:t>.............</w:t>
      </w:r>
    </w:p>
    <w:p w:rsidR="00D96B74" w:rsidRPr="00214ED0" w:rsidRDefault="00716EAE"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w:t>
      </w:r>
      <w:r w:rsidR="003A5BAA">
        <w:rPr>
          <w:rFonts w:ascii="Arial" w:eastAsia="Times New Roman" w:hAnsi="Arial" w:cs="Arial"/>
          <w:sz w:val="24"/>
          <w:szCs w:val="24"/>
          <w:lang w:eastAsia="pl-PL"/>
        </w:rPr>
        <w:t>kierownika budowy</w:t>
      </w:r>
      <w:r w:rsidRPr="00214ED0">
        <w:rPr>
          <w:rFonts w:ascii="Arial" w:eastAsia="Times New Roman" w:hAnsi="Arial" w:cs="Arial"/>
          <w:sz w:val="24"/>
          <w:szCs w:val="24"/>
          <w:lang w:eastAsia="pl-PL"/>
        </w:rPr>
        <w:t>.</w:t>
      </w:r>
    </w:p>
    <w:p w:rsidR="00716EAE" w:rsidRPr="00214ED0" w:rsidRDefault="00716EAE"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w:t>
      </w:r>
      <w:r w:rsidR="00B01A2C" w:rsidRPr="00214ED0">
        <w:rPr>
          <w:rFonts w:ascii="Arial" w:eastAsia="Times New Roman" w:hAnsi="Arial" w:cs="Arial"/>
          <w:sz w:val="24"/>
          <w:szCs w:val="24"/>
          <w:lang w:eastAsia="pl-PL"/>
        </w:rPr>
        <w:t xml:space="preserve">ane poniżej informacje zawarte </w:t>
      </w:r>
      <w:r w:rsidRPr="00214ED0">
        <w:rPr>
          <w:rFonts w:ascii="Arial" w:eastAsia="Times New Roman" w:hAnsi="Arial" w:cs="Arial"/>
          <w:sz w:val="24"/>
          <w:szCs w:val="24"/>
          <w:lang w:eastAsia="pl-PL"/>
        </w:rPr>
        <w:t>w ofercie stanowią tajemnicę przedsiębiorstwa w rozumieniu przepisów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214ED0"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716EAE" w:rsidRPr="00214ED0"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716EAE" w:rsidRPr="00214ED0" w:rsidTr="00B01A2C">
        <w:trPr>
          <w:trHeight w:val="331"/>
        </w:trPr>
        <w:tc>
          <w:tcPr>
            <w:tcW w:w="337" w:type="pct"/>
            <w:tcBorders>
              <w:top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r>
      <w:tr w:rsidR="00716EAE" w:rsidRPr="00214ED0" w:rsidTr="00B01A2C">
        <w:trPr>
          <w:trHeight w:val="292"/>
        </w:trPr>
        <w:tc>
          <w:tcPr>
            <w:tcW w:w="337" w:type="pct"/>
            <w:tcBorders>
              <w:top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r>
    </w:tbl>
    <w:p w:rsidR="00AD5F63"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w:t>
      </w:r>
      <w:r w:rsidR="00AD5F63" w:rsidRPr="00214ED0">
        <w:rPr>
          <w:rFonts w:ascii="Arial" w:eastAsia="Times New Roman" w:hAnsi="Arial" w:cs="Arial"/>
          <w:sz w:val="24"/>
          <w:szCs w:val="24"/>
          <w:lang w:eastAsia="pl-PL"/>
        </w:rPr>
        <w:t xml:space="preserve"> tajemnicę przedsiębiorstwa:</w:t>
      </w:r>
    </w:p>
    <w:p w:rsidR="00B60CF7"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B60CF7" w:rsidRPr="00214ED0"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716EAE" w:rsidRPr="00214ED0"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gdy żadna z informacji zawartych w ofercie nie stanowi tajemnicy przedsięb</w:t>
      </w:r>
      <w:r w:rsidR="00AD5F63" w:rsidRPr="00214ED0">
        <w:rPr>
          <w:rFonts w:ascii="Arial" w:eastAsia="Times New Roman" w:hAnsi="Arial" w:cs="Arial"/>
          <w:sz w:val="24"/>
          <w:szCs w:val="24"/>
          <w:lang w:eastAsia="pl-PL"/>
        </w:rPr>
        <w:t xml:space="preserve">iorstwa w rozumieniu przepisów </w:t>
      </w:r>
      <w:r w:rsidRPr="00214ED0">
        <w:rPr>
          <w:rFonts w:ascii="Arial" w:eastAsia="Times New Roman" w:hAnsi="Arial" w:cs="Arial"/>
          <w:sz w:val="24"/>
          <w:szCs w:val="24"/>
          <w:lang w:eastAsia="pl-PL"/>
        </w:rPr>
        <w:t xml:space="preserve">o zwalczaniu nieuczciwej konkurencji, </w:t>
      </w:r>
      <w:r w:rsidRPr="00214ED0">
        <w:rPr>
          <w:rFonts w:ascii="Arial" w:eastAsia="Times New Roman" w:hAnsi="Arial" w:cs="Arial"/>
          <w:b/>
          <w:sz w:val="24"/>
          <w:szCs w:val="24"/>
          <w:lang w:eastAsia="pl-PL"/>
        </w:rPr>
        <w:t>Wykonawca nie wypełnia</w:t>
      </w:r>
      <w:r w:rsidR="00D96B74" w:rsidRPr="00214ED0">
        <w:rPr>
          <w:rFonts w:ascii="Arial" w:eastAsia="Times New Roman" w:hAnsi="Arial" w:cs="Arial"/>
          <w:sz w:val="24"/>
          <w:szCs w:val="24"/>
          <w:lang w:eastAsia="pl-PL"/>
        </w:rPr>
        <w:t xml:space="preserve"> pkt 7.</w:t>
      </w:r>
    </w:p>
    <w:p w:rsidR="00716EAE" w:rsidRPr="00214ED0" w:rsidRDefault="00716EAE" w:rsidP="003F0F8E">
      <w:pPr>
        <w:pStyle w:val="Akapitzlist"/>
        <w:numPr>
          <w:ilvl w:val="0"/>
          <w:numId w:val="64"/>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w:t>
      </w:r>
      <w:r w:rsidR="0080787C" w:rsidRPr="00214ED0">
        <w:rPr>
          <w:rFonts w:ascii="Arial" w:hAnsi="Arial" w:cs="Arial"/>
          <w:sz w:val="24"/>
          <w:szCs w:val="24"/>
          <w:lang w:eastAsia="pl-PL"/>
        </w:rPr>
        <w:t xml:space="preserve"> pośrednio pozyskałem </w:t>
      </w:r>
      <w:r w:rsidRPr="00214ED0">
        <w:rPr>
          <w:rFonts w:ascii="Arial" w:hAnsi="Arial" w:cs="Arial"/>
          <w:sz w:val="24"/>
          <w:szCs w:val="24"/>
          <w:lang w:eastAsia="pl-PL"/>
        </w:rPr>
        <w:t>w celu ubiegania się o udzielenie zamówienia publicznego w</w:t>
      </w:r>
      <w:r w:rsidR="00417BDF"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716EAE" w:rsidRPr="00214ED0" w:rsidRDefault="00716EAE" w:rsidP="00B01A2C">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417BDF">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716EAE" w:rsidP="00853B41">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AC2D4A" w:rsidRDefault="00AC2D4A" w:rsidP="00AC2D4A">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00A1D" w:rsidRPr="00214ED0" w:rsidTr="0064007D">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Calibri" w:eastAsia="Times New Roman" w:hAnsi="Calibri" w:cs="Calibri"/>
                <w:b/>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bl>
    <w:p w:rsidR="00900A1D" w:rsidRPr="00214ED0" w:rsidRDefault="00900A1D" w:rsidP="005C1BA1">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900A1D" w:rsidRPr="00214ED0" w:rsidRDefault="00900A1D" w:rsidP="00900A1D">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2</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AC2D4A" w:rsidRPr="00AC2D4A" w:rsidRDefault="00AC2D4A" w:rsidP="00AC2D4A">
      <w:pPr>
        <w:spacing w:after="0" w:line="360" w:lineRule="auto"/>
        <w:rPr>
          <w:rFonts w:ascii="Arial" w:eastAsia="Times New Roman" w:hAnsi="Arial" w:cs="Arial"/>
          <w:b/>
          <w:bCs/>
          <w:sz w:val="24"/>
          <w:szCs w:val="24"/>
          <w:lang w:eastAsia="pl-PL"/>
        </w:rPr>
      </w:pPr>
      <w:r w:rsidRPr="00AC2D4A">
        <w:rPr>
          <w:rFonts w:ascii="Arial" w:eastAsia="Times New Roman" w:hAnsi="Arial" w:cs="Arial"/>
          <w:b/>
          <w:bCs/>
          <w:sz w:val="24"/>
          <w:szCs w:val="24"/>
          <w:lang w:eastAsia="pl-PL"/>
        </w:rPr>
        <w:t>„Termomodernizacja budynków mieszkalnych w Rybniku – Boguszowicach wraz ze zmianą sposobu ogrzewania. Etap II, z podziałem na zadania:</w:t>
      </w:r>
    </w:p>
    <w:p w:rsidR="00DD0A51" w:rsidRPr="00214ED0" w:rsidRDefault="00AC2D4A" w:rsidP="00D83697">
      <w:pPr>
        <w:spacing w:after="0" w:line="360" w:lineRule="auto"/>
        <w:rPr>
          <w:rFonts w:ascii="Arial" w:eastAsia="Times New Roman" w:hAnsi="Arial" w:cs="Arial"/>
          <w:b/>
          <w:bCs/>
          <w:sz w:val="24"/>
          <w:szCs w:val="24"/>
          <w:lang w:eastAsia="pl-PL"/>
        </w:rPr>
      </w:pPr>
      <w:r w:rsidRPr="00AC2D4A">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2</w:t>
      </w:r>
      <w:r w:rsidRPr="00AC2D4A">
        <w:rPr>
          <w:rFonts w:ascii="Arial" w:eastAsia="Times New Roman" w:hAnsi="Arial" w:cs="Arial"/>
          <w:b/>
          <w:bCs/>
          <w:sz w:val="24"/>
          <w:szCs w:val="24"/>
          <w:lang w:eastAsia="pl-PL"/>
        </w:rPr>
        <w:t xml:space="preserve">: Budynek przy ul. </w:t>
      </w:r>
      <w:r>
        <w:rPr>
          <w:rFonts w:ascii="Arial" w:eastAsia="Times New Roman" w:hAnsi="Arial" w:cs="Arial"/>
          <w:b/>
          <w:bCs/>
          <w:sz w:val="24"/>
          <w:szCs w:val="24"/>
          <w:lang w:eastAsia="pl-PL"/>
        </w:rPr>
        <w:t>Kuboszka 1</w:t>
      </w:r>
      <w:r w:rsidRPr="00AC2D4A">
        <w:rPr>
          <w:rFonts w:ascii="Arial" w:eastAsia="Times New Roman" w:hAnsi="Arial" w:cs="Arial"/>
          <w:b/>
          <w:bCs/>
          <w:sz w:val="24"/>
          <w:szCs w:val="24"/>
          <w:lang w:eastAsia="pl-PL"/>
        </w:rPr>
        <w:t>”</w:t>
      </w:r>
    </w:p>
    <w:p w:rsidR="00900A1D" w:rsidRPr="00214ED0" w:rsidRDefault="00900A1D" w:rsidP="00DD0A5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900A1D" w:rsidRPr="00214ED0" w:rsidRDefault="00900A1D" w:rsidP="00900A1D">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sidR="00F3286A">
        <w:rPr>
          <w:rFonts w:ascii="Arial" w:eastAsia="Times New Roman" w:hAnsi="Arial" w:cs="Arial"/>
          <w:b/>
          <w:sz w:val="24"/>
          <w:szCs w:val="24"/>
          <w:lang w:eastAsia="pl-PL"/>
        </w:rPr>
        <w:t>…………………………………………………………………………………..</w:t>
      </w:r>
    </w:p>
    <w:p w:rsidR="00900A1D" w:rsidRPr="00214ED0" w:rsidRDefault="00F3286A" w:rsidP="00900A1D">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900A1D" w:rsidRPr="00214ED0" w:rsidRDefault="00900A1D" w:rsidP="00900A1D">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900A1D" w:rsidRPr="00214ED0" w:rsidRDefault="00900A1D" w:rsidP="00900A1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F3286A">
        <w:rPr>
          <w:rFonts w:ascii="Arial" w:eastAsia="Times New Roman" w:hAnsi="Arial" w:cs="Arial"/>
          <w:bCs/>
          <w:sz w:val="24"/>
          <w:szCs w:val="24"/>
          <w:lang w:eastAsia="pl-PL"/>
        </w:rPr>
        <w:t>………………………</w:t>
      </w:r>
      <w:r w:rsidR="00F3286A">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 xml:space="preserve">Numer Fax : </w:t>
      </w:r>
      <w:r w:rsidR="00F3286A">
        <w:rPr>
          <w:rFonts w:ascii="Arial" w:eastAsia="Times New Roman" w:hAnsi="Arial" w:cs="Arial"/>
          <w:bCs/>
          <w:sz w:val="24"/>
          <w:szCs w:val="24"/>
          <w:lang w:eastAsia="pl-PL"/>
        </w:rPr>
        <w:t>……………………………………...</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F3286A">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tak</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5849D8">
        <w:rPr>
          <w:rFonts w:ascii="Arial" w:eastAsia="Times New Roman" w:hAnsi="Arial" w:cs="Arial"/>
          <w:sz w:val="24"/>
          <w:szCs w:val="24"/>
          <w:lang w:eastAsia="pl-PL"/>
        </w:rPr>
        <w:tab/>
        <w:t>nie</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w:t>
      </w:r>
      <w:r w:rsidR="005C1BA1">
        <w:rPr>
          <w:rFonts w:ascii="Arial" w:eastAsia="Times New Roman" w:hAnsi="Arial" w:cs="Arial"/>
          <w:sz w:val="24"/>
          <w:szCs w:val="24"/>
          <w:shd w:val="clear" w:color="auto" w:fill="FFFFFF"/>
          <w:lang w:eastAsia="pl-PL"/>
        </w:rPr>
        <w:t xml:space="preserve">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4E13EF" w:rsidRDefault="00900A1D"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w:t>
      </w:r>
      <w:r w:rsidR="005E77B1" w:rsidRPr="00214ED0">
        <w:rPr>
          <w:rFonts w:ascii="Arial" w:eastAsia="Times New Roman" w:hAnsi="Arial" w:cs="Arial"/>
          <w:sz w:val="24"/>
          <w:szCs w:val="24"/>
          <w:shd w:val="clear" w:color="auto" w:fill="FFFFFF"/>
          <w:lang w:eastAsia="pl-PL"/>
        </w:rPr>
        <w:t xml:space="preserve"> obrót roczny poniżej 50 mln euro lub bilans poniżej 43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900A1D" w:rsidRPr="00214ED0" w:rsidRDefault="00900A1D"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AC2D4A">
        <w:rPr>
          <w:rFonts w:ascii="Arial" w:eastAsia="Times New Roman" w:hAnsi="Arial" w:cs="Arial"/>
          <w:b/>
          <w:sz w:val="24"/>
          <w:szCs w:val="24"/>
          <w:lang w:eastAsia="pl-PL"/>
        </w:rPr>
        <w:t>12</w:t>
      </w:r>
      <w:r w:rsidR="00F456E5">
        <w:rPr>
          <w:rFonts w:ascii="Arial" w:eastAsia="Times New Roman" w:hAnsi="Arial" w:cs="Arial"/>
          <w:b/>
          <w:sz w:val="24"/>
          <w:szCs w:val="24"/>
          <w:lang w:eastAsia="pl-PL"/>
        </w:rPr>
        <w:t> 0</w:t>
      </w:r>
      <w:r w:rsidRPr="00214ED0">
        <w:rPr>
          <w:rFonts w:ascii="Arial" w:eastAsia="Times New Roman" w:hAnsi="Arial" w:cs="Arial"/>
          <w:b/>
          <w:sz w:val="24"/>
          <w:szCs w:val="24"/>
          <w:lang w:eastAsia="pl-PL"/>
        </w:rPr>
        <w:t>00,00 zł</w:t>
      </w:r>
      <w:r w:rsidRPr="00214ED0">
        <w:rPr>
          <w:rFonts w:ascii="Arial" w:eastAsia="Times New Roman" w:hAnsi="Arial" w:cs="Arial"/>
          <w:sz w:val="24"/>
          <w:szCs w:val="24"/>
          <w:lang w:eastAsia="pl-PL"/>
        </w:rPr>
        <w:t xml:space="preserve"> w formie </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900A1D" w:rsidRPr="00214ED0" w:rsidRDefault="00900A1D" w:rsidP="00900A1D">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900A1D" w:rsidRPr="00214ED0" w:rsidRDefault="00900A1D"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900A1D" w:rsidRPr="00214ED0" w:rsidRDefault="00900A1D" w:rsidP="00900A1D">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900A1D" w:rsidRPr="00214ED0" w:rsidRDefault="00900A1D"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900A1D" w:rsidRPr="005849D8" w:rsidRDefault="00900A1D" w:rsidP="003F0F8E">
      <w:pPr>
        <w:numPr>
          <w:ilvl w:val="0"/>
          <w:numId w:val="66"/>
        </w:numPr>
        <w:spacing w:after="0" w:line="360" w:lineRule="auto"/>
        <w:jc w:val="both"/>
        <w:rPr>
          <w:rFonts w:ascii="Arial" w:eastAsia="Times New Roman" w:hAnsi="Arial" w:cs="Arial"/>
          <w:sz w:val="24"/>
          <w:szCs w:val="24"/>
          <w:lang w:eastAsia="pl-PL"/>
        </w:rPr>
      </w:pPr>
      <w:r w:rsidRPr="005849D8">
        <w:rPr>
          <w:rFonts w:ascii="Arial" w:eastAsia="Times New Roman" w:hAnsi="Arial" w:cs="Arial"/>
          <w:sz w:val="24"/>
          <w:szCs w:val="24"/>
          <w:lang w:eastAsia="pl-PL"/>
        </w:rPr>
        <w:t xml:space="preserve">oferuję wykonanie zamówienia w terminie: </w:t>
      </w:r>
      <w:r w:rsidR="00F456E5" w:rsidRPr="004C0EC6">
        <w:rPr>
          <w:rFonts w:ascii="Arial" w:eastAsia="Times New Roman" w:hAnsi="Arial" w:cs="Arial"/>
          <w:b/>
          <w:color w:val="000000" w:themeColor="text1"/>
          <w:sz w:val="24"/>
          <w:szCs w:val="24"/>
          <w:lang w:eastAsia="pl-PL"/>
        </w:rPr>
        <w:t>180 dni od dnia zawarcia umowy</w:t>
      </w:r>
      <w:r w:rsidR="003A0C7D">
        <w:rPr>
          <w:rFonts w:ascii="Arial" w:eastAsia="Times New Roman" w:hAnsi="Arial" w:cs="Arial"/>
          <w:b/>
          <w:sz w:val="24"/>
          <w:szCs w:val="24"/>
          <w:lang w:eastAsia="pl-PL"/>
        </w:rPr>
        <w:t>,</w:t>
      </w:r>
      <w:r w:rsidR="005849D8" w:rsidRPr="005849D8">
        <w:rPr>
          <w:rFonts w:ascii="Arial" w:eastAsia="Times New Roman" w:hAnsi="Arial" w:cs="Arial"/>
          <w:b/>
          <w:sz w:val="24"/>
          <w:szCs w:val="24"/>
          <w:lang w:eastAsia="pl-PL"/>
        </w:rPr>
        <w:t xml:space="preserve"> </w:t>
      </w:r>
    </w:p>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FD7790" w:rsidRPr="00214ED0" w:rsidRDefault="00FD7790" w:rsidP="003F0F8E">
      <w:pPr>
        <w:pStyle w:val="Akapitzlist"/>
        <w:numPr>
          <w:ilvl w:val="0"/>
          <w:numId w:val="66"/>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900A1D" w:rsidRPr="00214ED0" w:rsidRDefault="00900A1D" w:rsidP="003F0F8E">
      <w:pPr>
        <w:widowControl w:val="0"/>
        <w:numPr>
          <w:ilvl w:val="0"/>
          <w:numId w:val="66"/>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900A1D" w:rsidRPr="00214ED0" w:rsidRDefault="00900A1D" w:rsidP="00900A1D">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00A1D" w:rsidRPr="00214ED0" w:rsidTr="0064007D">
        <w:tc>
          <w:tcPr>
            <w:tcW w:w="362" w:type="pct"/>
            <w:shd w:val="clear" w:color="auto" w:fill="D9D9D9"/>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900A1D" w:rsidRPr="00214ED0" w:rsidTr="0064007D">
        <w:trPr>
          <w:trHeight w:val="294"/>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r>
      <w:tr w:rsidR="00900A1D" w:rsidRPr="00214ED0" w:rsidTr="0064007D">
        <w:trPr>
          <w:trHeight w:val="258"/>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900A1D" w:rsidRPr="00214ED0" w:rsidRDefault="00900A1D" w:rsidP="003F0F8E">
      <w:pPr>
        <w:widowControl w:val="0"/>
        <w:numPr>
          <w:ilvl w:val="0"/>
          <w:numId w:val="6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tak</w:t>
      </w:r>
    </w:p>
    <w:p w:rsidR="00900A1D" w:rsidRPr="00214ED0" w:rsidRDefault="00900A1D" w:rsidP="00900A1D">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5849D8">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900A1D" w:rsidRPr="00214ED0" w:rsidRDefault="00900A1D" w:rsidP="00900A1D">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mój numer NIP: ...................</w:t>
      </w:r>
      <w:r w:rsidR="00EE2A07">
        <w:rPr>
          <w:rFonts w:ascii="Arial" w:eastAsia="Times New Roman" w:hAnsi="Arial" w:cs="Arial"/>
          <w:sz w:val="24"/>
          <w:szCs w:val="24"/>
          <w:lang w:eastAsia="pl-PL"/>
        </w:rPr>
        <w:t>................</w:t>
      </w:r>
    </w:p>
    <w:p w:rsidR="00900A1D" w:rsidRPr="00214ED0" w:rsidRDefault="00900A1D" w:rsidP="00D3546F">
      <w:pPr>
        <w:spacing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9D3DD5" w:rsidRDefault="009D3DD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214ED0" w:rsidRDefault="00900A1D"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900A1D" w:rsidRPr="00214ED0" w:rsidRDefault="00900A1D" w:rsidP="00900A1D">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w:t>
      </w:r>
      <w:r w:rsidR="00973A32">
        <w:rPr>
          <w:rFonts w:ascii="Arial" w:eastAsia="Times New Roman" w:hAnsi="Arial" w:cs="Arial"/>
          <w:sz w:val="24"/>
          <w:szCs w:val="24"/>
          <w:lang w:eastAsia="pl-PL"/>
        </w:rPr>
        <w:t xml:space="preserve">pecyfikacji </w:t>
      </w:r>
      <w:r w:rsidRPr="00214ED0">
        <w:rPr>
          <w:rFonts w:ascii="Arial" w:eastAsia="Times New Roman" w:hAnsi="Arial" w:cs="Arial"/>
          <w:sz w:val="24"/>
          <w:szCs w:val="24"/>
          <w:lang w:eastAsia="pl-PL"/>
        </w:rPr>
        <w:t>I</w:t>
      </w:r>
      <w:r w:rsidR="00973A32">
        <w:rPr>
          <w:rFonts w:ascii="Arial" w:eastAsia="Times New Roman" w:hAnsi="Arial" w:cs="Arial"/>
          <w:sz w:val="24"/>
          <w:szCs w:val="24"/>
          <w:lang w:eastAsia="pl-PL"/>
        </w:rPr>
        <w:t xml:space="preserve">stotnych </w:t>
      </w:r>
      <w:r w:rsidRPr="00214ED0">
        <w:rPr>
          <w:rFonts w:ascii="Arial" w:eastAsia="Times New Roman" w:hAnsi="Arial" w:cs="Arial"/>
          <w:sz w:val="24"/>
          <w:szCs w:val="24"/>
          <w:lang w:eastAsia="pl-PL"/>
        </w:rPr>
        <w:t>W</w:t>
      </w:r>
      <w:r w:rsidR="00973A32">
        <w:rPr>
          <w:rFonts w:ascii="Arial" w:eastAsia="Times New Roman" w:hAnsi="Arial" w:cs="Arial"/>
          <w:sz w:val="24"/>
          <w:szCs w:val="24"/>
          <w:lang w:eastAsia="pl-PL"/>
        </w:rPr>
        <w:t xml:space="preserve">arunków </w:t>
      </w:r>
      <w:r w:rsidRPr="00214ED0">
        <w:rPr>
          <w:rFonts w:ascii="Arial" w:eastAsia="Times New Roman" w:hAnsi="Arial" w:cs="Arial"/>
          <w:sz w:val="24"/>
          <w:szCs w:val="24"/>
          <w:lang w:eastAsia="pl-PL"/>
        </w:rPr>
        <w:t>Z</w:t>
      </w:r>
      <w:r w:rsidR="00973A32">
        <w:rPr>
          <w:rFonts w:ascii="Arial" w:eastAsia="Times New Roman" w:hAnsi="Arial" w:cs="Arial"/>
          <w:sz w:val="24"/>
          <w:szCs w:val="24"/>
          <w:lang w:eastAsia="pl-PL"/>
        </w:rPr>
        <w:t>amówienia</w:t>
      </w:r>
      <w:r w:rsidRPr="00214ED0">
        <w:rPr>
          <w:rFonts w:ascii="Arial" w:eastAsia="Times New Roman" w:hAnsi="Arial" w:cs="Arial"/>
          <w:sz w:val="24"/>
          <w:szCs w:val="24"/>
          <w:lang w:eastAsia="pl-PL"/>
        </w:rPr>
        <w:t>, w miejscu i terminie wskazanym przez Zamawiającego,</w:t>
      </w:r>
    </w:p>
    <w:p w:rsidR="00900A1D" w:rsidRPr="00214ED0"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900A1D" w:rsidRPr="00214ED0" w:rsidRDefault="00900A1D"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900A1D" w:rsidRPr="00214ED0" w:rsidRDefault="00900A1D"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900A1D" w:rsidRPr="00214ED0" w:rsidTr="0064007D">
        <w:trPr>
          <w:trHeight w:val="509"/>
        </w:trPr>
        <w:tc>
          <w:tcPr>
            <w:tcW w:w="337" w:type="pct"/>
            <w:vMerge w:val="restart"/>
            <w:tcBorders>
              <w:top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900A1D" w:rsidRPr="00214ED0" w:rsidTr="0064007D">
        <w:trPr>
          <w:trHeight w:val="182"/>
        </w:trPr>
        <w:tc>
          <w:tcPr>
            <w:tcW w:w="337" w:type="pct"/>
            <w:vMerge/>
            <w:tcBorders>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900A1D" w:rsidRPr="00214ED0" w:rsidTr="0064007D">
        <w:trPr>
          <w:trHeight w:val="331"/>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r>
      <w:tr w:rsidR="00900A1D" w:rsidRPr="00214ED0" w:rsidTr="0064007D">
        <w:trPr>
          <w:trHeight w:val="292"/>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900A1D" w:rsidRPr="00214ED0" w:rsidRDefault="00900A1D" w:rsidP="003F0F8E">
      <w:pPr>
        <w:pStyle w:val="Akapitzlist"/>
        <w:numPr>
          <w:ilvl w:val="0"/>
          <w:numId w:val="71"/>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900A1D" w:rsidRPr="00214ED0" w:rsidRDefault="00900A1D" w:rsidP="00900A1D">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F0742A">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3</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AC2D4A" w:rsidRPr="00AC2D4A" w:rsidRDefault="00AC2D4A" w:rsidP="00AC2D4A">
      <w:pPr>
        <w:spacing w:after="0" w:line="360" w:lineRule="auto"/>
        <w:jc w:val="both"/>
        <w:rPr>
          <w:rFonts w:ascii="Arial" w:eastAsia="Times New Roman" w:hAnsi="Arial" w:cs="Arial"/>
          <w:b/>
          <w:bCs/>
          <w:sz w:val="24"/>
          <w:szCs w:val="24"/>
          <w:lang w:eastAsia="pl-PL"/>
        </w:rPr>
      </w:pPr>
      <w:r w:rsidRPr="00AC2D4A">
        <w:rPr>
          <w:rFonts w:ascii="Arial" w:eastAsia="Times New Roman" w:hAnsi="Arial" w:cs="Arial"/>
          <w:b/>
          <w:bCs/>
          <w:sz w:val="24"/>
          <w:szCs w:val="24"/>
          <w:lang w:eastAsia="pl-PL"/>
        </w:rPr>
        <w:t>„Termomodernizacja budynków mieszkalnych w Rybniku – Boguszowicach wraz ze zmianą sposobu ogrzewania. Etap II, z podziałem na zadania:</w:t>
      </w:r>
    </w:p>
    <w:p w:rsidR="00AC2D4A" w:rsidRDefault="00AC2D4A" w:rsidP="00AC2D4A">
      <w:pPr>
        <w:spacing w:after="0" w:line="360" w:lineRule="auto"/>
        <w:jc w:val="both"/>
        <w:rPr>
          <w:rFonts w:ascii="Arial" w:eastAsia="Times New Roman" w:hAnsi="Arial" w:cs="Arial"/>
          <w:b/>
          <w:bCs/>
          <w:sz w:val="24"/>
          <w:szCs w:val="24"/>
          <w:lang w:eastAsia="pl-PL"/>
        </w:rPr>
      </w:pPr>
      <w:r w:rsidRPr="00AC2D4A">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3</w:t>
      </w:r>
      <w:r w:rsidRPr="00AC2D4A">
        <w:rPr>
          <w:rFonts w:ascii="Arial" w:eastAsia="Times New Roman" w:hAnsi="Arial" w:cs="Arial"/>
          <w:b/>
          <w:bCs/>
          <w:sz w:val="24"/>
          <w:szCs w:val="24"/>
          <w:lang w:eastAsia="pl-PL"/>
        </w:rPr>
        <w:t xml:space="preserve">: Budynek przy ul. </w:t>
      </w:r>
      <w:r>
        <w:rPr>
          <w:rFonts w:ascii="Arial" w:eastAsia="Times New Roman" w:hAnsi="Arial" w:cs="Arial"/>
          <w:b/>
          <w:bCs/>
          <w:sz w:val="24"/>
          <w:szCs w:val="24"/>
          <w:lang w:eastAsia="pl-PL"/>
        </w:rPr>
        <w:t>Śniadeckiego 3</w:t>
      </w:r>
      <w:r w:rsidR="004F5510">
        <w:rPr>
          <w:rFonts w:ascii="Arial" w:eastAsia="Times New Roman" w:hAnsi="Arial" w:cs="Arial"/>
          <w:b/>
          <w:bCs/>
          <w:sz w:val="24"/>
          <w:szCs w:val="24"/>
          <w:lang w:eastAsia="pl-PL"/>
        </w:rPr>
        <w:t>”</w:t>
      </w:r>
    </w:p>
    <w:p w:rsidR="00D83697" w:rsidRPr="00214ED0" w:rsidRDefault="00D83697" w:rsidP="00AC2D4A">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43806" w:rsidRPr="00214ED0" w:rsidRDefault="00643806" w:rsidP="00643806">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w:t>
      </w:r>
      <w:r w:rsidR="00EE2A07">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r w:rsidR="00EE2A07">
        <w:rPr>
          <w:rFonts w:ascii="Arial" w:eastAsia="Times New Roman" w:hAnsi="Arial" w:cs="Arial"/>
          <w:b/>
          <w:sz w:val="24"/>
          <w:szCs w:val="24"/>
          <w:lang w:eastAsia="pl-PL"/>
        </w:rPr>
        <w:t>.</w:t>
      </w:r>
      <w:r w:rsidRPr="00214ED0">
        <w:rPr>
          <w:rFonts w:ascii="Arial" w:eastAsia="Times New Roman" w:hAnsi="Arial" w:cs="Arial"/>
          <w:b/>
          <w:sz w:val="24"/>
          <w:szCs w:val="24"/>
          <w:lang w:eastAsia="pl-PL"/>
        </w:rPr>
        <w:t>......</w:t>
      </w:r>
      <w:r w:rsidR="00EE2A07">
        <w:rPr>
          <w:rFonts w:ascii="Arial" w:eastAsia="Times New Roman" w:hAnsi="Arial" w:cs="Arial"/>
          <w:b/>
          <w:sz w:val="24"/>
          <w:szCs w:val="24"/>
          <w:lang w:eastAsia="pl-PL"/>
        </w:rPr>
        <w:t>..................................................................</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adres firmy : ..............</w:t>
      </w:r>
      <w:r w:rsidR="00EE2A07">
        <w:rPr>
          <w:rFonts w:ascii="Arial" w:eastAsia="Times New Roman" w:hAnsi="Arial" w:cs="Arial"/>
          <w:b/>
          <w:sz w:val="24"/>
          <w:szCs w:val="24"/>
          <w:lang w:eastAsia="pl-PL"/>
        </w:rPr>
        <w:t>....................................................................................................</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Numer telefonu : ..............</w:t>
      </w:r>
      <w:r w:rsidR="00EE2A07">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w:t>
      </w:r>
      <w:r w:rsidR="00EE2A07">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 Numer Fax : .........</w:t>
      </w:r>
      <w:r w:rsidRPr="00214ED0">
        <w:rPr>
          <w:rFonts w:ascii="Arial" w:eastAsia="Times New Roman" w:hAnsi="Arial" w:cs="Arial"/>
          <w:sz w:val="24"/>
          <w:szCs w:val="24"/>
          <w:lang w:eastAsia="pl-PL"/>
        </w:rPr>
        <w:t>......</w:t>
      </w:r>
      <w:r w:rsidRPr="00214ED0">
        <w:rPr>
          <w:rFonts w:ascii="Arial" w:eastAsia="Times New Roman" w:hAnsi="Arial" w:cs="Arial"/>
          <w:bCs/>
          <w:sz w:val="24"/>
          <w:szCs w:val="24"/>
          <w:lang w:eastAsia="pl-PL"/>
        </w:rPr>
        <w:t>.......</w:t>
      </w:r>
      <w:r w:rsidR="00EE2A07">
        <w:rPr>
          <w:rFonts w:ascii="Arial" w:eastAsia="Times New Roman" w:hAnsi="Arial" w:cs="Arial"/>
          <w:bCs/>
          <w:sz w:val="24"/>
          <w:szCs w:val="24"/>
          <w:lang w:eastAsia="pl-PL"/>
        </w:rPr>
        <w:t>........................</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9B2CEB">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3A0C7D"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sidRPr="003A0C7D">
        <w:rPr>
          <w:rFonts w:ascii="Arial" w:eastAsia="Times New Roman" w:hAnsi="Arial" w:cs="Arial"/>
          <w:sz w:val="24"/>
          <w:szCs w:val="24"/>
          <w:lang w:eastAsia="pl-PL"/>
        </w:rPr>
        <w:t>tak</w:t>
      </w:r>
    </w:p>
    <w:p w:rsidR="00643806" w:rsidRPr="003A0C7D" w:rsidRDefault="00643806" w:rsidP="00643806">
      <w:pPr>
        <w:widowControl w:val="0"/>
        <w:spacing w:after="0" w:line="360" w:lineRule="auto"/>
        <w:ind w:right="51"/>
        <w:jc w:val="both"/>
        <w:rPr>
          <w:rFonts w:ascii="Arial" w:eastAsia="Times New Roman" w:hAnsi="Arial" w:cs="Arial"/>
          <w:sz w:val="24"/>
          <w:szCs w:val="24"/>
          <w:lang w:eastAsia="pl-PL"/>
        </w:rPr>
      </w:pPr>
      <w:r w:rsidRPr="003A0C7D">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A0C7D">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3A0C7D">
        <w:rPr>
          <w:rFonts w:ascii="Arial" w:eastAsia="Times New Roman" w:hAnsi="Arial" w:cs="Arial"/>
          <w:sz w:val="24"/>
          <w:szCs w:val="24"/>
          <w:lang w:eastAsia="pl-PL"/>
        </w:rPr>
        <w:fldChar w:fldCharType="end"/>
      </w:r>
      <w:r w:rsidR="003A0C7D" w:rsidRPr="003A0C7D">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 xml:space="preserve">Zgodnie </w:t>
      </w:r>
      <w:r w:rsidR="00F0742A">
        <w:rPr>
          <w:rFonts w:ascii="Arial" w:eastAsia="Times New Roman" w:hAnsi="Arial" w:cs="Arial"/>
          <w:sz w:val="24"/>
          <w:szCs w:val="24"/>
          <w:shd w:val="clear" w:color="auto" w:fill="FFFFFF"/>
          <w:lang w:eastAsia="pl-PL"/>
        </w:rPr>
        <w:t xml:space="preserve">z definicją zawartą w zaleceniu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643806" w:rsidRPr="00214ED0" w:rsidRDefault="00643806"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4F5510">
        <w:rPr>
          <w:rFonts w:ascii="Arial" w:eastAsia="Times New Roman" w:hAnsi="Arial" w:cs="Arial"/>
          <w:b/>
          <w:sz w:val="24"/>
          <w:szCs w:val="24"/>
          <w:lang w:eastAsia="pl-PL"/>
        </w:rPr>
        <w:t>11</w:t>
      </w:r>
      <w:r w:rsidR="00F456E5">
        <w:rPr>
          <w:rFonts w:ascii="Arial" w:eastAsia="Times New Roman" w:hAnsi="Arial" w:cs="Arial"/>
          <w:b/>
          <w:sz w:val="24"/>
          <w:szCs w:val="24"/>
          <w:lang w:eastAsia="pl-PL"/>
        </w:rPr>
        <w:t> 0</w:t>
      </w:r>
      <w:r w:rsidRPr="00214ED0">
        <w:rPr>
          <w:rFonts w:ascii="Arial" w:eastAsia="Times New Roman" w:hAnsi="Arial" w:cs="Arial"/>
          <w:b/>
          <w:sz w:val="24"/>
          <w:szCs w:val="24"/>
          <w:lang w:eastAsia="pl-PL"/>
        </w:rPr>
        <w:t>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3F0F8E">
      <w:pPr>
        <w:numPr>
          <w:ilvl w:val="0"/>
          <w:numId w:val="67"/>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F456E5" w:rsidRPr="004C0EC6">
        <w:rPr>
          <w:rFonts w:ascii="Arial" w:eastAsia="Times New Roman" w:hAnsi="Arial" w:cs="Arial"/>
          <w:b/>
          <w:color w:val="000000" w:themeColor="text1"/>
          <w:sz w:val="24"/>
          <w:szCs w:val="24"/>
          <w:lang w:eastAsia="pl-PL"/>
        </w:rPr>
        <w:t>180 dni od dnia zawarcia umowy</w:t>
      </w:r>
      <w:r w:rsidR="00F456E5">
        <w:rPr>
          <w:rFonts w:ascii="Arial" w:eastAsia="Times New Roman" w:hAnsi="Arial" w:cs="Arial"/>
          <w:b/>
          <w:color w:val="000000" w:themeColor="text1"/>
          <w:sz w:val="24"/>
          <w:szCs w:val="24"/>
          <w:lang w:eastAsia="pl-PL"/>
        </w:rPr>
        <w:t>,</w:t>
      </w:r>
    </w:p>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3F0F8E">
      <w:pPr>
        <w:pStyle w:val="Akapitzlist"/>
        <w:numPr>
          <w:ilvl w:val="0"/>
          <w:numId w:val="67"/>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3F0F8E">
      <w:pPr>
        <w:widowControl w:val="0"/>
        <w:numPr>
          <w:ilvl w:val="0"/>
          <w:numId w:val="67"/>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3F0F8E">
      <w:pPr>
        <w:widowControl w:val="0"/>
        <w:numPr>
          <w:ilvl w:val="0"/>
          <w:numId w:val="67"/>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3A0C7D"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sidRPr="003A0C7D">
        <w:rPr>
          <w:rFonts w:ascii="Arial" w:eastAsia="Times New Roman" w:hAnsi="Arial" w:cs="Arial"/>
          <w:b/>
          <w:sz w:val="24"/>
          <w:szCs w:val="24"/>
          <w:lang w:eastAsia="pl-PL"/>
        </w:rPr>
        <w:t>tak</w:t>
      </w:r>
    </w:p>
    <w:p w:rsidR="00643806" w:rsidRPr="003A0C7D" w:rsidRDefault="00643806" w:rsidP="00643806">
      <w:pPr>
        <w:widowControl w:val="0"/>
        <w:spacing w:after="0" w:line="360" w:lineRule="auto"/>
        <w:ind w:left="720" w:right="51"/>
        <w:rPr>
          <w:rFonts w:ascii="Arial" w:eastAsia="Times New Roman" w:hAnsi="Arial" w:cs="Arial"/>
          <w:sz w:val="24"/>
          <w:szCs w:val="24"/>
          <w:lang w:eastAsia="pl-PL"/>
        </w:rPr>
      </w:pPr>
      <w:r w:rsidRPr="003A0C7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A0C7D">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3A0C7D">
        <w:rPr>
          <w:rFonts w:ascii="Arial" w:eastAsia="Times New Roman" w:hAnsi="Arial" w:cs="Arial"/>
          <w:sz w:val="24"/>
          <w:szCs w:val="24"/>
          <w:lang w:eastAsia="pl-PL"/>
        </w:rPr>
        <w:fldChar w:fldCharType="end"/>
      </w:r>
      <w:r w:rsidRPr="003A0C7D">
        <w:rPr>
          <w:rFonts w:ascii="Arial" w:eastAsia="Times New Roman" w:hAnsi="Arial" w:cs="Arial"/>
          <w:sz w:val="24"/>
          <w:szCs w:val="24"/>
          <w:lang w:eastAsia="pl-PL"/>
        </w:rPr>
        <w:tab/>
      </w:r>
      <w:r w:rsidR="003A0C7D" w:rsidRPr="003A0C7D">
        <w:rPr>
          <w:rFonts w:ascii="Arial" w:eastAsia="Times New Roman" w:hAnsi="Arial" w:cs="Arial"/>
          <w:b/>
          <w:sz w:val="24"/>
          <w:szCs w:val="24"/>
          <w:lang w:eastAsia="pl-PL"/>
        </w:rPr>
        <w:t>nie</w:t>
      </w:r>
      <w:r w:rsidRPr="003A0C7D">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sidR="009B2CEB">
        <w:rPr>
          <w:rFonts w:ascii="Arial" w:eastAsia="Times New Roman" w:hAnsi="Arial" w:cs="Arial"/>
          <w:sz w:val="24"/>
          <w:szCs w:val="24"/>
          <w:lang w:eastAsia="pl-PL"/>
        </w:rPr>
        <w:t>……………………………</w:t>
      </w:r>
    </w:p>
    <w:p w:rsidR="00643806" w:rsidRPr="00214ED0" w:rsidRDefault="00643806" w:rsidP="00D3546F">
      <w:pPr>
        <w:spacing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9D3DD5" w:rsidRDefault="009D3DD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973A32">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w:t>
      </w:r>
      <w:r w:rsidR="00973A32">
        <w:rPr>
          <w:rFonts w:ascii="Arial" w:eastAsia="Times New Roman" w:hAnsi="Arial" w:cs="Arial"/>
          <w:sz w:val="24"/>
          <w:szCs w:val="24"/>
          <w:lang w:eastAsia="pl-PL"/>
        </w:rPr>
        <w:t xml:space="preserve">pecyfikacji </w:t>
      </w:r>
      <w:r w:rsidRPr="00214ED0">
        <w:rPr>
          <w:rFonts w:ascii="Arial" w:eastAsia="Times New Roman" w:hAnsi="Arial" w:cs="Arial"/>
          <w:sz w:val="24"/>
          <w:szCs w:val="24"/>
          <w:lang w:eastAsia="pl-PL"/>
        </w:rPr>
        <w:t>I</w:t>
      </w:r>
      <w:r w:rsidR="00973A32">
        <w:rPr>
          <w:rFonts w:ascii="Arial" w:eastAsia="Times New Roman" w:hAnsi="Arial" w:cs="Arial"/>
          <w:sz w:val="24"/>
          <w:szCs w:val="24"/>
          <w:lang w:eastAsia="pl-PL"/>
        </w:rPr>
        <w:t xml:space="preserve">stotnych </w:t>
      </w:r>
      <w:r w:rsidRPr="00214ED0">
        <w:rPr>
          <w:rFonts w:ascii="Arial" w:eastAsia="Times New Roman" w:hAnsi="Arial" w:cs="Arial"/>
          <w:sz w:val="24"/>
          <w:szCs w:val="24"/>
          <w:lang w:eastAsia="pl-PL"/>
        </w:rPr>
        <w:t>W</w:t>
      </w:r>
      <w:r w:rsidR="00973A32">
        <w:rPr>
          <w:rFonts w:ascii="Arial" w:eastAsia="Times New Roman" w:hAnsi="Arial" w:cs="Arial"/>
          <w:sz w:val="24"/>
          <w:szCs w:val="24"/>
          <w:lang w:eastAsia="pl-PL"/>
        </w:rPr>
        <w:t xml:space="preserve">arunków </w:t>
      </w:r>
      <w:r w:rsidRPr="00214ED0">
        <w:rPr>
          <w:rFonts w:ascii="Arial" w:eastAsia="Times New Roman" w:hAnsi="Arial" w:cs="Arial"/>
          <w:sz w:val="24"/>
          <w:szCs w:val="24"/>
          <w:lang w:eastAsia="pl-PL"/>
        </w:rPr>
        <w:t>Z</w:t>
      </w:r>
      <w:r w:rsidR="00973A32">
        <w:rPr>
          <w:rFonts w:ascii="Arial" w:eastAsia="Times New Roman" w:hAnsi="Arial" w:cs="Arial"/>
          <w:sz w:val="24"/>
          <w:szCs w:val="24"/>
          <w:lang w:eastAsia="pl-PL"/>
        </w:rPr>
        <w:t>amówienia</w:t>
      </w:r>
      <w:r w:rsidRPr="00214ED0">
        <w:rPr>
          <w:rFonts w:ascii="Arial" w:eastAsia="Times New Roman" w:hAnsi="Arial" w:cs="Arial"/>
          <w:sz w:val="24"/>
          <w:szCs w:val="24"/>
          <w:lang w:eastAsia="pl-PL"/>
        </w:rPr>
        <w:t>,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3F0F8E">
      <w:pPr>
        <w:pStyle w:val="Akapitzlist"/>
        <w:numPr>
          <w:ilvl w:val="0"/>
          <w:numId w:val="70"/>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F0742A">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D83697">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4</w:t>
      </w:r>
    </w:p>
    <w:p w:rsidR="00643806" w:rsidRPr="00214ED0" w:rsidRDefault="00643806" w:rsidP="00D83697">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4F5510" w:rsidRPr="004F5510" w:rsidRDefault="004F5510" w:rsidP="004F5510">
      <w:pPr>
        <w:spacing w:after="0" w:line="360" w:lineRule="auto"/>
        <w:rPr>
          <w:rFonts w:ascii="Arial" w:eastAsia="Times New Roman" w:hAnsi="Arial" w:cs="Arial"/>
          <w:b/>
          <w:bCs/>
          <w:sz w:val="24"/>
          <w:szCs w:val="24"/>
          <w:lang w:eastAsia="pl-PL"/>
        </w:rPr>
      </w:pPr>
      <w:r w:rsidRPr="004F5510">
        <w:rPr>
          <w:rFonts w:ascii="Arial" w:eastAsia="Times New Roman" w:hAnsi="Arial" w:cs="Arial"/>
          <w:b/>
          <w:bCs/>
          <w:sz w:val="24"/>
          <w:szCs w:val="24"/>
          <w:lang w:eastAsia="pl-PL"/>
        </w:rPr>
        <w:t>„Termomodernizacja budynków mieszkalnych w Rybniku – Boguszowicach wraz ze zmianą sposobu ogrzewania. Etap II, z podziałem na zadania:</w:t>
      </w:r>
    </w:p>
    <w:p w:rsidR="004F5510" w:rsidRPr="004F5510" w:rsidRDefault="004F5510" w:rsidP="004F5510">
      <w:pPr>
        <w:spacing w:after="0" w:line="360" w:lineRule="auto"/>
        <w:rPr>
          <w:rFonts w:ascii="Arial" w:eastAsia="Times New Roman" w:hAnsi="Arial" w:cs="Arial"/>
          <w:b/>
          <w:bCs/>
          <w:sz w:val="24"/>
          <w:szCs w:val="24"/>
          <w:lang w:eastAsia="pl-PL"/>
        </w:rPr>
      </w:pPr>
      <w:r w:rsidRPr="004F5510">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4</w:t>
      </w:r>
      <w:r w:rsidRPr="004F5510">
        <w:rPr>
          <w:rFonts w:ascii="Arial" w:eastAsia="Times New Roman" w:hAnsi="Arial" w:cs="Arial"/>
          <w:b/>
          <w:bCs/>
          <w:sz w:val="24"/>
          <w:szCs w:val="24"/>
          <w:lang w:eastAsia="pl-PL"/>
        </w:rPr>
        <w:t xml:space="preserve">: Budynek przy ul. </w:t>
      </w:r>
      <w:r>
        <w:rPr>
          <w:rFonts w:ascii="Arial" w:eastAsia="Times New Roman" w:hAnsi="Arial" w:cs="Arial"/>
          <w:b/>
          <w:bCs/>
          <w:sz w:val="24"/>
          <w:szCs w:val="24"/>
          <w:lang w:eastAsia="pl-PL"/>
        </w:rPr>
        <w:t>Śniadeckiego 6</w:t>
      </w:r>
      <w:r w:rsidRPr="004F5510">
        <w:rPr>
          <w:rFonts w:ascii="Arial" w:eastAsia="Times New Roman" w:hAnsi="Arial" w:cs="Arial"/>
          <w:b/>
          <w:bCs/>
          <w:sz w:val="24"/>
          <w:szCs w:val="24"/>
          <w:lang w:eastAsia="pl-PL"/>
        </w:rPr>
        <w:t>”</w:t>
      </w:r>
    </w:p>
    <w:p w:rsidR="00643806" w:rsidRPr="00214ED0" w:rsidRDefault="00643806" w:rsidP="004F5510">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B1B84" w:rsidRPr="00214ED0" w:rsidRDefault="00643806" w:rsidP="006B1B84">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sidR="006B1B84">
        <w:rPr>
          <w:rFonts w:ascii="Arial" w:eastAsia="Times New Roman" w:hAnsi="Arial" w:cs="Arial"/>
          <w:b/>
          <w:sz w:val="24"/>
          <w:szCs w:val="24"/>
          <w:lang w:eastAsia="pl-PL"/>
        </w:rPr>
        <w:t>…………………………………………………………………………………..</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sidR="006B1B84">
        <w:rPr>
          <w:rFonts w:ascii="Arial" w:eastAsia="Times New Roman" w:hAnsi="Arial" w:cs="Arial"/>
          <w:b/>
          <w:sz w:val="24"/>
          <w:szCs w:val="24"/>
          <w:lang w:eastAsia="pl-PL"/>
        </w:rPr>
        <w:t>…………………………………………………………………………………...</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sidR="006B1B84">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Numer Fax : </w:t>
      </w:r>
      <w:r w:rsidR="006B1B84">
        <w:rPr>
          <w:rFonts w:ascii="Arial" w:eastAsia="Times New Roman" w:hAnsi="Arial" w:cs="Arial"/>
          <w:bCs/>
          <w:sz w:val="24"/>
          <w:szCs w:val="24"/>
          <w:lang w:eastAsia="pl-PL"/>
        </w:rPr>
        <w:t>…………………………………</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sidR="006B1B84">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3A0C7D">
        <w:rPr>
          <w:rFonts w:ascii="Arial" w:eastAsia="Times New Roman" w:hAnsi="Arial" w:cs="Arial"/>
          <w:sz w:val="24"/>
          <w:szCs w:val="24"/>
          <w:lang w:eastAsia="pl-PL"/>
        </w:rPr>
        <w:tab/>
        <w:t>tak</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003A0C7D">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w:t>
      </w:r>
      <w:r w:rsidR="00F0742A">
        <w:rPr>
          <w:rFonts w:ascii="Arial" w:eastAsia="Times New Roman" w:hAnsi="Arial" w:cs="Arial"/>
          <w:sz w:val="24"/>
          <w:szCs w:val="24"/>
          <w:shd w:val="clear" w:color="auto" w:fill="FFFFFF"/>
          <w:lang w:eastAsia="pl-PL"/>
        </w:rPr>
        <w:t xml:space="preserve">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643806" w:rsidRPr="00214ED0" w:rsidRDefault="00643806" w:rsidP="00D3546F">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00F456E5">
        <w:rPr>
          <w:rFonts w:ascii="Arial" w:eastAsia="Times New Roman" w:hAnsi="Arial" w:cs="Arial"/>
          <w:b/>
          <w:sz w:val="24"/>
          <w:szCs w:val="24"/>
          <w:lang w:eastAsia="pl-PL"/>
        </w:rPr>
        <w:t>1</w:t>
      </w:r>
      <w:r w:rsidR="004F5510">
        <w:rPr>
          <w:rFonts w:ascii="Arial" w:eastAsia="Times New Roman" w:hAnsi="Arial" w:cs="Arial"/>
          <w:b/>
          <w:sz w:val="24"/>
          <w:szCs w:val="24"/>
          <w:lang w:eastAsia="pl-PL"/>
        </w:rPr>
        <w:t>2</w:t>
      </w:r>
      <w:r w:rsidR="00F0742A">
        <w:rPr>
          <w:rFonts w:ascii="Arial" w:eastAsia="Times New Roman" w:hAnsi="Arial" w:cs="Arial"/>
          <w:b/>
          <w:sz w:val="24"/>
          <w:szCs w:val="24"/>
          <w:lang w:eastAsia="pl-PL"/>
        </w:rPr>
        <w:t> </w:t>
      </w:r>
      <w:r w:rsidRPr="00214ED0">
        <w:rPr>
          <w:rFonts w:ascii="Arial" w:eastAsia="Times New Roman" w:hAnsi="Arial" w:cs="Arial"/>
          <w:b/>
          <w:sz w:val="24"/>
          <w:szCs w:val="24"/>
          <w:lang w:eastAsia="pl-PL"/>
        </w:rPr>
        <w:t>000,00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D3546F">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D3546F">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3F0F8E">
      <w:pPr>
        <w:numPr>
          <w:ilvl w:val="0"/>
          <w:numId w:val="68"/>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FB5494" w:rsidRPr="00FB5494">
        <w:rPr>
          <w:rFonts w:ascii="Arial" w:eastAsia="Times New Roman" w:hAnsi="Arial" w:cs="Arial"/>
          <w:b/>
          <w:sz w:val="24"/>
          <w:szCs w:val="24"/>
          <w:lang w:eastAsia="pl-PL"/>
        </w:rPr>
        <w:t>180 dni od dnia zawarcia umowy</w:t>
      </w:r>
      <w:r w:rsidR="003A0C7D">
        <w:rPr>
          <w:rFonts w:ascii="Arial" w:eastAsia="Times New Roman" w:hAnsi="Arial" w:cs="Arial"/>
          <w:b/>
          <w:sz w:val="24"/>
          <w:szCs w:val="24"/>
          <w:lang w:eastAsia="pl-PL"/>
        </w:rPr>
        <w:t>,</w:t>
      </w:r>
    </w:p>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3F0F8E">
      <w:pPr>
        <w:pStyle w:val="Akapitzlist"/>
        <w:numPr>
          <w:ilvl w:val="0"/>
          <w:numId w:val="68"/>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3F0F8E">
      <w:pPr>
        <w:widowControl w:val="0"/>
        <w:numPr>
          <w:ilvl w:val="0"/>
          <w:numId w:val="68"/>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Pr>
          <w:rFonts w:ascii="Arial" w:eastAsia="Times New Roman" w:hAnsi="Arial" w:cs="Arial"/>
          <w:b/>
          <w:sz w:val="24"/>
          <w:szCs w:val="24"/>
          <w:lang w:eastAsia="pl-PL"/>
        </w:rPr>
        <w:t>tak</w:t>
      </w:r>
    </w:p>
    <w:p w:rsidR="00643806" w:rsidRPr="00214ED0" w:rsidRDefault="00643806" w:rsidP="00643806">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003A0C7D">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sidR="006B1B84">
        <w:rPr>
          <w:rFonts w:ascii="Arial" w:eastAsia="Times New Roman" w:hAnsi="Arial" w:cs="Arial"/>
          <w:sz w:val="24"/>
          <w:szCs w:val="24"/>
          <w:lang w:eastAsia="pl-PL"/>
        </w:rPr>
        <w:t>………………………………….</w:t>
      </w:r>
    </w:p>
    <w:p w:rsidR="00643806" w:rsidRPr="00214ED0" w:rsidRDefault="00643806" w:rsidP="00D3546F">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9D3DD5" w:rsidRDefault="009D3DD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E7127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w:t>
      </w:r>
      <w:r w:rsidR="00E7127C">
        <w:rPr>
          <w:rFonts w:ascii="Arial" w:eastAsia="Times New Roman" w:hAnsi="Arial" w:cs="Arial"/>
          <w:sz w:val="24"/>
          <w:szCs w:val="24"/>
          <w:lang w:eastAsia="pl-PL"/>
        </w:rPr>
        <w:t xml:space="preserve">pecyfikacji </w:t>
      </w:r>
      <w:r w:rsidRPr="00214ED0">
        <w:rPr>
          <w:rFonts w:ascii="Arial" w:eastAsia="Times New Roman" w:hAnsi="Arial" w:cs="Arial"/>
          <w:sz w:val="24"/>
          <w:szCs w:val="24"/>
          <w:lang w:eastAsia="pl-PL"/>
        </w:rPr>
        <w:t>I</w:t>
      </w:r>
      <w:r w:rsidR="00E7127C">
        <w:rPr>
          <w:rFonts w:ascii="Arial" w:eastAsia="Times New Roman" w:hAnsi="Arial" w:cs="Arial"/>
          <w:sz w:val="24"/>
          <w:szCs w:val="24"/>
          <w:lang w:eastAsia="pl-PL"/>
        </w:rPr>
        <w:t xml:space="preserve">stotnych </w:t>
      </w:r>
      <w:r w:rsidRPr="00214ED0">
        <w:rPr>
          <w:rFonts w:ascii="Arial" w:eastAsia="Times New Roman" w:hAnsi="Arial" w:cs="Arial"/>
          <w:sz w:val="24"/>
          <w:szCs w:val="24"/>
          <w:lang w:eastAsia="pl-PL"/>
        </w:rPr>
        <w:t>W</w:t>
      </w:r>
      <w:r w:rsidR="00E7127C">
        <w:rPr>
          <w:rFonts w:ascii="Arial" w:eastAsia="Times New Roman" w:hAnsi="Arial" w:cs="Arial"/>
          <w:sz w:val="24"/>
          <w:szCs w:val="24"/>
          <w:lang w:eastAsia="pl-PL"/>
        </w:rPr>
        <w:t xml:space="preserve">arunków </w:t>
      </w:r>
      <w:r w:rsidRPr="00214ED0">
        <w:rPr>
          <w:rFonts w:ascii="Arial" w:eastAsia="Times New Roman" w:hAnsi="Arial" w:cs="Arial"/>
          <w:sz w:val="24"/>
          <w:szCs w:val="24"/>
          <w:lang w:eastAsia="pl-PL"/>
        </w:rPr>
        <w:t>Z</w:t>
      </w:r>
      <w:r w:rsidR="00E7127C">
        <w:rPr>
          <w:rFonts w:ascii="Arial" w:eastAsia="Times New Roman" w:hAnsi="Arial" w:cs="Arial"/>
          <w:sz w:val="24"/>
          <w:szCs w:val="24"/>
          <w:lang w:eastAsia="pl-PL"/>
        </w:rPr>
        <w:t>amówienia</w:t>
      </w:r>
      <w:r w:rsidRPr="00214ED0">
        <w:rPr>
          <w:rFonts w:ascii="Arial" w:eastAsia="Times New Roman" w:hAnsi="Arial" w:cs="Arial"/>
          <w:sz w:val="24"/>
          <w:szCs w:val="24"/>
          <w:lang w:eastAsia="pl-PL"/>
        </w:rPr>
        <w:t>,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804710">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D3546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3F0F8E">
      <w:pPr>
        <w:pStyle w:val="Akapitzlist"/>
        <w:numPr>
          <w:ilvl w:val="0"/>
          <w:numId w:val="69"/>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FC276D" w:rsidRDefault="00FC276D">
      <w:pPr>
        <w:rPr>
          <w:rFonts w:ascii="Arial" w:eastAsia="Times New Roman" w:hAnsi="Arial" w:cs="Arial"/>
          <w:sz w:val="24"/>
          <w:szCs w:val="24"/>
          <w:lang w:eastAsia="pl-PL"/>
        </w:rPr>
      </w:pPr>
      <w:r w:rsidRPr="00214ED0">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4F5510" w:rsidRPr="00214ED0" w:rsidTr="003D65E8">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F5510" w:rsidRPr="00214ED0" w:rsidRDefault="004F5510" w:rsidP="003D65E8">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4F5510" w:rsidRPr="00214ED0" w:rsidRDefault="004F5510" w:rsidP="003D65E8">
            <w:pPr>
              <w:spacing w:after="0" w:line="240" w:lineRule="auto"/>
              <w:jc w:val="center"/>
              <w:rPr>
                <w:rFonts w:ascii="Calibri" w:eastAsia="Times New Roman" w:hAnsi="Calibri" w:cs="Calibri"/>
                <w:b/>
                <w:lang w:eastAsia="pl-PL"/>
              </w:rPr>
            </w:pPr>
          </w:p>
        </w:tc>
      </w:tr>
      <w:tr w:rsidR="004F5510" w:rsidRPr="00214ED0" w:rsidTr="003D65E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F5510" w:rsidRPr="00214ED0" w:rsidRDefault="004F5510" w:rsidP="003D65E8">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4F5510" w:rsidRPr="00214ED0" w:rsidRDefault="004F5510" w:rsidP="003D65E8">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4F5510" w:rsidRPr="00214ED0" w:rsidRDefault="004F5510" w:rsidP="003D65E8">
            <w:pPr>
              <w:spacing w:after="0" w:line="240" w:lineRule="auto"/>
              <w:jc w:val="center"/>
              <w:rPr>
                <w:rFonts w:ascii="Arial" w:eastAsia="Times New Roman" w:hAnsi="Arial" w:cs="Arial"/>
                <w:sz w:val="24"/>
                <w:szCs w:val="24"/>
                <w:lang w:eastAsia="pl-PL"/>
              </w:rPr>
            </w:pPr>
          </w:p>
        </w:tc>
      </w:tr>
      <w:tr w:rsidR="004F5510" w:rsidRPr="00214ED0" w:rsidTr="003D65E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F5510" w:rsidRPr="00214ED0" w:rsidRDefault="004F5510" w:rsidP="003D65E8">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4F5510" w:rsidRPr="00214ED0" w:rsidRDefault="004F5510" w:rsidP="003D65E8">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F5510" w:rsidRPr="00214ED0" w:rsidRDefault="004F5510" w:rsidP="003D65E8">
            <w:pPr>
              <w:spacing w:after="0" w:line="240" w:lineRule="auto"/>
              <w:jc w:val="center"/>
              <w:rPr>
                <w:rFonts w:ascii="Arial" w:eastAsia="Times New Roman" w:hAnsi="Arial" w:cs="Arial"/>
                <w:sz w:val="24"/>
                <w:szCs w:val="24"/>
                <w:lang w:eastAsia="pl-PL"/>
              </w:rPr>
            </w:pPr>
          </w:p>
        </w:tc>
      </w:tr>
    </w:tbl>
    <w:p w:rsidR="004F5510" w:rsidRPr="00214ED0" w:rsidRDefault="004F5510" w:rsidP="004F5510">
      <w:pPr>
        <w:widowControl w:val="0"/>
        <w:spacing w:after="240" w:line="360" w:lineRule="auto"/>
        <w:ind w:left="1418" w:right="51" w:firstLine="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4F5510" w:rsidRPr="00214ED0" w:rsidRDefault="004F5510" w:rsidP="004F5510">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w:t>
      </w:r>
      <w:r>
        <w:rPr>
          <w:rFonts w:ascii="Arial" w:eastAsia="Times New Roman" w:hAnsi="Arial" w:cs="Arial"/>
          <w:b/>
          <w:sz w:val="24"/>
          <w:szCs w:val="24"/>
          <w:lang w:eastAsia="pl-PL"/>
        </w:rPr>
        <w:t>ormularz oferty dla zadania nr 5</w:t>
      </w:r>
    </w:p>
    <w:p w:rsidR="004F5510" w:rsidRPr="00214ED0" w:rsidRDefault="004F5510" w:rsidP="004F551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4F5510" w:rsidRPr="004F5510" w:rsidRDefault="004F5510" w:rsidP="004F5510">
      <w:pPr>
        <w:spacing w:after="0" w:line="360" w:lineRule="auto"/>
        <w:rPr>
          <w:rFonts w:ascii="Arial" w:eastAsia="Times New Roman" w:hAnsi="Arial" w:cs="Arial"/>
          <w:b/>
          <w:bCs/>
          <w:sz w:val="24"/>
          <w:szCs w:val="24"/>
          <w:lang w:eastAsia="pl-PL"/>
        </w:rPr>
      </w:pPr>
      <w:r w:rsidRPr="004F5510">
        <w:rPr>
          <w:rFonts w:ascii="Arial" w:eastAsia="Times New Roman" w:hAnsi="Arial" w:cs="Arial"/>
          <w:b/>
          <w:bCs/>
          <w:sz w:val="24"/>
          <w:szCs w:val="24"/>
          <w:lang w:eastAsia="pl-PL"/>
        </w:rPr>
        <w:t>„Termomodernizacja budynków mieszkalnych w Rybniku – Boguszowicach wraz ze zmianą sposobu ogrzewania. Etap II, z podziałem na zadania:</w:t>
      </w:r>
    </w:p>
    <w:p w:rsidR="004F5510" w:rsidRPr="004F5510" w:rsidRDefault="004F5510" w:rsidP="004F5510">
      <w:pPr>
        <w:spacing w:after="0" w:line="360" w:lineRule="auto"/>
        <w:rPr>
          <w:rFonts w:ascii="Arial" w:eastAsia="Times New Roman" w:hAnsi="Arial" w:cs="Arial"/>
          <w:b/>
          <w:bCs/>
          <w:sz w:val="24"/>
          <w:szCs w:val="24"/>
          <w:lang w:eastAsia="pl-PL"/>
        </w:rPr>
      </w:pPr>
      <w:r w:rsidRPr="004F5510">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5</w:t>
      </w:r>
      <w:r w:rsidRPr="004F5510">
        <w:rPr>
          <w:rFonts w:ascii="Arial" w:eastAsia="Times New Roman" w:hAnsi="Arial" w:cs="Arial"/>
          <w:b/>
          <w:bCs/>
          <w:sz w:val="24"/>
          <w:szCs w:val="24"/>
          <w:lang w:eastAsia="pl-PL"/>
        </w:rPr>
        <w:t xml:space="preserve">: Budynek przy ul. </w:t>
      </w:r>
      <w:r>
        <w:rPr>
          <w:rFonts w:ascii="Arial" w:eastAsia="Times New Roman" w:hAnsi="Arial" w:cs="Arial"/>
          <w:b/>
          <w:bCs/>
          <w:sz w:val="24"/>
          <w:szCs w:val="24"/>
          <w:lang w:eastAsia="pl-PL"/>
        </w:rPr>
        <w:t>Wazów 3</w:t>
      </w:r>
      <w:r w:rsidRPr="004F5510">
        <w:rPr>
          <w:rFonts w:ascii="Arial" w:eastAsia="Times New Roman" w:hAnsi="Arial" w:cs="Arial"/>
          <w:b/>
          <w:bCs/>
          <w:sz w:val="24"/>
          <w:szCs w:val="24"/>
          <w:lang w:eastAsia="pl-PL"/>
        </w:rPr>
        <w:t>”</w:t>
      </w:r>
    </w:p>
    <w:p w:rsidR="004F5510" w:rsidRPr="00214ED0" w:rsidRDefault="004F5510" w:rsidP="004F5510">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4F5510" w:rsidRPr="00214ED0" w:rsidRDefault="004F5510" w:rsidP="004F5510">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nazwa firmy : </w:t>
      </w:r>
      <w:r>
        <w:rPr>
          <w:rFonts w:ascii="Arial" w:eastAsia="Times New Roman" w:hAnsi="Arial" w:cs="Arial"/>
          <w:b/>
          <w:sz w:val="24"/>
          <w:szCs w:val="24"/>
          <w:lang w:eastAsia="pl-PL"/>
        </w:rPr>
        <w:t>…………………………………………………………………………………..</w:t>
      </w:r>
    </w:p>
    <w:p w:rsidR="004F5510" w:rsidRPr="00214ED0" w:rsidRDefault="004F5510" w:rsidP="004F5510">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w:t>
      </w:r>
      <w:r>
        <w:rPr>
          <w:rFonts w:ascii="Arial" w:eastAsia="Times New Roman" w:hAnsi="Arial" w:cs="Arial"/>
          <w:b/>
          <w:sz w:val="24"/>
          <w:szCs w:val="24"/>
          <w:lang w:eastAsia="pl-PL"/>
        </w:rPr>
        <w:t>…………………………………………………………………………………...</w:t>
      </w:r>
    </w:p>
    <w:p w:rsidR="004F5510" w:rsidRPr="00214ED0" w:rsidRDefault="004F5510" w:rsidP="004F5510">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4F5510" w:rsidRPr="00214ED0" w:rsidRDefault="004F5510" w:rsidP="004F551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w:t>
      </w:r>
      <w:r>
        <w:rPr>
          <w:rFonts w:ascii="Arial" w:eastAsia="Times New Roman" w:hAnsi="Arial" w:cs="Arial"/>
          <w:bCs/>
          <w:sz w:val="24"/>
          <w:szCs w:val="24"/>
          <w:lang w:eastAsia="pl-PL"/>
        </w:rPr>
        <w:t>………………………………</w:t>
      </w:r>
      <w:r w:rsidRPr="00214ED0">
        <w:rPr>
          <w:rFonts w:ascii="Arial" w:eastAsia="Times New Roman" w:hAnsi="Arial" w:cs="Arial"/>
          <w:bCs/>
          <w:sz w:val="24"/>
          <w:szCs w:val="24"/>
          <w:lang w:eastAsia="pl-PL"/>
        </w:rPr>
        <w:t xml:space="preserve">Numer Fax : </w:t>
      </w:r>
      <w:r>
        <w:rPr>
          <w:rFonts w:ascii="Arial" w:eastAsia="Times New Roman" w:hAnsi="Arial" w:cs="Arial"/>
          <w:bCs/>
          <w:sz w:val="24"/>
          <w:szCs w:val="24"/>
          <w:lang w:eastAsia="pl-PL"/>
        </w:rPr>
        <w:t>…………………………………</w:t>
      </w:r>
    </w:p>
    <w:p w:rsidR="004F5510" w:rsidRPr="00214ED0" w:rsidRDefault="004F5510" w:rsidP="004F551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w:t>
      </w:r>
      <w:r>
        <w:rPr>
          <w:rFonts w:ascii="Arial" w:eastAsia="Times New Roman" w:hAnsi="Arial" w:cs="Arial"/>
          <w:sz w:val="24"/>
          <w:szCs w:val="24"/>
          <w:lang w:eastAsia="pl-PL"/>
        </w:rPr>
        <w:t>…………………………………………………………………………………………..</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Pr>
          <w:rFonts w:ascii="Arial" w:eastAsia="Times New Roman" w:hAnsi="Arial" w:cs="Arial"/>
          <w:sz w:val="24"/>
          <w:szCs w:val="24"/>
          <w:lang w:eastAsia="pl-PL"/>
        </w:rPr>
        <w:tab/>
        <w:t>tak</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val="en-GB" w:eastAsia="pl-PL"/>
        </w:rPr>
      </w:r>
      <w:r w:rsidR="004F2709">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Pr>
          <w:rFonts w:ascii="Arial" w:eastAsia="Times New Roman" w:hAnsi="Arial" w:cs="Arial"/>
          <w:sz w:val="24"/>
          <w:szCs w:val="24"/>
          <w:lang w:eastAsia="pl-PL"/>
        </w:rPr>
        <w:tab/>
        <w:t>nie</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w:t>
      </w:r>
      <w:r>
        <w:rPr>
          <w:rFonts w:ascii="Arial" w:eastAsia="Times New Roman" w:hAnsi="Arial" w:cs="Arial"/>
          <w:sz w:val="24"/>
          <w:szCs w:val="24"/>
          <w:shd w:val="clear" w:color="auto" w:fill="FFFFFF"/>
          <w:lang w:eastAsia="pl-PL"/>
        </w:rPr>
        <w:t xml:space="preserve">eceniu </w:t>
      </w:r>
      <w:r w:rsidRPr="00214ED0">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4F5510" w:rsidRPr="00214ED0" w:rsidRDefault="004F5510" w:rsidP="004F5510">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1. Oferuję wykonanie przedmiotu zamówienia zgodnie z wymaganiami specyfikacji istotnych warunków zamówienia, </w:t>
      </w:r>
    </w:p>
    <w:p w:rsidR="004F5510" w:rsidRPr="00214ED0" w:rsidRDefault="004F5510" w:rsidP="004F551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4F5510" w:rsidRPr="00214ED0" w:rsidRDefault="004F5510" w:rsidP="004F551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Pr>
          <w:rFonts w:ascii="Arial" w:eastAsia="Times New Roman" w:hAnsi="Arial" w:cs="Arial"/>
          <w:b/>
          <w:sz w:val="24"/>
          <w:szCs w:val="24"/>
          <w:lang w:eastAsia="pl-PL"/>
        </w:rPr>
        <w:t>14 </w:t>
      </w:r>
      <w:r w:rsidRPr="00214ED0">
        <w:rPr>
          <w:rFonts w:ascii="Arial" w:eastAsia="Times New Roman" w:hAnsi="Arial" w:cs="Arial"/>
          <w:b/>
          <w:sz w:val="24"/>
          <w:szCs w:val="24"/>
          <w:lang w:eastAsia="pl-PL"/>
        </w:rPr>
        <w:t>000,00 zł</w:t>
      </w:r>
      <w:r w:rsidRPr="00214ED0">
        <w:rPr>
          <w:rFonts w:ascii="Arial" w:eastAsia="Times New Roman" w:hAnsi="Arial" w:cs="Arial"/>
          <w:sz w:val="24"/>
          <w:szCs w:val="24"/>
          <w:lang w:eastAsia="pl-PL"/>
        </w:rPr>
        <w:t xml:space="preserve"> w formie </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4F5510" w:rsidRPr="00214ED0" w:rsidRDefault="004F5510" w:rsidP="004F551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4F5510" w:rsidRPr="00214ED0" w:rsidRDefault="004F5510" w:rsidP="004F5510">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4F5510" w:rsidRPr="00214ED0" w:rsidRDefault="004F5510" w:rsidP="004F5510">
      <w:pPr>
        <w:widowControl w:val="0"/>
        <w:tabs>
          <w:tab w:val="left" w:pos="426"/>
        </w:tabs>
        <w:spacing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4F5510" w:rsidRPr="00214ED0" w:rsidRDefault="004F5510" w:rsidP="004F551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4F5510" w:rsidRPr="00214ED0" w:rsidRDefault="004F5510" w:rsidP="004F5510">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4F2709">
        <w:rPr>
          <w:rFonts w:ascii="Arial" w:eastAsia="Times New Roman" w:hAnsi="Arial" w:cs="Arial"/>
          <w:sz w:val="24"/>
          <w:szCs w:val="24"/>
          <w:lang w:eastAsia="pl-PL"/>
        </w:rPr>
      </w:r>
      <w:r w:rsidR="004F2709">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4F5510" w:rsidRPr="00214ED0" w:rsidRDefault="004F5510" w:rsidP="004F5510">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4F5510" w:rsidRPr="00214ED0" w:rsidRDefault="004F5510" w:rsidP="004F5510">
      <w:pPr>
        <w:widowControl w:val="0"/>
        <w:spacing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4F5510" w:rsidRPr="00214ED0" w:rsidRDefault="004F5510" w:rsidP="003F0F8E">
      <w:pPr>
        <w:numPr>
          <w:ilvl w:val="0"/>
          <w:numId w:val="68"/>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Pr="00FB5494">
        <w:rPr>
          <w:rFonts w:ascii="Arial" w:eastAsia="Times New Roman" w:hAnsi="Arial" w:cs="Arial"/>
          <w:b/>
          <w:sz w:val="24"/>
          <w:szCs w:val="24"/>
          <w:lang w:eastAsia="pl-PL"/>
        </w:rPr>
        <w:t>180 dni od dnia zawarcia umowy</w:t>
      </w:r>
      <w:r>
        <w:rPr>
          <w:rFonts w:ascii="Arial" w:eastAsia="Times New Roman" w:hAnsi="Arial" w:cs="Arial"/>
          <w:b/>
          <w:sz w:val="24"/>
          <w:szCs w:val="24"/>
          <w:lang w:eastAsia="pl-PL"/>
        </w:rPr>
        <w:t>,</w:t>
      </w:r>
    </w:p>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4F5510" w:rsidRPr="00214ED0" w:rsidRDefault="004F5510" w:rsidP="003F0F8E">
      <w:pPr>
        <w:pStyle w:val="Akapitzlist"/>
        <w:numPr>
          <w:ilvl w:val="0"/>
          <w:numId w:val="68"/>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4F5510" w:rsidRPr="00214ED0" w:rsidRDefault="004F5510" w:rsidP="003F0F8E">
      <w:pPr>
        <w:widowControl w:val="0"/>
        <w:numPr>
          <w:ilvl w:val="0"/>
          <w:numId w:val="68"/>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4F5510" w:rsidRPr="00214ED0" w:rsidRDefault="004F5510" w:rsidP="004F5510">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4F5510" w:rsidRPr="00214ED0" w:rsidRDefault="004F5510" w:rsidP="004F5510">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4F5510" w:rsidRPr="00214ED0" w:rsidTr="003D65E8">
        <w:tc>
          <w:tcPr>
            <w:tcW w:w="362" w:type="pct"/>
            <w:shd w:val="clear" w:color="auto" w:fill="D9D9D9"/>
            <w:vAlign w:val="center"/>
          </w:tcPr>
          <w:p w:rsidR="004F5510" w:rsidRPr="00214ED0" w:rsidRDefault="004F5510" w:rsidP="003D65E8">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4F5510" w:rsidRPr="00214ED0" w:rsidRDefault="004F5510" w:rsidP="003D65E8">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4F5510" w:rsidRPr="00214ED0" w:rsidRDefault="004F5510" w:rsidP="003D65E8">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4F5510" w:rsidRPr="00214ED0" w:rsidTr="003D65E8">
        <w:trPr>
          <w:trHeight w:val="294"/>
        </w:trPr>
        <w:tc>
          <w:tcPr>
            <w:tcW w:w="362" w:type="pct"/>
            <w:vAlign w:val="center"/>
          </w:tcPr>
          <w:p w:rsidR="004F5510" w:rsidRPr="00214ED0" w:rsidRDefault="004F5510" w:rsidP="003D65E8">
            <w:pPr>
              <w:widowControl w:val="0"/>
              <w:spacing w:after="0" w:line="360" w:lineRule="auto"/>
              <w:ind w:right="51"/>
              <w:jc w:val="both"/>
              <w:rPr>
                <w:rFonts w:ascii="Arial" w:eastAsia="Times New Roman" w:hAnsi="Arial" w:cs="Arial"/>
                <w:b/>
                <w:lang w:eastAsia="pl-PL"/>
              </w:rPr>
            </w:pPr>
          </w:p>
        </w:tc>
        <w:tc>
          <w:tcPr>
            <w:tcW w:w="2319" w:type="pct"/>
            <w:vAlign w:val="center"/>
          </w:tcPr>
          <w:p w:rsidR="004F5510" w:rsidRPr="00214ED0" w:rsidRDefault="004F5510" w:rsidP="003D65E8">
            <w:pPr>
              <w:widowControl w:val="0"/>
              <w:spacing w:after="0" w:line="360" w:lineRule="auto"/>
              <w:ind w:right="51"/>
              <w:jc w:val="both"/>
              <w:rPr>
                <w:rFonts w:ascii="Arial" w:eastAsia="Times New Roman" w:hAnsi="Arial" w:cs="Arial"/>
                <w:b/>
                <w:lang w:eastAsia="pl-PL"/>
              </w:rPr>
            </w:pPr>
          </w:p>
        </w:tc>
        <w:tc>
          <w:tcPr>
            <w:tcW w:w="2319" w:type="pct"/>
            <w:vAlign w:val="center"/>
          </w:tcPr>
          <w:p w:rsidR="004F5510" w:rsidRPr="00214ED0" w:rsidRDefault="004F5510" w:rsidP="003D65E8">
            <w:pPr>
              <w:widowControl w:val="0"/>
              <w:spacing w:after="0" w:line="360" w:lineRule="auto"/>
              <w:ind w:right="51"/>
              <w:jc w:val="both"/>
              <w:rPr>
                <w:rFonts w:ascii="Arial" w:eastAsia="Times New Roman" w:hAnsi="Arial" w:cs="Arial"/>
                <w:b/>
                <w:lang w:eastAsia="pl-PL"/>
              </w:rPr>
            </w:pPr>
          </w:p>
        </w:tc>
      </w:tr>
      <w:tr w:rsidR="004F5510" w:rsidRPr="00214ED0" w:rsidTr="003D65E8">
        <w:trPr>
          <w:trHeight w:val="258"/>
        </w:trPr>
        <w:tc>
          <w:tcPr>
            <w:tcW w:w="362" w:type="pct"/>
            <w:vAlign w:val="center"/>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c>
          <w:tcPr>
            <w:tcW w:w="2319" w:type="pct"/>
            <w:vAlign w:val="center"/>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c>
          <w:tcPr>
            <w:tcW w:w="2319" w:type="pct"/>
            <w:vAlign w:val="center"/>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r>
    </w:tbl>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4F5510" w:rsidRPr="00214ED0" w:rsidRDefault="004F5510" w:rsidP="003F0F8E">
      <w:pPr>
        <w:widowControl w:val="0"/>
        <w:numPr>
          <w:ilvl w:val="0"/>
          <w:numId w:val="68"/>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4F5510" w:rsidRPr="00214ED0" w:rsidRDefault="004F5510" w:rsidP="004F5510">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Pr>
          <w:rFonts w:ascii="Arial" w:eastAsia="Times New Roman" w:hAnsi="Arial" w:cs="Arial"/>
          <w:b/>
          <w:sz w:val="24"/>
          <w:szCs w:val="24"/>
          <w:lang w:eastAsia="pl-PL"/>
        </w:rPr>
        <w:t>tak</w:t>
      </w:r>
    </w:p>
    <w:p w:rsidR="004F5510" w:rsidRPr="00214ED0" w:rsidRDefault="004F5510" w:rsidP="004F5510">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4F2709">
        <w:rPr>
          <w:rFonts w:ascii="Arial" w:eastAsia="Times New Roman" w:hAnsi="Arial" w:cs="Arial"/>
          <w:b/>
          <w:sz w:val="24"/>
          <w:szCs w:val="24"/>
          <w:lang w:eastAsia="pl-PL"/>
        </w:rPr>
      </w:r>
      <w:r w:rsidR="004F2709">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4F5510" w:rsidRPr="00214ED0" w:rsidRDefault="004F5510" w:rsidP="004F5510">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w:t>
      </w:r>
      <w:r>
        <w:rPr>
          <w:rFonts w:ascii="Arial" w:eastAsia="Times New Roman" w:hAnsi="Arial" w:cs="Arial"/>
          <w:sz w:val="24"/>
          <w:szCs w:val="24"/>
          <w:lang w:eastAsia="pl-PL"/>
        </w:rPr>
        <w:t>………………………………….</w:t>
      </w:r>
    </w:p>
    <w:p w:rsidR="004F5510" w:rsidRPr="00214ED0" w:rsidRDefault="004F5510" w:rsidP="004F551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4F5510" w:rsidRPr="00214ED0" w:rsidRDefault="004F5510" w:rsidP="00E7127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4F5510" w:rsidRPr="00214ED0" w:rsidRDefault="004F5510" w:rsidP="004F551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1)</w:t>
      </w:r>
      <w:r w:rsidRPr="00214ED0">
        <w:rPr>
          <w:rFonts w:ascii="Arial" w:eastAsia="Times New Roman" w:hAnsi="Arial" w:cs="Arial"/>
          <w:sz w:val="24"/>
          <w:szCs w:val="24"/>
          <w:lang w:eastAsia="pl-PL"/>
        </w:rPr>
        <w:tab/>
        <w:t>podpisania umowy na warunkach zawartych w S</w:t>
      </w:r>
      <w:r w:rsidR="00E7127C">
        <w:rPr>
          <w:rFonts w:ascii="Arial" w:eastAsia="Times New Roman" w:hAnsi="Arial" w:cs="Arial"/>
          <w:sz w:val="24"/>
          <w:szCs w:val="24"/>
          <w:lang w:eastAsia="pl-PL"/>
        </w:rPr>
        <w:t xml:space="preserve">pecyfikacji </w:t>
      </w:r>
      <w:r w:rsidRPr="00214ED0">
        <w:rPr>
          <w:rFonts w:ascii="Arial" w:eastAsia="Times New Roman" w:hAnsi="Arial" w:cs="Arial"/>
          <w:sz w:val="24"/>
          <w:szCs w:val="24"/>
          <w:lang w:eastAsia="pl-PL"/>
        </w:rPr>
        <w:t>I</w:t>
      </w:r>
      <w:r w:rsidR="00E7127C">
        <w:rPr>
          <w:rFonts w:ascii="Arial" w:eastAsia="Times New Roman" w:hAnsi="Arial" w:cs="Arial"/>
          <w:sz w:val="24"/>
          <w:szCs w:val="24"/>
          <w:lang w:eastAsia="pl-PL"/>
        </w:rPr>
        <w:t xml:space="preserve">stotnych </w:t>
      </w:r>
      <w:r w:rsidRPr="00214ED0">
        <w:rPr>
          <w:rFonts w:ascii="Arial" w:eastAsia="Times New Roman" w:hAnsi="Arial" w:cs="Arial"/>
          <w:sz w:val="24"/>
          <w:szCs w:val="24"/>
          <w:lang w:eastAsia="pl-PL"/>
        </w:rPr>
        <w:t>W</w:t>
      </w:r>
      <w:r w:rsidR="00E7127C">
        <w:rPr>
          <w:rFonts w:ascii="Arial" w:eastAsia="Times New Roman" w:hAnsi="Arial" w:cs="Arial"/>
          <w:sz w:val="24"/>
          <w:szCs w:val="24"/>
          <w:lang w:eastAsia="pl-PL"/>
        </w:rPr>
        <w:t xml:space="preserve">arunków </w:t>
      </w:r>
      <w:r w:rsidRPr="00214ED0">
        <w:rPr>
          <w:rFonts w:ascii="Arial" w:eastAsia="Times New Roman" w:hAnsi="Arial" w:cs="Arial"/>
          <w:sz w:val="24"/>
          <w:szCs w:val="24"/>
          <w:lang w:eastAsia="pl-PL"/>
        </w:rPr>
        <w:t>Z</w:t>
      </w:r>
      <w:r w:rsidR="00E7127C">
        <w:rPr>
          <w:rFonts w:ascii="Arial" w:eastAsia="Times New Roman" w:hAnsi="Arial" w:cs="Arial"/>
          <w:sz w:val="24"/>
          <w:szCs w:val="24"/>
          <w:lang w:eastAsia="pl-PL"/>
        </w:rPr>
        <w:t>amówienia</w:t>
      </w:r>
      <w:r w:rsidRPr="00214ED0">
        <w:rPr>
          <w:rFonts w:ascii="Arial" w:eastAsia="Times New Roman" w:hAnsi="Arial" w:cs="Arial"/>
          <w:sz w:val="24"/>
          <w:szCs w:val="24"/>
          <w:lang w:eastAsia="pl-PL"/>
        </w:rPr>
        <w:t>, w miejscu i terminie wskazanym przez Zamawiającego,</w:t>
      </w:r>
    </w:p>
    <w:p w:rsidR="004F5510" w:rsidRPr="00214ED0" w:rsidRDefault="004F5510" w:rsidP="004F5510">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4F5510" w:rsidRPr="00214ED0" w:rsidRDefault="004F5510" w:rsidP="004F5510">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4F5510" w:rsidRPr="00214ED0" w:rsidRDefault="004F5510" w:rsidP="004F5510">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4F5510" w:rsidRPr="00214ED0" w:rsidTr="003D65E8">
        <w:trPr>
          <w:trHeight w:val="509"/>
        </w:trPr>
        <w:tc>
          <w:tcPr>
            <w:tcW w:w="337" w:type="pct"/>
            <w:vMerge w:val="restart"/>
            <w:tcBorders>
              <w:top w:val="single" w:sz="4" w:space="0" w:color="auto"/>
              <w:right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4F5510" w:rsidRPr="00214ED0" w:rsidTr="003D65E8">
        <w:trPr>
          <w:trHeight w:val="182"/>
        </w:trPr>
        <w:tc>
          <w:tcPr>
            <w:tcW w:w="337" w:type="pct"/>
            <w:vMerge/>
            <w:tcBorders>
              <w:bottom w:val="single" w:sz="4" w:space="0" w:color="auto"/>
              <w:right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4F5510" w:rsidRPr="00214ED0" w:rsidRDefault="004F5510" w:rsidP="003D65E8">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4F5510" w:rsidRPr="00214ED0" w:rsidTr="003D65E8">
        <w:trPr>
          <w:trHeight w:val="331"/>
        </w:trPr>
        <w:tc>
          <w:tcPr>
            <w:tcW w:w="337" w:type="pct"/>
            <w:tcBorders>
              <w:top w:val="single" w:sz="4" w:space="0" w:color="auto"/>
              <w:bottom w:val="single" w:sz="4" w:space="0" w:color="auto"/>
              <w:right w:val="single" w:sz="4" w:space="0" w:color="auto"/>
            </w:tcBorders>
          </w:tcPr>
          <w:p w:rsidR="004F5510" w:rsidRPr="00214ED0" w:rsidRDefault="004F5510" w:rsidP="003D65E8">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4F5510" w:rsidRPr="00214ED0" w:rsidRDefault="004F5510" w:rsidP="003D65E8">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4F5510" w:rsidRPr="00214ED0" w:rsidRDefault="004F5510" w:rsidP="003D65E8">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4F5510" w:rsidRPr="00214ED0" w:rsidRDefault="004F5510" w:rsidP="003D65E8">
            <w:pPr>
              <w:widowControl w:val="0"/>
              <w:spacing w:after="0" w:line="240" w:lineRule="auto"/>
              <w:ind w:right="51"/>
              <w:jc w:val="both"/>
              <w:rPr>
                <w:rFonts w:ascii="Arial" w:eastAsia="Times New Roman" w:hAnsi="Arial" w:cs="Arial"/>
                <w:lang w:eastAsia="pl-PL"/>
              </w:rPr>
            </w:pPr>
          </w:p>
        </w:tc>
      </w:tr>
      <w:tr w:rsidR="004F5510" w:rsidRPr="00214ED0" w:rsidTr="003D65E8">
        <w:trPr>
          <w:trHeight w:val="292"/>
        </w:trPr>
        <w:tc>
          <w:tcPr>
            <w:tcW w:w="337" w:type="pct"/>
            <w:tcBorders>
              <w:top w:val="single" w:sz="4" w:space="0" w:color="auto"/>
              <w:bottom w:val="single" w:sz="4" w:space="0" w:color="auto"/>
              <w:right w:val="single" w:sz="4" w:space="0" w:color="auto"/>
            </w:tcBorders>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4F5510" w:rsidRPr="00214ED0" w:rsidRDefault="004F5510" w:rsidP="003D65E8">
            <w:pPr>
              <w:widowControl w:val="0"/>
              <w:spacing w:after="0" w:line="360" w:lineRule="auto"/>
              <w:ind w:right="51"/>
              <w:jc w:val="both"/>
              <w:rPr>
                <w:rFonts w:ascii="Arial" w:eastAsia="Times New Roman" w:hAnsi="Arial" w:cs="Arial"/>
                <w:lang w:eastAsia="pl-PL"/>
              </w:rPr>
            </w:pPr>
          </w:p>
        </w:tc>
      </w:tr>
    </w:tbl>
    <w:p w:rsidR="004F5510" w:rsidRPr="00214ED0" w:rsidRDefault="004F5510" w:rsidP="004F551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4F5510" w:rsidRPr="00214ED0" w:rsidRDefault="004F5510" w:rsidP="004F551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4F5510" w:rsidRPr="00214ED0" w:rsidRDefault="004F5510" w:rsidP="004F5510">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4F5510" w:rsidRPr="00214ED0" w:rsidRDefault="004F5510" w:rsidP="00E7127C">
      <w:pPr>
        <w:pStyle w:val="Akapitzlist"/>
        <w:numPr>
          <w:ilvl w:val="0"/>
          <w:numId w:val="82"/>
        </w:numPr>
        <w:spacing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4F5510" w:rsidRPr="00214ED0" w:rsidRDefault="004F5510" w:rsidP="004F5510">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5510" w:rsidRPr="00214ED0" w:rsidRDefault="004F5510" w:rsidP="004F5510">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4F5510" w:rsidRPr="00214ED0" w:rsidRDefault="004F5510" w:rsidP="004F5510">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4F5510" w:rsidRPr="00214ED0" w:rsidRDefault="004F5510" w:rsidP="004F5510">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E7127C" w:rsidRDefault="004F5510" w:rsidP="004F5510">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F5510" w:rsidRPr="00214ED0" w:rsidRDefault="00E7127C" w:rsidP="00E7127C">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214ED0" w:rsidTr="00FC276D">
        <w:trPr>
          <w:cantSplit/>
          <w:trHeight w:val="1135"/>
        </w:trPr>
        <w:tc>
          <w:tcPr>
            <w:tcW w:w="5457" w:type="dxa"/>
            <w:tcBorders>
              <w:top w:val="single" w:sz="4" w:space="0" w:color="auto"/>
              <w:bottom w:val="single" w:sz="4" w:space="0" w:color="auto"/>
              <w:right w:val="single" w:sz="4" w:space="0" w:color="auto"/>
            </w:tcBorders>
          </w:tcPr>
          <w:p w:rsidR="00716EAE" w:rsidRPr="00214ED0" w:rsidRDefault="00716EAE" w:rsidP="00FB5494">
            <w:pPr>
              <w:spacing w:after="0" w:line="240" w:lineRule="auto"/>
              <w:rPr>
                <w:rFonts w:ascii="Arial" w:eastAsia="Times New Roman" w:hAnsi="Arial" w:cs="Arial"/>
                <w:lang w:eastAsia="pl-PL"/>
              </w:rPr>
            </w:pPr>
            <w:r w:rsidRPr="00214ED0">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rsidR="00D2570C" w:rsidRPr="00214ED0" w:rsidRDefault="00583B1C" w:rsidP="00FB5494">
            <w:pPr>
              <w:spacing w:after="0" w:line="360" w:lineRule="auto"/>
              <w:ind w:hanging="22"/>
              <w:rPr>
                <w:rFonts w:ascii="Arial" w:eastAsia="Times New Roman" w:hAnsi="Arial" w:cs="Arial"/>
                <w:b/>
                <w:bCs/>
                <w:lang w:eastAsia="pl-PL"/>
              </w:rPr>
            </w:pPr>
            <w:r w:rsidRPr="00214ED0">
              <w:rPr>
                <w:rFonts w:ascii="Arial" w:eastAsia="Times New Roman" w:hAnsi="Arial" w:cs="Arial"/>
                <w:b/>
                <w:bCs/>
                <w:lang w:eastAsia="pl-PL"/>
              </w:rPr>
              <w:t>„</w:t>
            </w:r>
            <w:r w:rsidR="00643806" w:rsidRPr="00214ED0">
              <w:rPr>
                <w:rFonts w:ascii="Arial" w:eastAsia="Times New Roman" w:hAnsi="Arial" w:cs="Arial"/>
                <w:b/>
                <w:bCs/>
                <w:lang w:eastAsia="pl-PL"/>
              </w:rPr>
              <w:t xml:space="preserve">Termomodernizacja budynków mieszkalnych w </w:t>
            </w:r>
            <w:r w:rsidR="00057BFC" w:rsidRPr="00214ED0">
              <w:rPr>
                <w:rFonts w:ascii="Arial" w:eastAsia="Times New Roman" w:hAnsi="Arial" w:cs="Arial"/>
                <w:b/>
                <w:bCs/>
                <w:lang w:eastAsia="pl-PL"/>
              </w:rPr>
              <w:t> </w:t>
            </w:r>
            <w:r w:rsidR="00FB5494">
              <w:rPr>
                <w:rFonts w:ascii="Arial" w:eastAsia="Times New Roman" w:hAnsi="Arial" w:cs="Arial"/>
                <w:b/>
                <w:bCs/>
                <w:lang w:eastAsia="pl-PL"/>
              </w:rPr>
              <w:t xml:space="preserve">Rybniku </w:t>
            </w:r>
            <w:r w:rsidR="003D65E8">
              <w:rPr>
                <w:rFonts w:ascii="Arial" w:eastAsia="Times New Roman" w:hAnsi="Arial" w:cs="Arial"/>
                <w:b/>
                <w:bCs/>
                <w:lang w:eastAsia="pl-PL"/>
              </w:rPr>
              <w:t>– B</w:t>
            </w:r>
            <w:r w:rsidR="00FB5494">
              <w:rPr>
                <w:rFonts w:ascii="Arial" w:eastAsia="Times New Roman" w:hAnsi="Arial" w:cs="Arial"/>
                <w:b/>
                <w:bCs/>
                <w:lang w:eastAsia="pl-PL"/>
              </w:rPr>
              <w:t>oguszowicach</w:t>
            </w:r>
            <w:r w:rsidR="003D65E8">
              <w:rPr>
                <w:rFonts w:ascii="Arial" w:eastAsia="Times New Roman" w:hAnsi="Arial" w:cs="Arial"/>
                <w:b/>
                <w:bCs/>
                <w:lang w:eastAsia="pl-PL"/>
              </w:rPr>
              <w:t xml:space="preserve"> wraz ze zmianą sposobu ogrzewania</w:t>
            </w:r>
            <w:r w:rsidR="00FB5494">
              <w:rPr>
                <w:rFonts w:ascii="Arial" w:eastAsia="Times New Roman" w:hAnsi="Arial" w:cs="Arial"/>
                <w:b/>
                <w:bCs/>
                <w:lang w:eastAsia="pl-PL"/>
              </w:rPr>
              <w:t>. Etap II</w:t>
            </w:r>
            <w:r w:rsidR="003D65E8">
              <w:rPr>
                <w:rFonts w:ascii="Arial" w:eastAsia="Times New Roman" w:hAnsi="Arial" w:cs="Arial"/>
                <w:b/>
                <w:bCs/>
                <w:lang w:eastAsia="pl-PL"/>
              </w:rPr>
              <w:t>,</w:t>
            </w:r>
            <w:r w:rsidR="00643806" w:rsidRPr="00214ED0">
              <w:rPr>
                <w:rFonts w:ascii="Arial" w:eastAsia="Times New Roman" w:hAnsi="Arial" w:cs="Arial"/>
                <w:b/>
                <w:bCs/>
                <w:lang w:eastAsia="pl-PL"/>
              </w:rPr>
              <w:t xml:space="preserve"> z</w:t>
            </w:r>
            <w:r w:rsidR="00057BFC" w:rsidRPr="00214ED0">
              <w:rPr>
                <w:rFonts w:ascii="Arial" w:eastAsia="Times New Roman" w:hAnsi="Arial" w:cs="Arial"/>
                <w:b/>
                <w:bCs/>
                <w:lang w:eastAsia="pl-PL"/>
              </w:rPr>
              <w:t> </w:t>
            </w:r>
            <w:r w:rsidR="00CB1C50">
              <w:rPr>
                <w:rFonts w:ascii="Arial" w:eastAsia="Times New Roman" w:hAnsi="Arial" w:cs="Arial"/>
                <w:b/>
                <w:bCs/>
                <w:lang w:eastAsia="pl-PL"/>
              </w:rPr>
              <w:t xml:space="preserve"> podziałem na </w:t>
            </w:r>
            <w:r w:rsidR="00643806" w:rsidRPr="00214ED0">
              <w:rPr>
                <w:rFonts w:ascii="Arial" w:eastAsia="Times New Roman" w:hAnsi="Arial" w:cs="Arial"/>
                <w:b/>
                <w:bCs/>
                <w:lang w:eastAsia="pl-PL"/>
              </w:rPr>
              <w:t>zadania</w:t>
            </w:r>
            <w:r w:rsidRPr="00214ED0">
              <w:rPr>
                <w:rFonts w:ascii="Arial" w:eastAsia="Times New Roman" w:hAnsi="Arial" w:cs="Arial"/>
                <w:b/>
                <w:bCs/>
                <w:lang w:eastAsia="pl-PL"/>
              </w:rPr>
              <w:t>”</w:t>
            </w:r>
          </w:p>
          <w:p w:rsidR="00716EAE" w:rsidRPr="00214ED0" w:rsidRDefault="00716EAE" w:rsidP="003D65E8">
            <w:pPr>
              <w:spacing w:after="0" w:line="360" w:lineRule="auto"/>
              <w:ind w:left="709" w:hanging="709"/>
              <w:rPr>
                <w:rFonts w:ascii="Arial" w:eastAsia="Times New Roman" w:hAnsi="Arial" w:cs="Arial"/>
                <w:b/>
                <w:lang w:eastAsia="pl-PL"/>
              </w:rPr>
            </w:pPr>
            <w:r w:rsidRPr="00214ED0">
              <w:rPr>
                <w:rFonts w:ascii="Arial" w:eastAsia="Times New Roman" w:hAnsi="Arial" w:cs="Arial"/>
                <w:b/>
                <w:lang w:eastAsia="pl-PL"/>
              </w:rPr>
              <w:t>DZP.2120.00</w:t>
            </w:r>
            <w:r w:rsidR="00FB5494">
              <w:rPr>
                <w:rFonts w:ascii="Arial" w:eastAsia="Times New Roman" w:hAnsi="Arial" w:cs="Arial"/>
                <w:b/>
                <w:lang w:eastAsia="pl-PL"/>
              </w:rPr>
              <w:t>3</w:t>
            </w:r>
            <w:r w:rsidR="003D65E8">
              <w:rPr>
                <w:rFonts w:ascii="Arial" w:eastAsia="Times New Roman" w:hAnsi="Arial" w:cs="Arial"/>
                <w:b/>
                <w:lang w:eastAsia="pl-PL"/>
              </w:rPr>
              <w:t>3</w:t>
            </w:r>
            <w:r w:rsidR="00754C16"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FB5494">
      <w:pPr>
        <w:spacing w:after="0" w:line="24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3D65E8" w:rsidRDefault="0090608E" w:rsidP="00886ED4">
      <w:pPr>
        <w:spacing w:before="240" w:after="0" w:line="360" w:lineRule="auto"/>
        <w:ind w:left="2552" w:hanging="2552"/>
        <w:jc w:val="both"/>
        <w:rPr>
          <w:rFonts w:ascii="Arial" w:eastAsia="Times New Roman" w:hAnsi="Arial" w:cs="Arial"/>
          <w:b/>
          <w:sz w:val="24"/>
          <w:szCs w:val="24"/>
          <w:lang w:eastAsia="pl-PL"/>
        </w:rPr>
      </w:pPr>
      <w:r w:rsidRPr="003D65E8">
        <w:rPr>
          <w:rFonts w:ascii="Arial" w:eastAsia="Times New Roman" w:hAnsi="Arial" w:cs="Arial"/>
          <w:b/>
          <w:sz w:val="24"/>
          <w:szCs w:val="24"/>
          <w:lang w:eastAsia="pl-PL"/>
        </w:rPr>
        <w:t xml:space="preserve">Załącznik </w:t>
      </w:r>
      <w:r w:rsidR="00716EAE" w:rsidRPr="003D65E8">
        <w:rPr>
          <w:rFonts w:ascii="Arial" w:eastAsia="Times New Roman" w:hAnsi="Arial" w:cs="Arial"/>
          <w:b/>
          <w:sz w:val="24"/>
          <w:szCs w:val="24"/>
          <w:lang w:eastAsia="pl-PL"/>
        </w:rPr>
        <w:t xml:space="preserve">Nr </w:t>
      </w:r>
      <w:r w:rsidR="009A621D" w:rsidRPr="003D65E8">
        <w:rPr>
          <w:rFonts w:ascii="Arial" w:eastAsia="Times New Roman" w:hAnsi="Arial" w:cs="Arial"/>
          <w:b/>
          <w:sz w:val="24"/>
          <w:szCs w:val="24"/>
          <w:lang w:eastAsia="pl-PL"/>
        </w:rPr>
        <w:t>2</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Oświadczenie Wykonawcy dotyczące</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przynależności do tej samej grupy kapitałowej.</w:t>
      </w:r>
    </w:p>
    <w:p w:rsidR="00716EAE" w:rsidRPr="00214ED0" w:rsidRDefault="00716EAE"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 xml:space="preserve">Składając ofertę w postępowaniu o udzielenie zamówienia publicznego </w:t>
      </w:r>
      <w:r w:rsidRPr="00214ED0">
        <w:rPr>
          <w:rFonts w:ascii="Arial" w:eastAsia="Times New Roman" w:hAnsi="Arial" w:cs="Arial"/>
          <w:bCs/>
          <w:sz w:val="24"/>
          <w:szCs w:val="24"/>
          <w:lang w:eastAsia="pl-PL"/>
        </w:rPr>
        <w:t xml:space="preserve">pn. </w:t>
      </w:r>
      <w:r w:rsidR="00583B1C" w:rsidRPr="00214ED0">
        <w:rPr>
          <w:rFonts w:ascii="Arial" w:eastAsia="Times New Roman" w:hAnsi="Arial" w:cs="Arial"/>
          <w:b/>
          <w:bCs/>
          <w:sz w:val="24"/>
          <w:szCs w:val="24"/>
          <w:lang w:eastAsia="pl-PL"/>
        </w:rPr>
        <w:t>„</w:t>
      </w:r>
      <w:r w:rsidR="003D65E8" w:rsidRPr="003D65E8">
        <w:rPr>
          <w:rFonts w:ascii="Arial" w:eastAsia="Times New Roman" w:hAnsi="Arial" w:cs="Arial"/>
          <w:b/>
          <w:bCs/>
          <w:sz w:val="24"/>
          <w:szCs w:val="24"/>
          <w:lang w:eastAsia="pl-PL"/>
        </w:rPr>
        <w:t>Termomodernizacja budynków mieszkalnych w  Rybniku – Boguszowicach wraz ze zmianą sposobu ogrzewania. Etap II, z  podziałem na zadania</w:t>
      </w:r>
      <w:r w:rsidR="00583B1C" w:rsidRPr="00214ED0">
        <w:rPr>
          <w:rFonts w:ascii="Arial" w:eastAsia="Times New Roman" w:hAnsi="Arial" w:cs="Arial"/>
          <w:b/>
          <w:bCs/>
          <w:sz w:val="24"/>
          <w:szCs w:val="24"/>
          <w:lang w:eastAsia="pl-PL"/>
        </w:rPr>
        <w:t>”</w:t>
      </w:r>
    </w:p>
    <w:p w:rsidR="00C52D75" w:rsidRPr="00214ED0" w:rsidRDefault="00C52D75" w:rsidP="00C52D75">
      <w:pPr>
        <w:widowControl w:val="0"/>
        <w:tabs>
          <w:tab w:val="left" w:pos="360"/>
          <w:tab w:val="left" w:pos="426"/>
          <w:tab w:val="left" w:pos="5670"/>
        </w:tabs>
        <w:suppressAutoHyphens/>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[wpisać numer i nazwę zadania]………………………………………………………........... …………………………………………………………..………………………………………..</w:t>
      </w:r>
    </w:p>
    <w:p w:rsidR="00716EAE" w:rsidRPr="00214ED0"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oświadczam, że:</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214ED0">
        <w:rPr>
          <w:rFonts w:ascii="Arial" w:eastAsia="Times New Roman" w:hAnsi="Arial" w:cs="Arial"/>
          <w:bCs/>
          <w:sz w:val="24"/>
          <w:szCs w:val="24"/>
          <w:lang w:eastAsia="pl-PL"/>
        </w:rPr>
        <w:t>2007 r. o</w:t>
      </w:r>
      <w:r w:rsidR="00E604B0" w:rsidRPr="00214ED0">
        <w:rPr>
          <w:rFonts w:ascii="Arial" w:eastAsia="Times New Roman" w:hAnsi="Arial" w:cs="Arial"/>
          <w:bCs/>
          <w:sz w:val="24"/>
          <w:szCs w:val="24"/>
          <w:lang w:eastAsia="pl-PL"/>
        </w:rPr>
        <w:t> </w:t>
      </w:r>
      <w:r w:rsidR="00BD3099" w:rsidRPr="00214ED0">
        <w:rPr>
          <w:rFonts w:ascii="Arial" w:eastAsia="Times New Roman" w:hAnsi="Arial" w:cs="Arial"/>
          <w:bCs/>
          <w:sz w:val="24"/>
          <w:szCs w:val="24"/>
          <w:lang w:eastAsia="pl-PL"/>
        </w:rPr>
        <w:t xml:space="preserve"> ochronie konkurencji </w:t>
      </w:r>
      <w:r w:rsidRPr="00214ED0">
        <w:rPr>
          <w:rFonts w:ascii="Arial" w:eastAsia="Times New Roman" w:hAnsi="Arial" w:cs="Arial"/>
          <w:bCs/>
          <w:sz w:val="24"/>
          <w:szCs w:val="24"/>
          <w:lang w:eastAsia="pl-PL"/>
        </w:rPr>
        <w:t>i konsumentów*</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214ED0">
        <w:rPr>
          <w:rFonts w:ascii="Arial" w:eastAsia="Times New Roman" w:hAnsi="Arial" w:cs="Arial"/>
          <w:bCs/>
          <w:sz w:val="24"/>
          <w:szCs w:val="24"/>
          <w:lang w:eastAsia="pl-PL"/>
        </w:rPr>
        <w:t xml:space="preserve">iu ustawy z dnia 16.02.2007 r. </w:t>
      </w:r>
      <w:r w:rsidRPr="00214ED0">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214ED0">
        <w:rPr>
          <w:rFonts w:ascii="Arial" w:eastAsia="Times New Roman" w:hAnsi="Arial" w:cs="Arial"/>
          <w:bCs/>
          <w:sz w:val="24"/>
          <w:szCs w:val="24"/>
          <w:lang w:eastAsia="pl-PL"/>
        </w:rPr>
        <w:t xml:space="preserve">cji w niniejszym postępowaniu:* </w:t>
      </w:r>
      <w:r w:rsidRPr="00214ED0">
        <w:rPr>
          <w:rFonts w:ascii="Arial" w:eastAsia="Times New Roman" w:hAnsi="Arial" w:cs="Arial"/>
          <w:bCs/>
          <w:sz w:val="24"/>
          <w:szCs w:val="24"/>
          <w:lang w:eastAsia="pl-PL"/>
        </w:rPr>
        <w:t>……………………………………………………………………………………………...………………………………………………………………………………………….………………………………………</w:t>
      </w:r>
      <w:r w:rsidR="009B3CEC" w:rsidRPr="00214ED0">
        <w:rPr>
          <w:rFonts w:ascii="Arial" w:eastAsia="Times New Roman" w:hAnsi="Arial" w:cs="Arial"/>
          <w:bCs/>
          <w:sz w:val="24"/>
          <w:szCs w:val="24"/>
          <w:lang w:eastAsia="pl-PL"/>
        </w:rPr>
        <w:t>………………………………………………………..</w:t>
      </w:r>
    </w:p>
    <w:p w:rsidR="00716EAE" w:rsidRPr="00214ED0"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 xml:space="preserve">*) </w:t>
      </w:r>
      <w:r w:rsidRPr="00214ED0">
        <w:rPr>
          <w:rFonts w:ascii="Arial" w:eastAsia="Times New Roman" w:hAnsi="Arial" w:cs="Arial"/>
          <w:sz w:val="24"/>
          <w:szCs w:val="24"/>
          <w:lang w:eastAsia="pl-PL"/>
        </w:rPr>
        <w:t>niepotrzebne skreślić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E7127C">
      <w:pPr>
        <w:spacing w:after="0" w:line="360" w:lineRule="auto"/>
        <w:ind w:left="5670" w:firstLine="702"/>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716EAE" w:rsidRPr="00214ED0" w:rsidRDefault="00F0742A" w:rsidP="00C52D75">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214ED0">
        <w:rPr>
          <w:rFonts w:ascii="Arial" w:eastAsia="Times New Roman" w:hAnsi="Arial" w:cs="Arial"/>
          <w:b/>
          <w:bCs/>
          <w:iCs/>
          <w:sz w:val="24"/>
          <w:szCs w:val="24"/>
          <w:lang w:eastAsia="pl-PL"/>
        </w:rPr>
        <w:t>:</w:t>
      </w:r>
      <w:r w:rsidR="00716EAE" w:rsidRPr="00214ED0">
        <w:rPr>
          <w:rFonts w:ascii="Arial" w:eastAsia="Times New Roman" w:hAnsi="Arial" w:cs="Arial"/>
          <w:bCs/>
          <w:iCs/>
          <w:sz w:val="24"/>
          <w:szCs w:val="24"/>
          <w:lang w:eastAsia="pl-PL"/>
        </w:rPr>
        <w:t xml:space="preserve"> Wykonawca  </w:t>
      </w:r>
      <w:r w:rsidR="00716EAE" w:rsidRPr="00214ED0">
        <w:rPr>
          <w:rFonts w:ascii="Arial" w:eastAsia="Times New Roman" w:hAnsi="Arial" w:cs="Arial"/>
          <w:b/>
          <w:bCs/>
          <w:iCs/>
          <w:sz w:val="24"/>
          <w:szCs w:val="24"/>
          <w:lang w:eastAsia="pl-PL"/>
        </w:rPr>
        <w:t>w terminie 3 dni</w:t>
      </w:r>
      <w:r w:rsidR="00716EAE" w:rsidRPr="00214ED0">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t>
      </w:r>
      <w:r w:rsidR="00716EAE" w:rsidRPr="00214ED0">
        <w:rPr>
          <w:rFonts w:ascii="Arial" w:eastAsia="Times New Roman" w:hAnsi="Arial" w:cs="Arial"/>
          <w:bCs/>
          <w:iCs/>
          <w:sz w:val="24"/>
          <w:szCs w:val="24"/>
          <w:lang w:eastAsia="pl-PL"/>
        </w:rPr>
        <w:lastRenderedPageBreak/>
        <w:t>w ust. 1 pkt 23. Wraz ze złożeniem oświadczenia, Wykonawca może przedstawić dowody, że powiązania z innym Wykonawcą nie prowadzą do zakłócenia konkurencji w postępowaniu o udzielenie zamówienia.</w:t>
      </w:r>
      <w:r w:rsidR="00716EAE" w:rsidRPr="00214ED0">
        <w:rPr>
          <w:rFonts w:ascii="Arial" w:eastAsia="Times New Roman" w:hAnsi="Arial" w:cs="Arial"/>
          <w:iCs/>
          <w:sz w:val="24"/>
          <w:szCs w:val="24"/>
          <w:lang w:eastAsia="pl-PL"/>
        </w:rPr>
        <w:t xml:space="preserve"> Niezwłocznie po otwarciu złożonych ofert, Zamawiający zamieści na swojej stronie internetowej</w:t>
      </w:r>
      <w:r w:rsidR="00716EAE" w:rsidRPr="00214ED0">
        <w:rPr>
          <w:rFonts w:ascii="Arial" w:eastAsia="Times New Roman" w:hAnsi="Arial" w:cs="Arial"/>
          <w:b/>
          <w:bCs/>
          <w:sz w:val="24"/>
          <w:szCs w:val="24"/>
          <w:lang w:eastAsia="pl-PL"/>
        </w:rPr>
        <w:t xml:space="preserve"> </w:t>
      </w:r>
      <w:r w:rsidR="00716EAE" w:rsidRPr="00866258">
        <w:rPr>
          <w:rFonts w:ascii="Arial" w:eastAsia="Times New Roman" w:hAnsi="Arial" w:cs="Arial"/>
          <w:b/>
          <w:bCs/>
          <w:sz w:val="24"/>
          <w:szCs w:val="24"/>
          <w:lang w:eastAsia="pl-PL"/>
        </w:rPr>
        <w:t>(</w:t>
      </w:r>
      <w:hyperlink r:id="rId19" w:history="1">
        <w:r w:rsidR="00716EAE" w:rsidRPr="00866258">
          <w:rPr>
            <w:rFonts w:ascii="Arial" w:eastAsia="Times New Roman" w:hAnsi="Arial" w:cs="Arial"/>
            <w:b/>
            <w:bCs/>
            <w:sz w:val="24"/>
            <w:szCs w:val="24"/>
            <w:lang w:eastAsia="pl-PL"/>
          </w:rPr>
          <w:t>bip.zgm.rybnik.pl/</w:t>
        </w:r>
      </w:hyperlink>
      <w:r w:rsidR="00716EAE" w:rsidRPr="00866258">
        <w:rPr>
          <w:rFonts w:ascii="Arial" w:eastAsia="Times New Roman" w:hAnsi="Arial" w:cs="Arial"/>
          <w:iCs/>
          <w:sz w:val="24"/>
          <w:szCs w:val="24"/>
          <w:lang w:eastAsia="pl-PL"/>
        </w:rPr>
        <w:t>)</w:t>
      </w:r>
      <w:r w:rsidR="00716EAE" w:rsidRPr="00214ED0">
        <w:rPr>
          <w:rFonts w:ascii="Arial" w:eastAsia="Times New Roman" w:hAnsi="Arial" w:cs="Arial"/>
          <w:iCs/>
          <w:sz w:val="24"/>
          <w:szCs w:val="24"/>
          <w:lang w:eastAsia="pl-PL"/>
        </w:rPr>
        <w:t xml:space="preserve"> informacje dotyczące firm oraz adresów Wykonawców, którzy złożyli oferty w terminie</w:t>
      </w:r>
    </w:p>
    <w:p w:rsidR="00BD3099" w:rsidRPr="00214ED0" w:rsidRDefault="00F0742A"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214ED0">
        <w:rPr>
          <w:rFonts w:ascii="Arial" w:eastAsia="Times New Roman" w:hAnsi="Arial" w:cs="Arial"/>
          <w:b/>
          <w:iCs/>
          <w:sz w:val="24"/>
          <w:szCs w:val="24"/>
          <w:lang w:eastAsia="pl-PL"/>
        </w:rPr>
        <w:t>:</w:t>
      </w:r>
      <w:r w:rsidR="00716EAE" w:rsidRPr="00214ED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214ED0">
        <w:rPr>
          <w:rFonts w:ascii="Arial" w:eastAsia="Times New Roman" w:hAnsi="Arial" w:cs="Arial"/>
          <w:iCs/>
          <w:sz w:val="24"/>
          <w:szCs w:val="24"/>
          <w:vertAlign w:val="superscript"/>
          <w:lang w:eastAsia="pl-PL"/>
        </w:rPr>
        <w:t xml:space="preserve"> </w:t>
      </w:r>
      <w:r w:rsidR="00716EAE" w:rsidRPr="00214ED0">
        <w:rPr>
          <w:rFonts w:ascii="Arial" w:eastAsia="Times New Roman" w:hAnsi="Arial" w:cs="Arial"/>
          <w:iCs/>
          <w:sz w:val="24"/>
          <w:szCs w:val="24"/>
          <w:vertAlign w:val="superscript"/>
          <w:lang w:eastAsia="pl-PL"/>
        </w:rPr>
        <w:footnoteReference w:id="1"/>
      </w:r>
    </w:p>
    <w:p w:rsidR="00BD3099" w:rsidRPr="00214ED0" w:rsidRDefault="00BD3099" w:rsidP="00BD3099">
      <w:pPr>
        <w:rPr>
          <w:rFonts w:ascii="Arial" w:eastAsia="Times New Roman" w:hAnsi="Arial" w:cs="Arial"/>
          <w:iCs/>
          <w:sz w:val="24"/>
          <w:szCs w:val="24"/>
          <w:vertAlign w:val="superscript"/>
          <w:lang w:eastAsia="pl-PL"/>
        </w:rPr>
        <w:sectPr w:rsidR="00BD3099" w:rsidRPr="00214ED0" w:rsidSect="00BD3099">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sidRPr="00214ED0">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214ED0" w:rsidTr="00993E8F">
        <w:trPr>
          <w:cantSplit/>
          <w:trHeight w:val="1136"/>
        </w:trPr>
        <w:tc>
          <w:tcPr>
            <w:tcW w:w="5457" w:type="dxa"/>
            <w:tcBorders>
              <w:top w:val="single" w:sz="4" w:space="0" w:color="auto"/>
              <w:bottom w:val="single" w:sz="4" w:space="0" w:color="auto"/>
              <w:right w:val="single" w:sz="4" w:space="0" w:color="auto"/>
            </w:tcBorders>
          </w:tcPr>
          <w:p w:rsidR="00716EAE" w:rsidRPr="00214ED0" w:rsidRDefault="00716EAE" w:rsidP="00BD3099">
            <w:pPr>
              <w:spacing w:after="0" w:line="240" w:lineRule="auto"/>
              <w:rPr>
                <w:rFonts w:ascii="Times New Roman" w:eastAsia="Times New Roman" w:hAnsi="Times New Roman" w:cs="Times New Roman"/>
                <w:sz w:val="20"/>
                <w:szCs w:val="20"/>
                <w:lang w:eastAsia="pl-PL"/>
              </w:rPr>
            </w:pPr>
            <w:r w:rsidRPr="00214ED0">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E414B1" w:rsidRPr="00214ED0" w:rsidRDefault="003D65E8" w:rsidP="00FB5494">
            <w:pPr>
              <w:spacing w:after="0" w:line="360" w:lineRule="auto"/>
              <w:ind w:left="-5" w:firstLine="5"/>
              <w:rPr>
                <w:rFonts w:ascii="Arial" w:eastAsia="Times New Roman" w:hAnsi="Arial" w:cs="Arial"/>
                <w:b/>
                <w:bCs/>
                <w:lang w:eastAsia="pl-PL"/>
              </w:rPr>
            </w:pPr>
            <w:r>
              <w:rPr>
                <w:rFonts w:ascii="Arial" w:eastAsia="Times New Roman" w:hAnsi="Arial" w:cs="Arial"/>
                <w:b/>
                <w:bCs/>
                <w:lang w:eastAsia="pl-PL"/>
              </w:rPr>
              <w:t>„</w:t>
            </w:r>
            <w:r w:rsidRPr="003D65E8">
              <w:rPr>
                <w:rFonts w:ascii="Arial" w:eastAsia="Times New Roman" w:hAnsi="Arial" w:cs="Arial"/>
                <w:b/>
                <w:bCs/>
                <w:lang w:eastAsia="pl-PL"/>
              </w:rPr>
              <w:t>Termomodernizacja budynków mieszkalnych w  Rybniku – Boguszowicach wraz ze zmianą sposobu ogrzewania. Etap II, z  podziałem na zadania</w:t>
            </w:r>
            <w:r w:rsidR="001539EB" w:rsidRPr="00214ED0">
              <w:rPr>
                <w:rFonts w:ascii="Arial" w:eastAsia="Times New Roman" w:hAnsi="Arial" w:cs="Arial"/>
                <w:b/>
                <w:bCs/>
                <w:lang w:eastAsia="pl-PL"/>
              </w:rPr>
              <w:t>”</w:t>
            </w:r>
          </w:p>
          <w:p w:rsidR="00716EAE" w:rsidRPr="00FB5494" w:rsidRDefault="00716EAE" w:rsidP="003D65E8">
            <w:pPr>
              <w:spacing w:after="0" w:line="360" w:lineRule="auto"/>
              <w:ind w:left="709" w:hanging="709"/>
              <w:rPr>
                <w:rFonts w:ascii="Arial" w:eastAsia="Times New Roman" w:hAnsi="Arial" w:cs="Arial"/>
                <w:b/>
                <w:lang w:eastAsia="pl-PL"/>
              </w:rPr>
            </w:pPr>
            <w:r w:rsidRPr="00214ED0">
              <w:rPr>
                <w:rFonts w:ascii="Arial" w:eastAsia="Times New Roman" w:hAnsi="Arial" w:cs="Arial"/>
                <w:b/>
                <w:lang w:eastAsia="pl-PL"/>
              </w:rPr>
              <w:t>DZP.2120.00</w:t>
            </w:r>
            <w:r w:rsidR="00FB5494">
              <w:rPr>
                <w:rFonts w:ascii="Arial" w:eastAsia="Times New Roman" w:hAnsi="Arial" w:cs="Arial"/>
                <w:b/>
                <w:lang w:eastAsia="pl-PL"/>
              </w:rPr>
              <w:t>3</w:t>
            </w:r>
            <w:r w:rsidR="003D65E8">
              <w:rPr>
                <w:rFonts w:ascii="Arial" w:eastAsia="Times New Roman" w:hAnsi="Arial" w:cs="Arial"/>
                <w:b/>
                <w:lang w:eastAsia="pl-PL"/>
              </w:rPr>
              <w:t>3</w:t>
            </w:r>
            <w:r w:rsidR="0064007D" w:rsidRPr="00214ED0">
              <w:rPr>
                <w:rFonts w:ascii="Arial" w:eastAsia="Times New Roman" w:hAnsi="Arial" w:cs="Arial"/>
                <w:b/>
                <w:lang w:eastAsia="pl-PL"/>
              </w:rPr>
              <w:t>.</w:t>
            </w:r>
            <w:r w:rsidR="007724C4"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6233BD">
      <w:pPr>
        <w:spacing w:after="0" w:line="36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0796B" w:rsidP="004E3B10">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Z</w:t>
      </w:r>
      <w:r w:rsidR="005464A4" w:rsidRPr="00214ED0">
        <w:rPr>
          <w:rFonts w:ascii="Arial" w:eastAsia="Times New Roman" w:hAnsi="Arial" w:cs="Arial"/>
          <w:b/>
          <w:color w:val="000000" w:themeColor="text1"/>
          <w:sz w:val="24"/>
          <w:szCs w:val="24"/>
          <w:lang w:eastAsia="pl-PL"/>
        </w:rPr>
        <w:t>ałącznik</w:t>
      </w:r>
      <w:r w:rsidRPr="00214ED0">
        <w:rPr>
          <w:rFonts w:ascii="Arial" w:eastAsia="Times New Roman" w:hAnsi="Arial" w:cs="Arial"/>
          <w:b/>
          <w:color w:val="000000" w:themeColor="text1"/>
          <w:sz w:val="24"/>
          <w:szCs w:val="24"/>
          <w:lang w:eastAsia="pl-PL"/>
        </w:rPr>
        <w:t xml:space="preserve"> N</w:t>
      </w:r>
      <w:r w:rsidR="00520CCF" w:rsidRPr="00214ED0">
        <w:rPr>
          <w:rFonts w:ascii="Arial" w:eastAsia="Times New Roman" w:hAnsi="Arial" w:cs="Arial"/>
          <w:b/>
          <w:color w:val="000000" w:themeColor="text1"/>
          <w:sz w:val="24"/>
          <w:szCs w:val="24"/>
          <w:lang w:eastAsia="pl-PL"/>
        </w:rPr>
        <w:t>r</w:t>
      </w:r>
      <w:r w:rsidR="009E20FA"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3</w:t>
      </w:r>
      <w:r w:rsidR="00716EAE" w:rsidRPr="00214ED0">
        <w:rPr>
          <w:rFonts w:ascii="Arial" w:eastAsia="Times New Roman" w:hAnsi="Arial" w:cs="Arial"/>
          <w:b/>
          <w:color w:val="000000" w:themeColor="text1"/>
          <w:sz w:val="24"/>
          <w:szCs w:val="24"/>
          <w:lang w:eastAsia="pl-PL"/>
        </w:rPr>
        <w:t xml:space="preserve"> – Wykaz wykonanych robót  </w:t>
      </w:r>
    </w:p>
    <w:p w:rsidR="00993E8F" w:rsidRPr="00214ED0" w:rsidRDefault="00993E8F" w:rsidP="003D65E8">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Cs/>
          <w:sz w:val="24"/>
          <w:szCs w:val="24"/>
          <w:lang w:eastAsia="pl-PL"/>
        </w:rPr>
        <w:t>Zamawiający przed udzieleniem zamówienia wezwie Wykonawcę, którego oferta została n</w:t>
      </w:r>
      <w:r w:rsidR="003D65E8">
        <w:rPr>
          <w:rFonts w:ascii="Arial" w:eastAsia="Times New Roman" w:hAnsi="Arial" w:cs="Arial"/>
          <w:bCs/>
          <w:sz w:val="24"/>
          <w:szCs w:val="24"/>
          <w:lang w:eastAsia="pl-PL"/>
        </w:rPr>
        <w:t xml:space="preserve">ajwyżej oceniona, do złożenia w </w:t>
      </w:r>
      <w:r w:rsidRPr="00214ED0">
        <w:rPr>
          <w:rFonts w:ascii="Arial" w:eastAsia="Times New Roman" w:hAnsi="Arial" w:cs="Arial"/>
          <w:bCs/>
          <w:sz w:val="24"/>
          <w:szCs w:val="24"/>
          <w:lang w:eastAsia="pl-PL"/>
        </w:rPr>
        <w:t>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214ED0" w:rsidTr="006F3038">
        <w:tc>
          <w:tcPr>
            <w:tcW w:w="0" w:type="auto"/>
            <w:shd w:val="clear" w:color="auto" w:fill="F3F3F3"/>
            <w:vAlign w:val="center"/>
          </w:tcPr>
          <w:p w:rsidR="00993E8F" w:rsidRPr="00214ED0"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214ED0">
              <w:rPr>
                <w:rFonts w:ascii="Arial" w:eastAsia="Times New Roman" w:hAnsi="Arial" w:cs="Arial"/>
                <w:b/>
                <w:bCs/>
                <w:szCs w:val="20"/>
                <w:lang w:eastAsia="pl-PL"/>
              </w:rPr>
              <w:t>Nazwa Wykonawcy</w:t>
            </w:r>
          </w:p>
          <w:p w:rsidR="00993E8F" w:rsidRPr="00214ED0"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Cs/>
                <w:szCs w:val="20"/>
                <w:lang w:eastAsia="pl-PL"/>
              </w:rPr>
              <w:t>(podmiotu)</w:t>
            </w:r>
            <w:r w:rsidRPr="00214ED0">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Rodzaj zamówienia</w:t>
            </w:r>
            <w:r w:rsidRPr="00214ED0">
              <w:rPr>
                <w:rFonts w:ascii="Arial" w:eastAsia="Times New Roman" w:hAnsi="Arial" w:cs="Arial"/>
                <w:b/>
                <w:bCs/>
                <w:color w:val="000000"/>
                <w:szCs w:val="20"/>
                <w:lang w:eastAsia="pl-PL"/>
              </w:rPr>
              <w:br/>
            </w:r>
            <w:r w:rsidRPr="00214ED0">
              <w:rPr>
                <w:rFonts w:ascii="Arial" w:eastAsia="Times New Roman" w:hAnsi="Arial" w:cs="Arial"/>
                <w:bCs/>
                <w:color w:val="000000"/>
                <w:szCs w:val="20"/>
                <w:lang w:eastAsia="pl-PL"/>
              </w:rPr>
              <w:t>(Należy podać informacje, na podstawie których</w:t>
            </w:r>
            <w:r w:rsidRPr="00214ED0" w:rsidDel="00D44E15">
              <w:rPr>
                <w:rFonts w:ascii="Arial" w:eastAsia="Times New Roman" w:hAnsi="Arial" w:cs="Arial"/>
                <w:bCs/>
                <w:color w:val="000000"/>
                <w:szCs w:val="20"/>
                <w:lang w:eastAsia="pl-PL"/>
              </w:rPr>
              <w:t xml:space="preserve"> </w:t>
            </w:r>
            <w:r w:rsidRPr="00214ED0">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Wartość brutto wykonanych robót</w:t>
            </w:r>
          </w:p>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Cs/>
                <w:color w:val="000000"/>
                <w:szCs w:val="20"/>
                <w:lang w:eastAsia="pl-PL"/>
              </w:rPr>
              <w:t>[PLN]</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
                <w:bCs/>
                <w:color w:val="000000"/>
                <w:szCs w:val="20"/>
                <w:lang w:eastAsia="pl-PL"/>
              </w:rPr>
              <w:t xml:space="preserve">Data wykonania zamówienia </w:t>
            </w:r>
            <w:r w:rsidRPr="00214ED0">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Podmioty, na rzecz których roboty zostały wykonane</w:t>
            </w: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bl>
    <w:p w:rsidR="00993E8F" w:rsidRPr="00214ED0"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Upełnomocniony przedstawiciel</w:t>
      </w:r>
    </w:p>
    <w:p w:rsidR="00993E8F" w:rsidRPr="00214ED0"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w:t>
      </w:r>
    </w:p>
    <w:p w:rsidR="00993E8F" w:rsidRPr="00214ED0"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 podpis i pieczęć )</w:t>
      </w:r>
    </w:p>
    <w:p w:rsidR="00993E8F" w:rsidRPr="00214ED0" w:rsidRDefault="00993E8F" w:rsidP="00993E8F">
      <w:pPr>
        <w:spacing w:after="0" w:line="360" w:lineRule="auto"/>
        <w:ind w:left="999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Data : ..........................................</w:t>
      </w:r>
    </w:p>
    <w:p w:rsidR="00716EAE" w:rsidRPr="00214ED0"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Do wykazu należy dołączyć dowody określające czy wykazane roboty budowlane</w:t>
      </w:r>
      <w:r w:rsidR="00993E8F" w:rsidRPr="00214ED0">
        <w:rPr>
          <w:rFonts w:ascii="Arial" w:eastAsia="Times New Roman" w:hAnsi="Arial" w:cs="Arial"/>
          <w:sz w:val="24"/>
          <w:szCs w:val="24"/>
          <w:lang w:eastAsia="pl-PL"/>
        </w:rPr>
        <w:t xml:space="preserve"> zostały wykonywane należycie; </w:t>
      </w:r>
      <w:r w:rsidRPr="00214ED0">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9565B4">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214ED0" w:rsidRDefault="00716EAE" w:rsidP="00993E8F">
      <w:pPr>
        <w:spacing w:before="240" w:after="0" w:line="360" w:lineRule="auto"/>
        <w:jc w:val="both"/>
        <w:rPr>
          <w:rFonts w:ascii="Arial" w:eastAsia="Times New Roman" w:hAnsi="Arial" w:cs="Arial"/>
          <w:iCs/>
          <w:sz w:val="24"/>
          <w:szCs w:val="24"/>
          <w:vertAlign w:val="superscript"/>
          <w:lang w:eastAsia="pl-PL"/>
        </w:rPr>
      </w:pPr>
      <w:r w:rsidRPr="00214ED0">
        <w:rPr>
          <w:rFonts w:ascii="Arial" w:eastAsia="Times New Roman" w:hAnsi="Arial" w:cs="Arial"/>
          <w:sz w:val="24"/>
          <w:szCs w:val="24"/>
          <w:lang w:eastAsia="pl-PL"/>
        </w:rPr>
        <w:t>W przypadku gdy Wykonawca polega na zdolnościach innego podmiotu na zasadach okre</w:t>
      </w:r>
      <w:r w:rsidRPr="00214ED0">
        <w:rPr>
          <w:rFonts w:ascii="Arial" w:eastAsia="TimesNewRoman" w:hAnsi="Arial" w:cs="Arial"/>
          <w:sz w:val="24"/>
          <w:szCs w:val="24"/>
          <w:lang w:eastAsia="pl-PL"/>
        </w:rPr>
        <w:t>ś</w:t>
      </w:r>
      <w:r w:rsidRPr="00214ED0">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214ED0">
        <w:rPr>
          <w:rFonts w:ascii="Arial" w:eastAsia="Times New Roman" w:hAnsi="Arial" w:cs="Arial"/>
          <w:iCs/>
          <w:sz w:val="24"/>
          <w:szCs w:val="24"/>
          <w:vertAlign w:val="superscript"/>
          <w:lang w:eastAsia="pl-PL"/>
        </w:rPr>
        <w:t xml:space="preserve"> </w:t>
      </w:r>
      <w:r w:rsidRPr="00214ED0">
        <w:rPr>
          <w:rFonts w:ascii="Arial" w:eastAsia="Times New Roman" w:hAnsi="Arial" w:cs="Arial"/>
          <w:iCs/>
          <w:sz w:val="24"/>
          <w:szCs w:val="24"/>
          <w:vertAlign w:val="superscript"/>
          <w:lang w:eastAsia="pl-PL"/>
        </w:rPr>
        <w:footnoteReference w:id="2"/>
      </w:r>
    </w:p>
    <w:p w:rsidR="00D07790" w:rsidRPr="00214ED0"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Pr="00214ED0" w:rsidRDefault="00891588" w:rsidP="00993E8F">
      <w:pPr>
        <w:spacing w:after="0" w:line="360" w:lineRule="auto"/>
        <w:rPr>
          <w:rFonts w:ascii="Arial" w:eastAsia="Times New Roman" w:hAnsi="Arial" w:cs="Arial"/>
          <w:b/>
          <w:bCs/>
          <w:sz w:val="24"/>
          <w:szCs w:val="24"/>
          <w:lang w:eastAsia="pl-PL"/>
        </w:rPr>
        <w:sectPr w:rsidR="00891588" w:rsidRPr="00214ED0" w:rsidSect="00891588">
          <w:footerReference w:type="first" r:id="rId24"/>
          <w:pgSz w:w="16838" w:h="11906" w:orient="landscape"/>
          <w:pgMar w:top="1361" w:right="1191" w:bottom="1361" w:left="1021" w:header="709" w:footer="709" w:gutter="0"/>
          <w:cols w:space="708"/>
          <w:titlePg/>
          <w:docGrid w:linePitch="299"/>
        </w:sectPr>
      </w:pPr>
    </w:p>
    <w:p w:rsidR="00716EAE" w:rsidRPr="00214ED0" w:rsidRDefault="0070796B" w:rsidP="009D796C">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lastRenderedPageBreak/>
        <w:t>Z</w:t>
      </w:r>
      <w:r w:rsidR="009244C3" w:rsidRPr="00214ED0">
        <w:rPr>
          <w:rFonts w:ascii="Arial" w:eastAsia="Times New Roman" w:hAnsi="Arial" w:cs="Arial"/>
          <w:b/>
          <w:color w:val="000000" w:themeColor="text1"/>
          <w:sz w:val="24"/>
          <w:szCs w:val="24"/>
          <w:lang w:eastAsia="pl-PL"/>
        </w:rPr>
        <w:t xml:space="preserve">ałącznik </w:t>
      </w:r>
      <w:r w:rsidRPr="00214ED0">
        <w:rPr>
          <w:rFonts w:ascii="Arial" w:eastAsia="Times New Roman" w:hAnsi="Arial" w:cs="Arial"/>
          <w:b/>
          <w:color w:val="000000" w:themeColor="text1"/>
          <w:sz w:val="24"/>
          <w:szCs w:val="24"/>
          <w:lang w:eastAsia="pl-PL"/>
        </w:rPr>
        <w:t>N</w:t>
      </w:r>
      <w:r w:rsidR="0053096D" w:rsidRPr="00214ED0">
        <w:rPr>
          <w:rFonts w:ascii="Arial" w:eastAsia="Times New Roman" w:hAnsi="Arial" w:cs="Arial"/>
          <w:b/>
          <w:color w:val="000000" w:themeColor="text1"/>
          <w:sz w:val="24"/>
          <w:szCs w:val="24"/>
          <w:lang w:eastAsia="pl-PL"/>
        </w:rPr>
        <w:t>r</w:t>
      </w:r>
      <w:r w:rsidR="00CF6CBD"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 xml:space="preserve">4 </w:t>
      </w:r>
      <w:r w:rsidR="00716EAE" w:rsidRPr="00214ED0">
        <w:rPr>
          <w:rFonts w:ascii="Arial" w:eastAsia="Times New Roman" w:hAnsi="Arial" w:cs="Arial"/>
          <w:b/>
          <w:color w:val="000000" w:themeColor="text1"/>
          <w:sz w:val="24"/>
          <w:szCs w:val="24"/>
          <w:lang w:eastAsia="pl-PL"/>
        </w:rPr>
        <w:t xml:space="preserve">– Wzór umowy </w:t>
      </w:r>
      <w:r w:rsidR="009565B4">
        <w:rPr>
          <w:rFonts w:ascii="Arial" w:eastAsia="Times New Roman" w:hAnsi="Arial" w:cs="Arial"/>
          <w:b/>
          <w:color w:val="000000" w:themeColor="text1"/>
          <w:sz w:val="24"/>
          <w:szCs w:val="24"/>
          <w:lang w:eastAsia="pl-PL"/>
        </w:rPr>
        <w:t xml:space="preserve">(dotyczy zadania 1 – </w:t>
      </w:r>
      <w:r w:rsidR="008E2A1F">
        <w:rPr>
          <w:rFonts w:ascii="Arial" w:eastAsia="Times New Roman" w:hAnsi="Arial" w:cs="Arial"/>
          <w:b/>
          <w:color w:val="000000" w:themeColor="text1"/>
          <w:sz w:val="24"/>
          <w:szCs w:val="24"/>
          <w:lang w:eastAsia="pl-PL"/>
        </w:rPr>
        <w:t>5</w:t>
      </w:r>
      <w:r w:rsidR="009565B4">
        <w:rPr>
          <w:rFonts w:ascii="Arial" w:eastAsia="Times New Roman" w:hAnsi="Arial" w:cs="Arial"/>
          <w:b/>
          <w:color w:val="000000" w:themeColor="text1"/>
          <w:sz w:val="24"/>
          <w:szCs w:val="24"/>
          <w:lang w:eastAsia="pl-PL"/>
        </w:rPr>
        <w:t>)</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w:t>
      </w:r>
      <w:r w:rsidR="009244C3" w:rsidRPr="00214ED0">
        <w:rPr>
          <w:rFonts w:ascii="Arial" w:eastAsia="Times New Roman" w:hAnsi="Arial" w:cs="Arial"/>
          <w:color w:val="000000" w:themeColor="text1"/>
          <w:sz w:val="24"/>
          <w:szCs w:val="24"/>
          <w:lang w:eastAsia="pl-PL"/>
        </w:rPr>
        <w:t>mowa</w:t>
      </w:r>
      <w:r w:rsidRPr="00214ED0">
        <w:rPr>
          <w:rFonts w:ascii="Arial" w:eastAsia="Times New Roman" w:hAnsi="Arial" w:cs="Arial"/>
          <w:color w:val="000000" w:themeColor="text1"/>
          <w:sz w:val="24"/>
          <w:szCs w:val="24"/>
          <w:lang w:eastAsia="pl-PL"/>
        </w:rPr>
        <w:t xml:space="preserve"> Nr ..................</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Dyrektor – Artur Gliwicki</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Wykonawcą tj. : ............................................................................................</w:t>
      </w:r>
      <w:r w:rsidR="004359C7" w:rsidRPr="00214ED0">
        <w:rPr>
          <w:rFonts w:ascii="Arial" w:eastAsia="Times New Roman" w:hAnsi="Arial" w:cs="Arial"/>
          <w:color w:val="000000" w:themeColor="text1"/>
          <w:sz w:val="24"/>
          <w:szCs w:val="24"/>
          <w:lang w:eastAsia="pl-PL"/>
        </w:rPr>
        <w:t>.........</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(nazwa firmy, forma prawna, adres) </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reprezentowanym przez : ...................................................................................</w:t>
      </w:r>
      <w:r w:rsidR="004359C7" w:rsidRPr="00214ED0">
        <w:rPr>
          <w:rFonts w:ascii="Arial" w:eastAsia="Times New Roman" w:hAnsi="Arial" w:cs="Arial"/>
          <w:color w:val="000000" w:themeColor="text1"/>
          <w:sz w:val="24"/>
          <w:szCs w:val="24"/>
          <w:lang w:eastAsia="pl-PL"/>
        </w:rPr>
        <w:t>......</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214ED0">
        <w:rPr>
          <w:rFonts w:ascii="Arial" w:eastAsia="Times New Roman" w:hAnsi="Arial" w:cs="Arial"/>
          <w:color w:val="000000" w:themeColor="text1"/>
          <w:sz w:val="24"/>
          <w:szCs w:val="24"/>
          <w:lang w:eastAsia="pl-PL"/>
        </w:rPr>
        <w:t>zgodnie ustalają, co następuje.</w:t>
      </w:r>
    </w:p>
    <w:p w:rsidR="00716EAE" w:rsidRPr="00214ED0" w:rsidRDefault="00716EAE" w:rsidP="001F656A">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w:t>
      </w:r>
    </w:p>
    <w:p w:rsidR="00716EAE" w:rsidRPr="00214ED0"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Przedmiot umowy – ,,</w:t>
      </w:r>
      <w:r w:rsidR="004359C7" w:rsidRPr="00214ED0">
        <w:rPr>
          <w:rFonts w:ascii="Arial" w:eastAsia="Times New Roman" w:hAnsi="Arial" w:cs="Arial"/>
          <w:bCs/>
          <w:color w:val="000000" w:themeColor="text1"/>
          <w:sz w:val="24"/>
          <w:szCs w:val="24"/>
          <w:lang w:eastAsia="pl-PL"/>
        </w:rPr>
        <w:t>……………………………………………………</w:t>
      </w:r>
      <w:r w:rsidRPr="00214ED0">
        <w:rPr>
          <w:rFonts w:ascii="Arial" w:eastAsia="Times New Roman" w:hAnsi="Arial" w:cs="Arial"/>
          <w:bCs/>
          <w:color w:val="000000" w:themeColor="text1"/>
          <w:sz w:val="24"/>
          <w:szCs w:val="24"/>
          <w:lang w:eastAsia="pl-PL"/>
        </w:rPr>
        <w:t>”.</w:t>
      </w:r>
    </w:p>
    <w:p w:rsidR="00716EAE" w:rsidRPr="00214ED0"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Zakres robót według oferty oraz specyfikacji istotnych warunków za</w:t>
      </w:r>
      <w:r w:rsidR="00613A62" w:rsidRPr="00214ED0">
        <w:rPr>
          <w:rFonts w:ascii="Arial" w:eastAsia="Times New Roman" w:hAnsi="Arial" w:cs="Arial"/>
          <w:color w:val="000000" w:themeColor="text1"/>
          <w:sz w:val="24"/>
          <w:szCs w:val="24"/>
          <w:lang w:eastAsia="pl-PL"/>
        </w:rPr>
        <w:t xml:space="preserve">mówienia. Dokumenty te stanowią </w:t>
      </w:r>
      <w:r w:rsidRPr="00214ED0">
        <w:rPr>
          <w:rFonts w:ascii="Arial" w:eastAsia="Times New Roman" w:hAnsi="Arial" w:cs="Arial"/>
          <w:color w:val="000000" w:themeColor="text1"/>
          <w:sz w:val="24"/>
          <w:szCs w:val="24"/>
          <w:lang w:eastAsia="pl-PL"/>
        </w:rPr>
        <w:t>integralną część umowy.</w:t>
      </w:r>
    </w:p>
    <w:p w:rsidR="00716EAE" w:rsidRPr="00214ED0" w:rsidRDefault="00716EAE" w:rsidP="0005042B">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214ED0" w:rsidRDefault="00930592" w:rsidP="0005042B">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3 </w:t>
      </w:r>
    </w:p>
    <w:p w:rsidR="00716EAE" w:rsidRPr="00214ED0" w:rsidRDefault="00716EAE" w:rsidP="000F490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Do obowiązków Wykonawcy należy: </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realizacja przedmiotu umowy zgodnie z zapisami SIWZ, dokumentacją projektową</w:t>
      </w:r>
      <w:r w:rsidR="00611585" w:rsidRPr="00E7127C">
        <w:rPr>
          <w:rFonts w:ascii="Arial" w:eastAsia="Times New Roman" w:hAnsi="Arial" w:cs="Arial"/>
          <w:sz w:val="24"/>
          <w:szCs w:val="24"/>
          <w:lang w:eastAsia="pl-PL"/>
        </w:rPr>
        <w:t xml:space="preserve"> </w:t>
      </w:r>
      <w:r w:rsidRPr="00E7127C">
        <w:rPr>
          <w:rFonts w:ascii="Arial" w:eastAsia="Times New Roman" w:hAnsi="Arial" w:cs="Arial"/>
          <w:sz w:val="24"/>
          <w:szCs w:val="24"/>
          <w:lang w:eastAsia="pl-PL"/>
        </w:rPr>
        <w:t>i złożoną ofertą,</w:t>
      </w:r>
    </w:p>
    <w:p w:rsidR="0076789F"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przejęcie pełnej odpowiedzialności za teren robót z chwilą jego przekazania,</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przekazanie Zamawiającemu kosztorysu ofertowego w formie uproszczonej w</w:t>
      </w:r>
      <w:r w:rsidR="009565B4" w:rsidRPr="00E7127C">
        <w:rPr>
          <w:rFonts w:ascii="Arial" w:eastAsia="Times New Roman" w:hAnsi="Arial" w:cs="Arial"/>
          <w:sz w:val="24"/>
          <w:szCs w:val="24"/>
          <w:lang w:eastAsia="pl-PL"/>
        </w:rPr>
        <w:t> </w:t>
      </w:r>
      <w:r w:rsidRPr="00E7127C">
        <w:rPr>
          <w:rFonts w:ascii="Arial" w:eastAsia="Times New Roman" w:hAnsi="Arial" w:cs="Arial"/>
          <w:sz w:val="24"/>
          <w:szCs w:val="24"/>
          <w:lang w:eastAsia="pl-PL"/>
        </w:rPr>
        <w:t xml:space="preserve"> terminie 7 dni od dnia zawarcia umowy,</w:t>
      </w:r>
    </w:p>
    <w:p w:rsidR="00A070D0" w:rsidRPr="00E7127C" w:rsidRDefault="00A070D0" w:rsidP="003F0F8E">
      <w:pPr>
        <w:pStyle w:val="Akapitzlist"/>
        <w:numPr>
          <w:ilvl w:val="1"/>
          <w:numId w:val="32"/>
        </w:numPr>
        <w:spacing w:after="0" w:afterAutospacing="0" w:line="360" w:lineRule="auto"/>
        <w:ind w:left="709" w:hanging="425"/>
        <w:jc w:val="both"/>
        <w:rPr>
          <w:rFonts w:ascii="Arial" w:eastAsia="Times New Roman" w:hAnsi="Arial" w:cs="Arial"/>
          <w:sz w:val="24"/>
          <w:szCs w:val="24"/>
          <w:lang w:val="pl-PL" w:eastAsia="pl-PL"/>
        </w:rPr>
      </w:pPr>
      <w:r w:rsidRPr="00E7127C">
        <w:rPr>
          <w:rFonts w:ascii="Arial" w:eastAsia="Times New Roman" w:hAnsi="Arial" w:cs="Arial"/>
          <w:sz w:val="24"/>
          <w:szCs w:val="24"/>
          <w:lang w:val="pl-PL" w:eastAsia="pl-PL"/>
        </w:rPr>
        <w:t xml:space="preserve">przekazanie Zamawiającemu harmonogramu rzeczowo-finansowego </w:t>
      </w:r>
      <w:r w:rsidRPr="00E7127C">
        <w:rPr>
          <w:rFonts w:ascii="Arial" w:hAnsi="Arial" w:cs="Arial"/>
          <w:sz w:val="24"/>
          <w:szCs w:val="24"/>
        </w:rPr>
        <w:t>(zał</w:t>
      </w:r>
      <w:r w:rsidRPr="00E7127C">
        <w:rPr>
          <w:rFonts w:ascii="Arial" w:hAnsi="Arial" w:cs="Arial"/>
          <w:sz w:val="24"/>
          <w:szCs w:val="24"/>
          <w:lang w:val="pl-PL"/>
        </w:rPr>
        <w:t>ącznik</w:t>
      </w:r>
      <w:r w:rsidRPr="00E7127C">
        <w:rPr>
          <w:rFonts w:ascii="Arial" w:hAnsi="Arial" w:cs="Arial"/>
          <w:sz w:val="24"/>
          <w:szCs w:val="24"/>
        </w:rPr>
        <w:t xml:space="preserve"> nr </w:t>
      </w:r>
      <w:r w:rsidRPr="00E7127C">
        <w:rPr>
          <w:rFonts w:ascii="Arial" w:hAnsi="Arial" w:cs="Arial"/>
          <w:sz w:val="24"/>
          <w:szCs w:val="24"/>
          <w:lang w:val="pl-PL"/>
        </w:rPr>
        <w:t>6</w:t>
      </w:r>
      <w:r w:rsidRPr="00E7127C">
        <w:rPr>
          <w:rFonts w:ascii="Arial" w:hAnsi="Arial" w:cs="Arial"/>
          <w:sz w:val="24"/>
          <w:szCs w:val="24"/>
        </w:rPr>
        <w:t xml:space="preserve"> do SIWZ) </w:t>
      </w:r>
      <w:r w:rsidR="001F7E44" w:rsidRPr="00E7127C">
        <w:rPr>
          <w:rFonts w:ascii="Arial" w:eastAsia="Times New Roman" w:hAnsi="Arial" w:cs="Arial"/>
          <w:sz w:val="24"/>
          <w:szCs w:val="24"/>
          <w:lang w:val="pl-PL" w:eastAsia="pl-PL"/>
        </w:rPr>
        <w:t>w terminie 7</w:t>
      </w:r>
      <w:r w:rsidRPr="00E7127C">
        <w:rPr>
          <w:rFonts w:ascii="Arial" w:eastAsia="Times New Roman" w:hAnsi="Arial" w:cs="Arial"/>
          <w:sz w:val="24"/>
          <w:szCs w:val="24"/>
          <w:lang w:val="pl-PL" w:eastAsia="pl-PL"/>
        </w:rPr>
        <w:t xml:space="preserve"> dni od dnia zawarcia umowy, </w:t>
      </w:r>
    </w:p>
    <w:p w:rsidR="00A070D0" w:rsidRPr="00E7127C" w:rsidRDefault="00A070D0"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wykonanie aktualizacji harmonogramu w przypadku ewentualnej zmiany terminu zakończenia robót w terminie 5 dni od dnia podpisania aneksu</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 xml:space="preserve">uzgadnianie z Zamawiającym wprowadzanych z inicjatywy </w:t>
      </w:r>
      <w:r w:rsidR="00611585" w:rsidRPr="00E7127C">
        <w:rPr>
          <w:rFonts w:ascii="Arial" w:eastAsia="Times New Roman" w:hAnsi="Arial" w:cs="Arial"/>
          <w:sz w:val="24"/>
          <w:szCs w:val="24"/>
          <w:lang w:eastAsia="pl-PL"/>
        </w:rPr>
        <w:t xml:space="preserve">Wykonawcy zamian materiałowych </w:t>
      </w:r>
      <w:r w:rsidRPr="00E7127C">
        <w:rPr>
          <w:rFonts w:ascii="Arial" w:eastAsia="Times New Roman" w:hAnsi="Arial" w:cs="Arial"/>
          <w:sz w:val="24"/>
          <w:szCs w:val="24"/>
          <w:lang w:eastAsia="pl-PL"/>
        </w:rPr>
        <w:t xml:space="preserve">i ewentualnie standardów wykonania, </w:t>
      </w:r>
    </w:p>
    <w:p w:rsidR="00AD0A65" w:rsidRPr="00E7127C" w:rsidRDefault="00AD0A65"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lastRenderedPageBreak/>
        <w:t>wykonanie rozbiórki istniejących piecy lub kotłów po wykonaniu i montażu urządzeń instalacji centralnego ogrzewania i gazowej,</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wykonanie i montaż tablic informacyjnych i pamiątkowych, związanych z</w:t>
      </w:r>
      <w:r w:rsidR="009565B4" w:rsidRPr="00E7127C">
        <w:rPr>
          <w:rFonts w:ascii="Arial" w:eastAsia="Times New Roman" w:hAnsi="Arial" w:cs="Arial"/>
          <w:sz w:val="24"/>
          <w:szCs w:val="24"/>
          <w:lang w:eastAsia="pl-PL"/>
        </w:rPr>
        <w:t> </w:t>
      </w:r>
      <w:r w:rsidRPr="00E7127C">
        <w:rPr>
          <w:rFonts w:ascii="Arial" w:eastAsia="Times New Roman" w:hAnsi="Arial" w:cs="Arial"/>
          <w:sz w:val="24"/>
          <w:szCs w:val="24"/>
          <w:lang w:eastAsia="pl-PL"/>
        </w:rPr>
        <w:t xml:space="preserve"> dofinansowaniem ze środków unijnych,</w:t>
      </w:r>
      <w:r w:rsidRPr="00E7127C">
        <w:rPr>
          <w:rFonts w:ascii="Arial" w:hAnsi="Arial" w:cs="Arial"/>
          <w:sz w:val="24"/>
          <w:szCs w:val="24"/>
        </w:rPr>
        <w:t xml:space="preserve"> w terminie do 10 dni od dnia zawarcia umowy lub w terminie uzgodnionym z Zamawiającym. Wykonawca będzie odpowiedzialny za stan tablic informacyjnych przez cały okres trwania umowy. </w:t>
      </w:r>
      <w:r w:rsidRPr="00E7127C">
        <w:rPr>
          <w:rFonts w:ascii="Arial" w:eastAsia="Times New Roman" w:hAnsi="Arial" w:cs="Arial"/>
          <w:sz w:val="24"/>
          <w:szCs w:val="24"/>
          <w:lang w:eastAsia="pl-PL"/>
        </w:rPr>
        <w:t>Montażu tablicy pamiątkowej należy dokonać niezwłocznie po zakończeniu robót;</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 xml:space="preserve">uzgodnienie z </w:t>
      </w:r>
      <w:r w:rsidR="005718C3" w:rsidRPr="00E7127C">
        <w:rPr>
          <w:rFonts w:ascii="Arial" w:eastAsia="Times New Roman" w:hAnsi="Arial" w:cs="Arial"/>
          <w:sz w:val="24"/>
          <w:szCs w:val="24"/>
          <w:lang w:eastAsia="pl-PL"/>
        </w:rPr>
        <w:t>Zamawiającym kolorystykę</w:t>
      </w:r>
      <w:r w:rsidRPr="00E7127C">
        <w:rPr>
          <w:rFonts w:ascii="Arial" w:eastAsia="Times New Roman" w:hAnsi="Arial" w:cs="Arial"/>
          <w:sz w:val="24"/>
          <w:szCs w:val="24"/>
          <w:lang w:eastAsia="pl-PL"/>
        </w:rPr>
        <w:t xml:space="preserve"> zastosowanych wypraw tynkarskich (próba tynku) przed przystąpieniem do robót elewacyjnych,</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pełnienie funkcji koordynacyjnych w stosunku do dostawców i podwykonawców (bez dodatkowego wynagrodzenia),</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 xml:space="preserve">wydzielenie stref ochronnych przy pracach demontażowych, zabezpieczających oraz montażowych, </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zagospodarowanie terenu robót na własny koszt, w tym zainstalowanie liczników zużycia wody i energii oraz ponoszenie kosztów zużycia wody i energii w okresie realizacji robót objętych umową,</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zapewnienie we własnym zakresie zasilania w energię elektryczną,</w:t>
      </w:r>
    </w:p>
    <w:p w:rsidR="00527813" w:rsidRPr="00E7127C" w:rsidRDefault="00527813" w:rsidP="003F0F8E">
      <w:pPr>
        <w:numPr>
          <w:ilvl w:val="1"/>
          <w:numId w:val="32"/>
        </w:numPr>
        <w:spacing w:after="0" w:line="360" w:lineRule="auto"/>
        <w:ind w:hanging="502"/>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zapewnienie przestrzegania przepisów bezpieczeństwa i higieny pracy oraz przeciwpożarowych w trakcie prowadzenia robót,</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zabezpieczenie i oznakowanie terenu robót oraz dbałość o stan techniczny i</w:t>
      </w:r>
      <w:r w:rsidR="009565B4" w:rsidRPr="00E7127C">
        <w:rPr>
          <w:rFonts w:ascii="Arial" w:eastAsia="Times New Roman" w:hAnsi="Arial" w:cs="Arial"/>
          <w:sz w:val="24"/>
          <w:szCs w:val="24"/>
          <w:lang w:eastAsia="pl-PL"/>
        </w:rPr>
        <w:t> </w:t>
      </w:r>
      <w:r w:rsidRPr="00E7127C">
        <w:rPr>
          <w:rFonts w:ascii="Arial" w:eastAsia="Times New Roman" w:hAnsi="Arial" w:cs="Arial"/>
          <w:sz w:val="24"/>
          <w:szCs w:val="24"/>
          <w:lang w:eastAsia="pl-PL"/>
        </w:rPr>
        <w:t xml:space="preserve"> prawidłowość oznakowania przez cały czas trwania realizacji zamówienia,</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zapewnienie ochrony mienia znajdującego się na terenie robót,</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pierwsze uruchomienie instalacji centralnego ogrzewania i próba szczelności w obecności lokatora,</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uzyskanie pisemnego oświadczenia najemcy lokalu, że nie wnosi uwag do wykonanych robót w mieszkaniu oraz o przeszkoleniu z obsługi instalacji centralnego ogrzewania. i kotła gazowego. W przypadku braku najemcy lokalu (np. pustostan) Wykonawca dokona pierwszego uruchomienia instalacji centralnego ogrzewania. po zasiedleniu lokalu (nie dłużej jak w okresie udzielonej gwarancji na roboty instalacyjne)i uzyska oświadczenie od nowego najemcy lokalu,</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przygotowanie i dostarczenie pełnej dokumentacji powykonawczej z naniesionymi zmianami (rysunki z naniesionymi wymiarami powykonawczymi),</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lastRenderedPageBreak/>
        <w:t>przygotowanie i dostarczenie pełnej dokumentacji odbiorowej (atesty, aprobaty, opinie, protokoły, wyniki badań, karty gwarancyjne),</w:t>
      </w:r>
    </w:p>
    <w:p w:rsidR="001D0EDA" w:rsidRPr="00E7127C" w:rsidRDefault="001D0EDA"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powiadomienie Zamawiającego o planowanym odbiorze:</w:t>
      </w:r>
    </w:p>
    <w:p w:rsidR="001D0EDA" w:rsidRPr="00E7127C" w:rsidRDefault="001D0EDA" w:rsidP="003F0F8E">
      <w:pPr>
        <w:numPr>
          <w:ilvl w:val="2"/>
          <w:numId w:val="32"/>
        </w:numPr>
        <w:tabs>
          <w:tab w:val="left" w:pos="1134"/>
        </w:tabs>
        <w:spacing w:after="0" w:line="360" w:lineRule="auto"/>
        <w:ind w:left="1134"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 xml:space="preserve">częściowym z co najmniej 3 dniowym wyprzedzeniem, </w:t>
      </w:r>
    </w:p>
    <w:p w:rsidR="001D0EDA" w:rsidRPr="00E7127C" w:rsidRDefault="001D0EDA" w:rsidP="003F0F8E">
      <w:pPr>
        <w:numPr>
          <w:ilvl w:val="2"/>
          <w:numId w:val="32"/>
        </w:numPr>
        <w:spacing w:after="0" w:line="360" w:lineRule="auto"/>
        <w:ind w:left="1134"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końcowym z co najmniej 7 dniowym wyprzedzeniem,</w:t>
      </w:r>
    </w:p>
    <w:p w:rsidR="00527813" w:rsidRPr="00E7127C" w:rsidRDefault="00527813" w:rsidP="003F0F8E">
      <w:pPr>
        <w:numPr>
          <w:ilvl w:val="1"/>
          <w:numId w:val="32"/>
        </w:numPr>
        <w:spacing w:after="0" w:line="360" w:lineRule="auto"/>
        <w:ind w:hanging="502"/>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konsultowanie i uzgadnianie na bieżąco przebiegu robót z użytkownikiem obiektu,</w:t>
      </w:r>
    </w:p>
    <w:p w:rsidR="001D0EDA" w:rsidRPr="00E7127C" w:rsidRDefault="001D0EDA" w:rsidP="003F0F8E">
      <w:pPr>
        <w:numPr>
          <w:ilvl w:val="1"/>
          <w:numId w:val="32"/>
        </w:numPr>
        <w:spacing w:after="0" w:line="360" w:lineRule="auto"/>
        <w:ind w:hanging="502"/>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wyznaczenie osoby, która będzie pełniła:</w:t>
      </w:r>
    </w:p>
    <w:p w:rsidR="001D0EDA" w:rsidRPr="00E7127C" w:rsidRDefault="001D0EDA" w:rsidP="003F0F8E">
      <w:pPr>
        <w:numPr>
          <w:ilvl w:val="2"/>
          <w:numId w:val="32"/>
        </w:numPr>
        <w:spacing w:after="0" w:line="360" w:lineRule="auto"/>
        <w:ind w:left="993" w:hanging="284"/>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 xml:space="preserve"> funkcję kierownika robót budowlanych posiadającą kwalifikacje i uprawnienia w specjalności konstrukcyjno –budowlanej,</w:t>
      </w:r>
    </w:p>
    <w:p w:rsidR="001D0EDA" w:rsidRPr="00E7127C" w:rsidRDefault="001D0EDA" w:rsidP="003F0F8E">
      <w:pPr>
        <w:pStyle w:val="Akapitzlist"/>
        <w:numPr>
          <w:ilvl w:val="2"/>
          <w:numId w:val="32"/>
        </w:numPr>
        <w:spacing w:after="0" w:afterAutospacing="0" w:line="360" w:lineRule="auto"/>
        <w:ind w:left="993" w:hanging="284"/>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funkcję kierownika budowy  posiadającą uprawnienia budowlane w</w:t>
      </w:r>
      <w:r w:rsidRPr="00E7127C">
        <w:rPr>
          <w:rFonts w:ascii="Arial" w:eastAsia="Times New Roman" w:hAnsi="Arial" w:cs="Arial"/>
          <w:sz w:val="24"/>
          <w:szCs w:val="24"/>
          <w:lang w:val="pl-PL" w:eastAsia="pl-PL"/>
        </w:rPr>
        <w:t> </w:t>
      </w:r>
      <w:r w:rsidRPr="00E7127C">
        <w:rPr>
          <w:rFonts w:ascii="Arial" w:eastAsia="Times New Roman" w:hAnsi="Arial" w:cs="Arial"/>
          <w:sz w:val="24"/>
          <w:szCs w:val="24"/>
          <w:lang w:eastAsia="pl-PL"/>
        </w:rPr>
        <w:t xml:space="preserve">specjalności instalacyjnej w zakresie instalacji i urządzeń cieplnych, gazowych, wodociągowych i kanalizacyjnych; </w:t>
      </w:r>
    </w:p>
    <w:p w:rsidR="001D0EDA" w:rsidRPr="00E7127C" w:rsidRDefault="001D0EDA" w:rsidP="001D0EDA">
      <w:pPr>
        <w:pStyle w:val="Akapitzlist"/>
        <w:spacing w:after="0" w:afterAutospacing="0" w:line="360" w:lineRule="auto"/>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Wykonawca dostarczy w dniu przekazania terenu robót dokumenty, które potwierdzają posiadanie wymaganych uprawnień przez ww. osoby oraz</w:t>
      </w:r>
      <w:r w:rsidRPr="00E7127C">
        <w:rPr>
          <w:rFonts w:ascii="Arial" w:eastAsia="Times New Roman" w:hAnsi="Arial" w:cs="Arial"/>
          <w:sz w:val="24"/>
          <w:szCs w:val="24"/>
          <w:lang w:val="pl-PL" w:eastAsia="pl-PL"/>
        </w:rPr>
        <w:t> </w:t>
      </w:r>
      <w:r w:rsidRPr="00E7127C">
        <w:rPr>
          <w:rFonts w:ascii="Arial" w:eastAsia="Times New Roman" w:hAnsi="Arial" w:cs="Arial"/>
          <w:sz w:val="24"/>
          <w:szCs w:val="24"/>
          <w:lang w:eastAsia="pl-PL"/>
        </w:rPr>
        <w:t>oświadczenie o podjęciu obowiązków kierownika budowy,</w:t>
      </w:r>
    </w:p>
    <w:p w:rsidR="00310CBE" w:rsidRPr="00E7127C" w:rsidRDefault="00310CBE" w:rsidP="003F0F8E">
      <w:pPr>
        <w:numPr>
          <w:ilvl w:val="1"/>
          <w:numId w:val="32"/>
        </w:numPr>
        <w:spacing w:after="0" w:line="360" w:lineRule="auto"/>
        <w:ind w:hanging="502"/>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 xml:space="preserve">zapewnienie wykonania przedmiotu zamówienia przez osoby posiadające odpowiednie kwalifikacje w szczególności: </w:t>
      </w:r>
    </w:p>
    <w:p w:rsidR="00310CBE" w:rsidRPr="00E7127C" w:rsidRDefault="00310CBE" w:rsidP="003F0F8E">
      <w:pPr>
        <w:pStyle w:val="Akapitzlist"/>
        <w:numPr>
          <w:ilvl w:val="2"/>
          <w:numId w:val="32"/>
        </w:numPr>
        <w:spacing w:after="0" w:afterAutospacing="0" w:line="360" w:lineRule="auto"/>
        <w:ind w:left="993" w:hanging="284"/>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osoby wykonującej pomiary posiadającej świadectwa kwalifikacyjne D i E z</w:t>
      </w:r>
      <w:r w:rsidRPr="00E7127C">
        <w:rPr>
          <w:rFonts w:ascii="Arial" w:eastAsia="Times New Roman" w:hAnsi="Arial" w:cs="Arial"/>
          <w:sz w:val="24"/>
          <w:szCs w:val="24"/>
          <w:lang w:val="pl-PL" w:eastAsia="pl-PL"/>
        </w:rPr>
        <w:t> </w:t>
      </w:r>
      <w:r w:rsidRPr="00E7127C">
        <w:rPr>
          <w:rFonts w:ascii="Arial" w:eastAsia="Times New Roman" w:hAnsi="Arial" w:cs="Arial"/>
          <w:sz w:val="24"/>
          <w:szCs w:val="24"/>
          <w:lang w:eastAsia="pl-PL"/>
        </w:rPr>
        <w:t>uprawnieniami do wykonywania pomiarów szczelności instalacji gazowej,</w:t>
      </w:r>
    </w:p>
    <w:p w:rsidR="00310CBE" w:rsidRPr="00E7127C" w:rsidRDefault="00310CBE" w:rsidP="003F0F8E">
      <w:pPr>
        <w:pStyle w:val="Akapitzlist"/>
        <w:numPr>
          <w:ilvl w:val="2"/>
          <w:numId w:val="32"/>
        </w:numPr>
        <w:spacing w:after="0" w:afterAutospacing="0" w:line="360" w:lineRule="auto"/>
        <w:ind w:left="993" w:hanging="284"/>
        <w:jc w:val="both"/>
        <w:rPr>
          <w:rFonts w:ascii="Arial" w:eastAsia="Times New Roman" w:hAnsi="Arial" w:cs="Arial"/>
          <w:sz w:val="24"/>
          <w:szCs w:val="24"/>
          <w:lang w:eastAsia="pl-PL"/>
        </w:rPr>
      </w:pPr>
      <w:r w:rsidRPr="00E7127C">
        <w:rPr>
          <w:rFonts w:ascii="Arial" w:eastAsia="Times New Roman" w:hAnsi="Arial" w:cs="Arial"/>
          <w:sz w:val="24"/>
          <w:szCs w:val="24"/>
          <w:lang w:val="pl-PL" w:eastAsia="pl-PL"/>
        </w:rPr>
        <w:t>osoby posiadające uprawnienia kwalifikacyjne D i E w zakresie utrzymania urządzeń instalacji i sieci gazowej.</w:t>
      </w:r>
      <w:r w:rsidRPr="00E7127C">
        <w:rPr>
          <w:rFonts w:ascii="Arial" w:eastAsia="Times New Roman" w:hAnsi="Arial" w:cs="Arial"/>
          <w:sz w:val="24"/>
          <w:szCs w:val="24"/>
          <w:lang w:eastAsia="pl-PL"/>
        </w:rPr>
        <w:t xml:space="preserve"> </w:t>
      </w:r>
    </w:p>
    <w:p w:rsidR="00310CBE" w:rsidRPr="00E7127C" w:rsidRDefault="00310CBE" w:rsidP="00310CBE">
      <w:pPr>
        <w:spacing w:after="0" w:line="360" w:lineRule="auto"/>
        <w:ind w:left="993"/>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Wykonawca dostarczy w dniu przekazania terenu robót dokumenty, które potwierdzają posiadanie wymaganych uprawnień przez ww. osoby,</w:t>
      </w:r>
    </w:p>
    <w:p w:rsidR="00527813" w:rsidRPr="00E7127C" w:rsidRDefault="00527813" w:rsidP="003F0F8E">
      <w:pPr>
        <w:numPr>
          <w:ilvl w:val="1"/>
          <w:numId w:val="32"/>
        </w:numPr>
        <w:spacing w:after="0" w:line="360" w:lineRule="auto"/>
        <w:ind w:left="709" w:hanging="425"/>
        <w:jc w:val="both"/>
        <w:rPr>
          <w:rFonts w:ascii="Arial" w:eastAsia="Times New Roman" w:hAnsi="Arial" w:cs="Arial"/>
          <w:sz w:val="24"/>
          <w:szCs w:val="24"/>
          <w:lang w:eastAsia="pl-PL"/>
        </w:rPr>
      </w:pPr>
      <w:r w:rsidRPr="00E7127C">
        <w:rPr>
          <w:rFonts w:ascii="Arial" w:eastAsia="Times New Roman" w:hAnsi="Arial" w:cs="Arial"/>
          <w:sz w:val="24"/>
          <w:szCs w:val="24"/>
          <w:lang w:eastAsia="pl-PL"/>
        </w:rPr>
        <w:t>posiadanie polisy ubezpieczenia od odpowiedzialności cywilnej w zakresie prowadzonej działalności gos</w:t>
      </w:r>
      <w:r w:rsidR="00310CBE" w:rsidRPr="00E7127C">
        <w:rPr>
          <w:rFonts w:ascii="Arial" w:eastAsia="Times New Roman" w:hAnsi="Arial" w:cs="Arial"/>
          <w:sz w:val="24"/>
          <w:szCs w:val="24"/>
          <w:lang w:eastAsia="pl-PL"/>
        </w:rPr>
        <w:t>podarczej na kwotę co najmniej 5</w:t>
      </w:r>
      <w:r w:rsidRPr="00E7127C">
        <w:rPr>
          <w:rFonts w:ascii="Arial" w:eastAsia="Times New Roman" w:hAnsi="Arial" w:cs="Arial"/>
          <w:sz w:val="24"/>
          <w:szCs w:val="24"/>
          <w:lang w:eastAsia="pl-PL"/>
        </w:rPr>
        <w:t>00 000,00 zł w</w:t>
      </w:r>
      <w:r w:rsidR="009565B4" w:rsidRPr="00E7127C">
        <w:rPr>
          <w:rFonts w:ascii="Arial" w:eastAsia="Times New Roman" w:hAnsi="Arial" w:cs="Arial"/>
          <w:sz w:val="24"/>
          <w:szCs w:val="24"/>
          <w:lang w:eastAsia="pl-PL"/>
        </w:rPr>
        <w:t> </w:t>
      </w:r>
      <w:r w:rsidRPr="00E7127C">
        <w:rPr>
          <w:rFonts w:ascii="Arial" w:eastAsia="Times New Roman" w:hAnsi="Arial" w:cs="Arial"/>
          <w:sz w:val="24"/>
          <w:szCs w:val="24"/>
          <w:lang w:eastAsia="pl-PL"/>
        </w:rPr>
        <w:t xml:space="preserve"> trakcie realizacji zamówienia,</w:t>
      </w:r>
    </w:p>
    <w:p w:rsidR="00527813" w:rsidRPr="00E7127C" w:rsidRDefault="00527813" w:rsidP="003F0F8E">
      <w:pPr>
        <w:numPr>
          <w:ilvl w:val="1"/>
          <w:numId w:val="32"/>
        </w:numPr>
        <w:spacing w:after="0" w:line="360" w:lineRule="auto"/>
        <w:ind w:hanging="502"/>
        <w:contextualSpacing/>
        <w:jc w:val="both"/>
        <w:rPr>
          <w:rFonts w:ascii="Arial" w:eastAsia="Calibri" w:hAnsi="Arial" w:cs="Arial"/>
          <w:sz w:val="24"/>
          <w:szCs w:val="24"/>
          <w:lang w:val="x-none"/>
        </w:rPr>
      </w:pPr>
      <w:r w:rsidRPr="00E7127C">
        <w:rPr>
          <w:rFonts w:ascii="Arial" w:eastAsia="Calibri" w:hAnsi="Arial" w:cs="Arial"/>
          <w:sz w:val="24"/>
          <w:szCs w:val="24"/>
          <w:lang w:val="x-none"/>
        </w:rPr>
        <w:t>przestrzegani</w:t>
      </w:r>
      <w:r w:rsidRPr="00E7127C">
        <w:rPr>
          <w:rFonts w:ascii="Arial" w:eastAsia="Calibri" w:hAnsi="Arial" w:cs="Arial"/>
          <w:sz w:val="24"/>
          <w:szCs w:val="24"/>
        </w:rPr>
        <w:t>e</w:t>
      </w:r>
      <w:r w:rsidRPr="00E7127C">
        <w:rPr>
          <w:rFonts w:ascii="Arial" w:eastAsia="Calibri" w:hAnsi="Arial" w:cs="Arial"/>
          <w:sz w:val="24"/>
          <w:szCs w:val="24"/>
          <w:lang w:val="x-none"/>
        </w:rPr>
        <w:t xml:space="preserve"> przez pracowników własnych oraz podwykonawców, przepisów i zasad bezpieczeństwa i higieny pracy oraz przeciwpożarowych określonych w</w:t>
      </w:r>
      <w:r w:rsidR="009565B4" w:rsidRPr="00E7127C">
        <w:rPr>
          <w:rFonts w:ascii="Arial" w:eastAsia="Calibri" w:hAnsi="Arial" w:cs="Arial"/>
          <w:sz w:val="24"/>
          <w:szCs w:val="24"/>
        </w:rPr>
        <w:t> </w:t>
      </w:r>
      <w:r w:rsidRPr="00E7127C">
        <w:rPr>
          <w:rFonts w:ascii="Arial" w:eastAsia="Calibri" w:hAnsi="Arial" w:cs="Arial"/>
          <w:sz w:val="24"/>
          <w:szCs w:val="24"/>
          <w:lang w:val="x-none"/>
        </w:rPr>
        <w:t xml:space="preserve"> przepisach powszechnie obowiązujących</w:t>
      </w:r>
      <w:r w:rsidRPr="00E7127C">
        <w:rPr>
          <w:rFonts w:ascii="Arial" w:eastAsia="Calibri" w:hAnsi="Arial" w:cs="Arial"/>
          <w:sz w:val="24"/>
          <w:szCs w:val="24"/>
        </w:rPr>
        <w:t>,</w:t>
      </w:r>
    </w:p>
    <w:p w:rsidR="00961FA0" w:rsidRPr="00E7127C" w:rsidRDefault="00527813" w:rsidP="003F0F8E">
      <w:pPr>
        <w:numPr>
          <w:ilvl w:val="1"/>
          <w:numId w:val="32"/>
        </w:numPr>
        <w:spacing w:after="0" w:line="360" w:lineRule="auto"/>
        <w:ind w:left="709" w:hanging="425"/>
        <w:contextualSpacing/>
        <w:jc w:val="both"/>
        <w:rPr>
          <w:rFonts w:ascii="Times New Roman" w:eastAsia="Calibri" w:hAnsi="Times New Roman" w:cs="Times New Roman"/>
          <w:lang w:val="x-none"/>
        </w:rPr>
      </w:pPr>
      <w:r w:rsidRPr="00E7127C">
        <w:rPr>
          <w:rFonts w:ascii="Arial" w:eastAsia="Calibri" w:hAnsi="Arial" w:cs="Arial"/>
          <w:sz w:val="24"/>
          <w:szCs w:val="24"/>
          <w:lang w:val="x-none"/>
        </w:rPr>
        <w:t>używani</w:t>
      </w:r>
      <w:r w:rsidRPr="00E7127C">
        <w:rPr>
          <w:rFonts w:ascii="Arial" w:eastAsia="Calibri" w:hAnsi="Arial" w:cs="Arial"/>
          <w:sz w:val="24"/>
          <w:szCs w:val="24"/>
        </w:rPr>
        <w:t>e</w:t>
      </w:r>
      <w:r w:rsidRPr="00E7127C">
        <w:rPr>
          <w:rFonts w:ascii="Arial" w:eastAsia="Calibri" w:hAnsi="Arial" w:cs="Arial"/>
          <w:sz w:val="24"/>
          <w:szCs w:val="24"/>
          <w:lang w:val="x-none"/>
        </w:rPr>
        <w:t xml:space="preserve"> wyłącznie narzędzi, materiałów i sprzętu w pełni sprawnego z</w:t>
      </w:r>
      <w:r w:rsidR="009565B4" w:rsidRPr="00E7127C">
        <w:rPr>
          <w:rFonts w:ascii="Arial" w:eastAsia="Calibri" w:hAnsi="Arial" w:cs="Arial"/>
          <w:sz w:val="24"/>
          <w:szCs w:val="24"/>
        </w:rPr>
        <w:t> </w:t>
      </w:r>
      <w:r w:rsidRPr="00E7127C">
        <w:rPr>
          <w:rFonts w:ascii="Arial" w:eastAsia="Calibri" w:hAnsi="Arial" w:cs="Arial"/>
          <w:sz w:val="24"/>
          <w:szCs w:val="24"/>
          <w:lang w:val="x-none"/>
        </w:rPr>
        <w:t xml:space="preserve"> odpowiednimi dopuszczeniami technicznymi, atestami, świadectwami i </w:t>
      </w:r>
      <w:r w:rsidR="009565B4" w:rsidRPr="00E7127C">
        <w:rPr>
          <w:rFonts w:ascii="Arial" w:eastAsia="Calibri" w:hAnsi="Arial" w:cs="Arial"/>
          <w:sz w:val="24"/>
          <w:szCs w:val="24"/>
        </w:rPr>
        <w:t> </w:t>
      </w:r>
      <w:r w:rsidRPr="00E7127C">
        <w:rPr>
          <w:rFonts w:ascii="Arial" w:eastAsia="Calibri" w:hAnsi="Arial" w:cs="Arial"/>
          <w:sz w:val="24"/>
          <w:szCs w:val="24"/>
          <w:lang w:val="x-none"/>
        </w:rPr>
        <w:t>certyfikatami</w:t>
      </w:r>
      <w:r w:rsidRPr="00E7127C">
        <w:rPr>
          <w:rFonts w:ascii="Arial" w:eastAsia="Calibri" w:hAnsi="Arial" w:cs="Arial"/>
          <w:sz w:val="24"/>
          <w:szCs w:val="24"/>
        </w:rPr>
        <w:t>,</w:t>
      </w:r>
    </w:p>
    <w:p w:rsidR="00961FA0" w:rsidRPr="00E7127C" w:rsidRDefault="00527813" w:rsidP="003F0F8E">
      <w:pPr>
        <w:numPr>
          <w:ilvl w:val="1"/>
          <w:numId w:val="32"/>
        </w:numPr>
        <w:spacing w:after="0" w:line="360" w:lineRule="auto"/>
        <w:ind w:left="709" w:hanging="425"/>
        <w:contextualSpacing/>
        <w:jc w:val="both"/>
        <w:rPr>
          <w:rFonts w:ascii="Times New Roman" w:eastAsia="Calibri" w:hAnsi="Times New Roman" w:cs="Times New Roman"/>
          <w:lang w:val="x-none"/>
        </w:rPr>
      </w:pPr>
      <w:r w:rsidRPr="00E7127C">
        <w:rPr>
          <w:rFonts w:ascii="Arial" w:eastAsia="Calibri" w:hAnsi="Arial" w:cs="Arial"/>
          <w:sz w:val="24"/>
          <w:szCs w:val="24"/>
        </w:rPr>
        <w:t>poinformowanie Zamawiającego o</w:t>
      </w:r>
      <w:r w:rsidRPr="00E7127C">
        <w:rPr>
          <w:rFonts w:ascii="Arial" w:eastAsia="Calibri" w:hAnsi="Arial" w:cs="Arial"/>
          <w:sz w:val="24"/>
          <w:szCs w:val="24"/>
          <w:lang w:val="x-none"/>
        </w:rPr>
        <w:t xml:space="preserve"> wszelkich zauważonych zagrożeniach i</w:t>
      </w:r>
      <w:r w:rsidR="00E7127C">
        <w:rPr>
          <w:rFonts w:ascii="Arial" w:eastAsia="Calibri" w:hAnsi="Arial" w:cs="Arial"/>
          <w:sz w:val="24"/>
          <w:szCs w:val="24"/>
        </w:rPr>
        <w:t> </w:t>
      </w:r>
      <w:r w:rsidRPr="00E7127C">
        <w:rPr>
          <w:rFonts w:ascii="Arial" w:eastAsia="Calibri" w:hAnsi="Arial" w:cs="Arial"/>
          <w:sz w:val="24"/>
          <w:szCs w:val="24"/>
          <w:lang w:val="x-none"/>
        </w:rPr>
        <w:t xml:space="preserve">brakach w mieniu Zamawiającego, a także sytuacjach mogących mieć wpływ </w:t>
      </w:r>
      <w:r w:rsidRPr="00E7127C">
        <w:rPr>
          <w:rFonts w:ascii="Arial" w:eastAsia="Calibri" w:hAnsi="Arial" w:cs="Arial"/>
          <w:sz w:val="24"/>
          <w:szCs w:val="24"/>
          <w:lang w:val="x-none"/>
        </w:rPr>
        <w:lastRenderedPageBreak/>
        <w:t>na bezpi</w:t>
      </w:r>
      <w:r w:rsidR="00A070D0" w:rsidRPr="00E7127C">
        <w:rPr>
          <w:rFonts w:ascii="Arial" w:eastAsia="Calibri" w:hAnsi="Arial" w:cs="Arial"/>
          <w:sz w:val="24"/>
          <w:szCs w:val="24"/>
          <w:lang w:val="x-none"/>
        </w:rPr>
        <w:t>eczeństwo w obiekcie (lub wokół</w:t>
      </w:r>
      <w:r w:rsidRPr="00E7127C">
        <w:rPr>
          <w:rFonts w:ascii="Arial" w:eastAsia="Calibri" w:hAnsi="Arial" w:cs="Arial"/>
          <w:sz w:val="24"/>
          <w:szCs w:val="24"/>
          <w:lang w:val="x-none"/>
        </w:rPr>
        <w:t xml:space="preserve"> obiektu), zniszczeniach mienia lub wystąpieniach awarii</w:t>
      </w:r>
      <w:r w:rsidRPr="00E7127C">
        <w:rPr>
          <w:rFonts w:ascii="Arial" w:eastAsia="Calibri" w:hAnsi="Arial" w:cs="Arial"/>
          <w:sz w:val="24"/>
          <w:szCs w:val="24"/>
        </w:rPr>
        <w:t>.</w:t>
      </w:r>
      <w:r w:rsidRPr="00E7127C">
        <w:rPr>
          <w:rFonts w:ascii="Arial" w:eastAsia="Calibri" w:hAnsi="Arial" w:cs="Arial"/>
          <w:sz w:val="24"/>
          <w:szCs w:val="24"/>
          <w:lang w:val="x-none"/>
        </w:rPr>
        <w:t xml:space="preserve"> </w:t>
      </w:r>
    </w:p>
    <w:p w:rsidR="00716EAE" w:rsidRPr="00961FA0" w:rsidRDefault="00716EAE" w:rsidP="003F0F8E">
      <w:pPr>
        <w:pStyle w:val="Akapitzlist"/>
        <w:numPr>
          <w:ilvl w:val="0"/>
          <w:numId w:val="29"/>
        </w:numPr>
        <w:spacing w:after="0" w:line="360" w:lineRule="auto"/>
        <w:ind w:left="426" w:hanging="426"/>
        <w:jc w:val="both"/>
        <w:rPr>
          <w:rFonts w:ascii="Times New Roman" w:hAnsi="Times New Roman"/>
          <w:color w:val="000000" w:themeColor="text1"/>
        </w:rPr>
      </w:pPr>
      <w:r w:rsidRPr="00961FA0">
        <w:rPr>
          <w:rFonts w:ascii="Arial" w:hAnsi="Arial" w:cs="Arial"/>
          <w:sz w:val="24"/>
          <w:szCs w:val="24"/>
        </w:rPr>
        <w:t>Wykonawca zobowiązany jest do realizacji prac objętych przedmiotem umowy w</w:t>
      </w:r>
      <w:r w:rsidR="003B77EA" w:rsidRPr="00961FA0">
        <w:rPr>
          <w:rFonts w:ascii="Arial" w:hAnsi="Arial" w:cs="Arial"/>
          <w:sz w:val="24"/>
          <w:szCs w:val="24"/>
        </w:rPr>
        <w:t> </w:t>
      </w:r>
      <w:r w:rsidRPr="00961FA0">
        <w:rPr>
          <w:rFonts w:ascii="Arial" w:hAnsi="Arial" w:cs="Arial"/>
          <w:sz w:val="24"/>
          <w:szCs w:val="24"/>
        </w:rPr>
        <w:t xml:space="preserve"> sposób zapewniający maksymalne bezpieczeństwo oraz ograniczone do minimum ryzyko utraty życia</w:t>
      </w:r>
      <w:r w:rsidR="004359C7" w:rsidRPr="00961FA0">
        <w:rPr>
          <w:rFonts w:ascii="Arial" w:hAnsi="Arial" w:cs="Arial"/>
          <w:sz w:val="24"/>
          <w:szCs w:val="24"/>
        </w:rPr>
        <w:t xml:space="preserve"> </w:t>
      </w:r>
      <w:r w:rsidRPr="00961FA0">
        <w:rPr>
          <w:rFonts w:ascii="Arial" w:hAnsi="Arial" w:cs="Arial"/>
          <w:sz w:val="24"/>
          <w:szCs w:val="24"/>
        </w:rPr>
        <w:t>i zdrowia ludzi lub powstania zagrożeń wypadkowych.</w:t>
      </w:r>
    </w:p>
    <w:p w:rsidR="00716EAE" w:rsidRPr="00214ED0" w:rsidRDefault="00716EAE" w:rsidP="003F0F8E">
      <w:pPr>
        <w:numPr>
          <w:ilvl w:val="0"/>
          <w:numId w:val="29"/>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3F0F8E">
      <w:pPr>
        <w:numPr>
          <w:ilvl w:val="0"/>
          <w:numId w:val="31"/>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214ED0" w:rsidRDefault="00716EAE" w:rsidP="003F0F8E">
      <w:pPr>
        <w:numPr>
          <w:ilvl w:val="0"/>
          <w:numId w:val="31"/>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3F0F8E">
      <w:pPr>
        <w:numPr>
          <w:ilvl w:val="0"/>
          <w:numId w:val="31"/>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3F0F8E">
      <w:pPr>
        <w:numPr>
          <w:ilvl w:val="0"/>
          <w:numId w:val="31"/>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6E3E2C" w:rsidRPr="00214ED0" w:rsidRDefault="00716EAE" w:rsidP="003F0F8E">
      <w:pPr>
        <w:numPr>
          <w:ilvl w:val="0"/>
          <w:numId w:val="31"/>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125C68" w:rsidRPr="00214ED0" w:rsidRDefault="00716EAE" w:rsidP="003F0F8E">
      <w:pPr>
        <w:numPr>
          <w:ilvl w:val="1"/>
          <w:numId w:val="30"/>
        </w:numPr>
        <w:spacing w:after="0" w:line="360" w:lineRule="auto"/>
        <w:contextualSpacing/>
        <w:jc w:val="both"/>
        <w:rPr>
          <w:rFonts w:ascii="Arial" w:eastAsia="Calibri" w:hAnsi="Arial" w:cs="Arial"/>
          <w:sz w:val="24"/>
          <w:szCs w:val="24"/>
          <w:lang w:val="x-none"/>
        </w:rPr>
      </w:pPr>
      <w:r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214ED0">
        <w:rPr>
          <w:rFonts w:ascii="Arial" w:eastAsia="Times New Roman" w:hAnsi="Arial" w:cs="Arial"/>
          <w:sz w:val="24"/>
          <w:szCs w:val="24"/>
          <w:lang w:eastAsia="pl-PL"/>
        </w:rPr>
        <w:t xml:space="preserve"> </w:t>
      </w:r>
    </w:p>
    <w:p w:rsidR="00716EAE" w:rsidRPr="00214ED0" w:rsidRDefault="00716EAE" w:rsidP="003F0F8E">
      <w:pPr>
        <w:numPr>
          <w:ilvl w:val="1"/>
          <w:numId w:val="30"/>
        </w:numPr>
        <w:spacing w:after="0" w:line="360" w:lineRule="auto"/>
        <w:contextualSpacing/>
        <w:jc w:val="both"/>
        <w:rPr>
          <w:rFonts w:ascii="Arial" w:eastAsia="Calibri" w:hAnsi="Arial" w:cs="Arial"/>
          <w:sz w:val="24"/>
          <w:szCs w:val="24"/>
          <w:lang w:val="x-none"/>
        </w:rPr>
      </w:pPr>
      <w:r w:rsidRPr="00214ED0">
        <w:rPr>
          <w:rFonts w:ascii="Arial" w:eastAsia="Calibri" w:hAnsi="Arial" w:cs="Arial"/>
          <w:sz w:val="24"/>
          <w:szCs w:val="24"/>
          <w:lang w:val="x-none"/>
        </w:rPr>
        <w:t>Wykonawca oświadcza, że zapoznał się z obowiązującymi wymaganiami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zakresie bezpieczeństwa pracy, ochrony przeciwpożarowej zawartymi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przepisach powszechnie obowiązujących.</w:t>
      </w:r>
    </w:p>
    <w:p w:rsidR="00716EAE" w:rsidRPr="00214ED0" w:rsidRDefault="00716EAE" w:rsidP="003F0F8E">
      <w:pPr>
        <w:numPr>
          <w:ilvl w:val="1"/>
          <w:numId w:val="30"/>
        </w:numPr>
        <w:spacing w:before="240" w:after="0" w:line="360" w:lineRule="auto"/>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4</w:t>
      </w:r>
    </w:p>
    <w:p w:rsidR="00716EAE" w:rsidRPr="00214ED0"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214ED0">
        <w:rPr>
          <w:rFonts w:ascii="Arial" w:eastAsia="Times New Roman" w:hAnsi="Arial" w:cs="Arial"/>
          <w:color w:val="000000" w:themeColor="text1"/>
          <w:sz w:val="24"/>
          <w:szCs w:val="24"/>
          <w:vertAlign w:val="superscript"/>
          <w:lang w:eastAsia="pl-PL"/>
        </w:rPr>
        <w:t>1</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lastRenderedPageBreak/>
        <w:t>kodeksu cywilnego oraz niniejszej umowy. W szczególności Wykonawca zobowiązany jest do:</w:t>
      </w:r>
    </w:p>
    <w:p w:rsidR="00716EAE" w:rsidRPr="00214ED0"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przedłożenia Zamawiającemu:</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formie pisemnej zastrzeżeń w terminie </w:t>
      </w:r>
      <w:r w:rsidRPr="00214ED0">
        <w:rPr>
          <w:rFonts w:ascii="Arial" w:eastAsia="Times New Roman" w:hAnsi="Arial" w:cs="Arial"/>
          <w:bCs/>
          <w:iCs/>
          <w:color w:val="000000" w:themeColor="text1"/>
          <w:sz w:val="24"/>
          <w:szCs w:val="24"/>
          <w:lang w:eastAsia="pl-PL"/>
        </w:rPr>
        <w:t>10</w:t>
      </w:r>
      <w:r w:rsidRPr="00214ED0">
        <w:rPr>
          <w:rFonts w:ascii="Arial" w:eastAsia="Times New Roman" w:hAnsi="Arial" w:cs="Arial"/>
          <w:iCs/>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dni od dnia doręczenia projektu, </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b)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roboty budowlane, oraz jej zmiany,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jej zawarcia, celem umożliwienia Zamawiającemu zgłoszenia sprzeciw</w:t>
      </w:r>
      <w:r w:rsidR="009D1637">
        <w:rPr>
          <w:rFonts w:ascii="Arial" w:eastAsia="Times New Roman" w:hAnsi="Arial" w:cs="Arial"/>
          <w:color w:val="000000" w:themeColor="text1"/>
          <w:sz w:val="24"/>
          <w:szCs w:val="24"/>
          <w:lang w:eastAsia="pl-PL"/>
        </w:rPr>
        <w:t xml:space="preserve">u do tej umowy lub jej zmiany w </w:t>
      </w:r>
      <w:r w:rsidRPr="00214ED0">
        <w:rPr>
          <w:rFonts w:ascii="Arial" w:eastAsia="Times New Roman" w:hAnsi="Arial" w:cs="Arial"/>
          <w:color w:val="000000" w:themeColor="text1"/>
          <w:sz w:val="24"/>
          <w:szCs w:val="24"/>
          <w:lang w:eastAsia="pl-PL"/>
        </w:rPr>
        <w:t xml:space="preserve">terminie </w:t>
      </w:r>
      <w:r w:rsidRPr="00214ED0">
        <w:rPr>
          <w:rFonts w:ascii="Arial" w:eastAsia="Times New Roman" w:hAnsi="Arial" w:cs="Arial"/>
          <w:bCs/>
          <w:iCs/>
          <w:color w:val="000000" w:themeColor="text1"/>
          <w:sz w:val="24"/>
          <w:szCs w:val="24"/>
          <w:lang w:eastAsia="pl-PL"/>
        </w:rPr>
        <w:t>7</w:t>
      </w:r>
      <w:r w:rsidRPr="00214ED0">
        <w:rPr>
          <w:rFonts w:ascii="Arial" w:eastAsia="Times New Roman" w:hAnsi="Arial" w:cs="Arial"/>
          <w:color w:val="000000" w:themeColor="text1"/>
          <w:sz w:val="24"/>
          <w:szCs w:val="24"/>
          <w:lang w:eastAsia="pl-PL"/>
        </w:rPr>
        <w:t xml:space="preserve"> dni od dnia doręczenia odpisu umowy lub jej zmiany,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dostawy</w:t>
      </w:r>
      <w:r w:rsidR="003B77EA" w:rsidRPr="00214ED0">
        <w:rPr>
          <w:rFonts w:ascii="Arial" w:eastAsia="Times New Roman" w:hAnsi="Arial" w:cs="Arial"/>
          <w:color w:val="000000" w:themeColor="text1"/>
          <w:sz w:val="24"/>
          <w:szCs w:val="24"/>
          <w:lang w:eastAsia="pl-PL"/>
        </w:rPr>
        <w:t xml:space="preserve"> lub usługi, oraz jej zmiany, w </w:t>
      </w:r>
      <w:r w:rsidRPr="00214ED0">
        <w:rPr>
          <w:rFonts w:ascii="Arial" w:eastAsia="Times New Roman" w:hAnsi="Arial" w:cs="Arial"/>
          <w:color w:val="000000" w:themeColor="text1"/>
          <w:sz w:val="24"/>
          <w:szCs w:val="24"/>
          <w:lang w:eastAsia="pl-PL"/>
        </w:rPr>
        <w:t>termin</w:t>
      </w:r>
      <w:r w:rsidR="004359C7" w:rsidRPr="00214ED0">
        <w:rPr>
          <w:rFonts w:ascii="Arial" w:eastAsia="Times New Roman" w:hAnsi="Arial" w:cs="Arial"/>
          <w:color w:val="000000" w:themeColor="text1"/>
          <w:sz w:val="24"/>
          <w:szCs w:val="24"/>
          <w:lang w:eastAsia="pl-PL"/>
        </w:rPr>
        <w:t xml:space="preserve">ie 7 dni od dnia jej zawarcia, </w:t>
      </w:r>
      <w:r w:rsidRPr="00214ED0">
        <w:rPr>
          <w:rFonts w:ascii="Arial" w:eastAsia="Times New Roman" w:hAnsi="Arial" w:cs="Arial"/>
          <w:color w:val="000000" w:themeColor="text1"/>
          <w:sz w:val="24"/>
          <w:szCs w:val="24"/>
          <w:lang w:eastAsia="pl-PL"/>
        </w:rPr>
        <w:t>z wyłączeniem umów o podwykonawstwo o wartości mniejszej niż 0,5</w:t>
      </w:r>
      <w:r w:rsidR="009D1637">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w:t>
      </w:r>
      <w:r w:rsidR="003176B2">
        <w:rPr>
          <w:rFonts w:ascii="Arial" w:eastAsia="Times New Roman" w:hAnsi="Arial" w:cs="Arial"/>
          <w:color w:val="000000" w:themeColor="text1"/>
          <w:sz w:val="24"/>
          <w:szCs w:val="24"/>
          <w:lang w:eastAsia="pl-PL"/>
        </w:rPr>
        <w:t>two</w:t>
      </w:r>
      <w:r w:rsidR="009D1637">
        <w:rPr>
          <w:rFonts w:ascii="Arial" w:eastAsia="Times New Roman" w:hAnsi="Arial" w:cs="Arial"/>
          <w:color w:val="000000" w:themeColor="text1"/>
          <w:sz w:val="24"/>
          <w:szCs w:val="24"/>
          <w:lang w:eastAsia="pl-PL"/>
        </w:rPr>
        <w:t xml:space="preserve"> o wartości większej niż 50 </w:t>
      </w:r>
      <w:r w:rsidRPr="00214ED0">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do reprezentowania stron umowy,</w:t>
      </w:r>
    </w:p>
    <w:p w:rsidR="00716EAE" w:rsidRPr="00214ED0"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2) zachowania pisemnej formy projektu umo</w:t>
      </w:r>
      <w:r w:rsidR="003B77EA" w:rsidRPr="00214ED0">
        <w:rPr>
          <w:rFonts w:ascii="Arial" w:eastAsia="Times New Roman" w:hAnsi="Arial" w:cs="Arial"/>
          <w:color w:val="000000" w:themeColor="text1"/>
          <w:sz w:val="24"/>
          <w:szCs w:val="24"/>
          <w:lang w:eastAsia="pl-PL"/>
        </w:rPr>
        <w:t xml:space="preserve">wy o podwykonawstwo oraz umowy </w:t>
      </w:r>
      <w:r w:rsidRPr="00214ED0">
        <w:rPr>
          <w:rFonts w:ascii="Arial" w:eastAsia="Times New Roman" w:hAnsi="Arial" w:cs="Arial"/>
          <w:color w:val="000000" w:themeColor="text1"/>
          <w:sz w:val="24"/>
          <w:szCs w:val="24"/>
          <w:lang w:eastAsia="pl-PL"/>
        </w:rPr>
        <w:t>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zakresu robót przewidzianych do wykonania,</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b) terminu realizacji robót, </w:t>
      </w:r>
    </w:p>
    <w:p w:rsidR="00716EAE" w:rsidRPr="00214ED0" w:rsidRDefault="00716EAE" w:rsidP="00961FA0">
      <w:pPr>
        <w:spacing w:after="0" w:line="360" w:lineRule="auto"/>
        <w:ind w:left="851" w:hanging="188"/>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214ED0" w:rsidRDefault="007B436E"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2. </w:t>
      </w:r>
      <w:r w:rsidR="00716EAE" w:rsidRPr="00214ED0">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sidRPr="00214ED0">
        <w:rPr>
          <w:rFonts w:ascii="Arial" w:eastAsia="Times New Roman" w:hAnsi="Arial" w:cs="Arial"/>
          <w:color w:val="000000" w:themeColor="text1"/>
          <w:sz w:val="24"/>
          <w:szCs w:val="24"/>
          <w:lang w:eastAsia="pl-PL"/>
        </w:rPr>
        <w:t> </w:t>
      </w:r>
      <w:r w:rsidR="00716EAE" w:rsidRPr="00214ED0">
        <w:rPr>
          <w:rFonts w:ascii="Arial" w:eastAsia="Times New Roman" w:hAnsi="Arial" w:cs="Arial"/>
          <w:color w:val="000000" w:themeColor="text1"/>
          <w:sz w:val="24"/>
          <w:szCs w:val="24"/>
          <w:lang w:eastAsia="pl-PL"/>
        </w:rPr>
        <w:t xml:space="preserve"> podwykonawstwo przedłożyć Zamawiającemu zgodę Wykonawcy na zawarcie umowy o po</w:t>
      </w:r>
      <w:r w:rsidR="009D1637">
        <w:rPr>
          <w:rFonts w:ascii="Arial" w:eastAsia="Times New Roman" w:hAnsi="Arial" w:cs="Arial"/>
          <w:color w:val="000000" w:themeColor="text1"/>
          <w:sz w:val="24"/>
          <w:szCs w:val="24"/>
          <w:lang w:eastAsia="pl-PL"/>
        </w:rPr>
        <w:t xml:space="preserve">dwykonawstwo o treści zgodnej z </w:t>
      </w:r>
      <w:r w:rsidR="00716EAE" w:rsidRPr="00214ED0">
        <w:rPr>
          <w:rFonts w:ascii="Arial" w:eastAsia="Times New Roman" w:hAnsi="Arial" w:cs="Arial"/>
          <w:color w:val="000000" w:themeColor="text1"/>
          <w:sz w:val="24"/>
          <w:szCs w:val="24"/>
          <w:lang w:eastAsia="pl-PL"/>
        </w:rPr>
        <w:t>projektem umowy.</w:t>
      </w:r>
    </w:p>
    <w:p w:rsidR="00716EAE" w:rsidRPr="00214ED0" w:rsidRDefault="00716EAE" w:rsidP="007B43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214ED0" w:rsidRDefault="00716EAE" w:rsidP="003F0F8E">
      <w:pPr>
        <w:numPr>
          <w:ilvl w:val="0"/>
          <w:numId w:val="2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trakcie realizacji umowy Wykonawca może dokonać zmi</w:t>
      </w:r>
      <w:r w:rsidR="009D1637">
        <w:rPr>
          <w:rFonts w:ascii="Arial" w:eastAsia="Times New Roman" w:hAnsi="Arial" w:cs="Arial"/>
          <w:color w:val="000000" w:themeColor="text1"/>
          <w:sz w:val="24"/>
          <w:szCs w:val="24"/>
          <w:lang w:eastAsia="pl-PL"/>
        </w:rPr>
        <w:t xml:space="preserve">any podwykonawcy, zrezygnować z </w:t>
      </w:r>
      <w:r w:rsidRPr="00214ED0">
        <w:rPr>
          <w:rFonts w:ascii="Arial" w:eastAsia="Times New Roman" w:hAnsi="Arial" w:cs="Arial"/>
          <w:color w:val="000000" w:themeColor="text1"/>
          <w:sz w:val="24"/>
          <w:szCs w:val="24"/>
          <w:lang w:eastAsia="pl-PL"/>
        </w:rPr>
        <w:t>podwykonawcy bądź wprowadzić podwykonawcę w zakresie nieprzewidzianym w ofercie.</w:t>
      </w:r>
    </w:p>
    <w:p w:rsidR="00716EAE" w:rsidRPr="00214ED0" w:rsidRDefault="00716EAE" w:rsidP="003F0F8E">
      <w:pPr>
        <w:numPr>
          <w:ilvl w:val="0"/>
          <w:numId w:val="2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214ED0">
        <w:rPr>
          <w:rFonts w:ascii="Arial" w:eastAsia="Times New Roman" w:hAnsi="Arial" w:cs="Arial"/>
          <w:bCs/>
          <w:color w:val="000000" w:themeColor="text1"/>
          <w:sz w:val="24"/>
          <w:szCs w:val="24"/>
          <w:lang w:eastAsia="pl-PL"/>
        </w:rPr>
        <w:t xml:space="preserve">oraz </w:t>
      </w:r>
      <w:r w:rsidRPr="00214ED0">
        <w:rPr>
          <w:rFonts w:ascii="Arial" w:eastAsia="Times New Roman" w:hAnsi="Arial" w:cs="Arial"/>
          <w:color w:val="000000" w:themeColor="text1"/>
          <w:sz w:val="24"/>
          <w:szCs w:val="24"/>
          <w:lang w:eastAsia="pl-PL"/>
        </w:rPr>
        <w:t>dane kontaktowe podw</w:t>
      </w:r>
      <w:r w:rsidR="009D1637">
        <w:rPr>
          <w:rFonts w:ascii="Arial" w:eastAsia="Times New Roman" w:hAnsi="Arial" w:cs="Arial"/>
          <w:color w:val="000000" w:themeColor="text1"/>
          <w:sz w:val="24"/>
          <w:szCs w:val="24"/>
          <w:lang w:eastAsia="pl-PL"/>
        </w:rPr>
        <w:t xml:space="preserve">ykonawców i osób do kontaktu z </w:t>
      </w:r>
      <w:r w:rsidRPr="00214ED0">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9D1637">
        <w:rPr>
          <w:rFonts w:ascii="Arial" w:eastAsia="Times New Roman" w:hAnsi="Arial" w:cs="Arial"/>
          <w:color w:val="000000" w:themeColor="text1"/>
          <w:sz w:val="24"/>
          <w:szCs w:val="24"/>
          <w:lang w:eastAsia="pl-PL"/>
        </w:rPr>
        <w:t xml:space="preserve">rych mowa w zdaniu pierwszym, w </w:t>
      </w:r>
      <w:r w:rsidRPr="00214ED0">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214ED0" w:rsidRDefault="00716EAE" w:rsidP="003F0F8E">
      <w:pPr>
        <w:numPr>
          <w:ilvl w:val="0"/>
          <w:numId w:val="2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Jeżeli zmiana lub rezygnacja z podwykonawcy dotyczy podmiotu, na którego zasoby Wykonawca powoływał się, na zasadach określonych w art. 22a ustawy Prawo </w:t>
      </w:r>
      <w:r w:rsidR="009D1637">
        <w:rPr>
          <w:rFonts w:ascii="Arial" w:eastAsia="Times New Roman" w:hAnsi="Arial" w:cs="Arial"/>
          <w:color w:val="000000" w:themeColor="text1"/>
          <w:sz w:val="24"/>
          <w:szCs w:val="24"/>
          <w:lang w:eastAsia="pl-PL"/>
        </w:rPr>
        <w:t xml:space="preserve">zamówień publicznych, w </w:t>
      </w:r>
      <w:r w:rsidRPr="00214ED0">
        <w:rPr>
          <w:rFonts w:ascii="Arial" w:eastAsia="Times New Roman" w:hAnsi="Arial" w:cs="Arial"/>
          <w:color w:val="000000" w:themeColor="text1"/>
          <w:sz w:val="24"/>
          <w:szCs w:val="24"/>
          <w:lang w:eastAsia="pl-PL"/>
        </w:rPr>
        <w:t>celu wykazania spełniania warunków udziału w</w:t>
      </w:r>
      <w:r w:rsidR="003B77EA" w:rsidRPr="00214ED0">
        <w:rPr>
          <w:rFonts w:ascii="Arial" w:eastAsia="Times New Roman" w:hAnsi="Arial" w:cs="Arial"/>
          <w:color w:val="000000" w:themeColor="text1"/>
          <w:sz w:val="24"/>
          <w:szCs w:val="24"/>
          <w:lang w:eastAsia="pl-PL"/>
        </w:rPr>
        <w:t> </w:t>
      </w:r>
      <w:r w:rsidR="009D1637">
        <w:rPr>
          <w:rFonts w:ascii="Arial" w:eastAsia="Times New Roman" w:hAnsi="Arial" w:cs="Arial"/>
          <w:color w:val="000000" w:themeColor="text1"/>
          <w:sz w:val="24"/>
          <w:szCs w:val="24"/>
          <w:lang w:eastAsia="pl-PL"/>
        </w:rPr>
        <w:t xml:space="preserve"> postępowaniu, o których mowa w </w:t>
      </w:r>
      <w:r w:rsidRPr="00214ED0">
        <w:rPr>
          <w:rFonts w:ascii="Arial" w:eastAsia="Times New Roman" w:hAnsi="Arial" w:cs="Arial"/>
          <w:color w:val="000000" w:themeColor="text1"/>
          <w:sz w:val="24"/>
          <w:szCs w:val="24"/>
          <w:lang w:eastAsia="pl-PL"/>
        </w:rPr>
        <w:t>art. 22 ust. 1b tej ustawy, Wykonawca jest obowi</w:t>
      </w:r>
      <w:r w:rsidR="009D1637">
        <w:rPr>
          <w:rFonts w:ascii="Arial" w:eastAsia="Times New Roman" w:hAnsi="Arial" w:cs="Arial"/>
          <w:color w:val="000000" w:themeColor="text1"/>
          <w:sz w:val="24"/>
          <w:szCs w:val="24"/>
          <w:lang w:eastAsia="pl-PL"/>
        </w:rPr>
        <w:t xml:space="preserve">ązany wykazać Zamawiającemu, iż </w:t>
      </w:r>
      <w:r w:rsidRPr="00214ED0">
        <w:rPr>
          <w:rFonts w:ascii="Arial" w:eastAsia="Times New Roman" w:hAnsi="Arial" w:cs="Arial"/>
          <w:color w:val="000000" w:themeColor="text1"/>
          <w:sz w:val="24"/>
          <w:szCs w:val="24"/>
          <w:lang w:eastAsia="pl-PL"/>
        </w:rPr>
        <w:t>proponowany inny podwykonawca lub Wykonawca samodzielnie spełnia je w s</w:t>
      </w:r>
      <w:r w:rsidR="009D1637">
        <w:rPr>
          <w:rFonts w:ascii="Arial" w:eastAsia="Times New Roman" w:hAnsi="Arial" w:cs="Arial"/>
          <w:color w:val="000000" w:themeColor="text1"/>
          <w:sz w:val="24"/>
          <w:szCs w:val="24"/>
          <w:lang w:eastAsia="pl-PL"/>
        </w:rPr>
        <w:t xml:space="preserve">topniu nie </w:t>
      </w:r>
      <w:r w:rsidRPr="00214ED0">
        <w:rPr>
          <w:rFonts w:ascii="Arial" w:eastAsia="Times New Roman" w:hAnsi="Arial" w:cs="Arial"/>
          <w:color w:val="000000" w:themeColor="text1"/>
          <w:sz w:val="24"/>
          <w:szCs w:val="24"/>
          <w:lang w:eastAsia="pl-PL"/>
        </w:rPr>
        <w:t xml:space="preserve">mniejszym niż wymagany w trakcie postępowania o udzielenie zamówienia. </w:t>
      </w:r>
    </w:p>
    <w:p w:rsidR="00716EAE" w:rsidRPr="00214ED0" w:rsidRDefault="00716EAE" w:rsidP="003F0F8E">
      <w:pPr>
        <w:numPr>
          <w:ilvl w:val="0"/>
          <w:numId w:val="2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Wykonanie części/zakresu przedmiotu umowy w podwykonawstwie nie zwalnia W</w:t>
      </w:r>
      <w:r w:rsidR="003176B2">
        <w:rPr>
          <w:rFonts w:ascii="Arial" w:eastAsia="Times New Roman" w:hAnsi="Arial" w:cs="Arial"/>
          <w:color w:val="000000" w:themeColor="text1"/>
          <w:sz w:val="24"/>
          <w:szCs w:val="24"/>
          <w:lang w:eastAsia="pl-PL"/>
        </w:rPr>
        <w:t xml:space="preserve">ykonawcy od </w:t>
      </w:r>
      <w:r w:rsidR="009D1637">
        <w:rPr>
          <w:rFonts w:ascii="Arial" w:eastAsia="Times New Roman" w:hAnsi="Arial" w:cs="Arial"/>
          <w:color w:val="000000" w:themeColor="text1"/>
          <w:sz w:val="24"/>
          <w:szCs w:val="24"/>
          <w:lang w:eastAsia="pl-PL"/>
        </w:rPr>
        <w:t xml:space="preserve">odpowiedzialności i </w:t>
      </w:r>
      <w:r w:rsidRPr="00214ED0">
        <w:rPr>
          <w:rFonts w:ascii="Arial" w:eastAsia="Times New Roman" w:hAnsi="Arial" w:cs="Arial"/>
          <w:color w:val="000000" w:themeColor="text1"/>
          <w:sz w:val="24"/>
          <w:szCs w:val="24"/>
          <w:lang w:eastAsia="pl-PL"/>
        </w:rPr>
        <w:t>zobowiązań wynikających z warunków umowy. Wykonawca będzie odpowiedzi</w:t>
      </w:r>
      <w:r w:rsidR="003176B2">
        <w:rPr>
          <w:rFonts w:ascii="Arial" w:eastAsia="Times New Roman" w:hAnsi="Arial" w:cs="Arial"/>
          <w:color w:val="000000" w:themeColor="text1"/>
          <w:sz w:val="24"/>
          <w:szCs w:val="24"/>
          <w:lang w:eastAsia="pl-PL"/>
        </w:rPr>
        <w:t xml:space="preserve">alny za działania, uchybienia i </w:t>
      </w:r>
      <w:r w:rsidRPr="00214ED0">
        <w:rPr>
          <w:rFonts w:ascii="Arial" w:eastAsia="Times New Roman" w:hAnsi="Arial" w:cs="Arial"/>
          <w:color w:val="000000" w:themeColor="text1"/>
          <w:sz w:val="24"/>
          <w:szCs w:val="24"/>
          <w:lang w:eastAsia="pl-PL"/>
        </w:rPr>
        <w:t xml:space="preserve">zaniedbania podwykonawcy jak za własne działanie lub zaniechanie. </w:t>
      </w:r>
    </w:p>
    <w:p w:rsidR="00716EAE" w:rsidRPr="00214ED0" w:rsidRDefault="00716EAE" w:rsidP="007B436E">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5</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 obowiązków Zamawiającego należy:</w:t>
      </w:r>
    </w:p>
    <w:p w:rsidR="00716EAE" w:rsidRPr="00214ED0" w:rsidRDefault="007B436E" w:rsidP="009D796C">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214ED0">
        <w:rPr>
          <w:rFonts w:ascii="Arial" w:eastAsia="Times New Roman" w:hAnsi="Arial" w:cs="Arial"/>
          <w:color w:val="000000" w:themeColor="text1"/>
          <w:sz w:val="24"/>
          <w:szCs w:val="24"/>
          <w:lang w:eastAsia="pl-PL"/>
        </w:rPr>
        <w:t xml:space="preserve">przekazanie Wykonawcy </w:t>
      </w:r>
      <w:r w:rsidR="002E1BCB">
        <w:rPr>
          <w:rFonts w:ascii="Arial" w:eastAsia="Times New Roman" w:hAnsi="Arial" w:cs="Arial"/>
          <w:color w:val="000000" w:themeColor="text1"/>
          <w:sz w:val="24"/>
          <w:szCs w:val="24"/>
          <w:lang w:eastAsia="pl-PL"/>
        </w:rPr>
        <w:t>terenu</w:t>
      </w:r>
      <w:r w:rsidR="006E3E2C" w:rsidRPr="00214ED0">
        <w:rPr>
          <w:rFonts w:ascii="Arial" w:eastAsia="Times New Roman" w:hAnsi="Arial" w:cs="Arial"/>
          <w:color w:val="000000" w:themeColor="text1"/>
          <w:sz w:val="24"/>
          <w:szCs w:val="24"/>
          <w:lang w:eastAsia="pl-PL"/>
        </w:rPr>
        <w:t xml:space="preserve"> robót</w:t>
      </w:r>
      <w:r w:rsidR="00F45E4B" w:rsidRPr="00214ED0">
        <w:rPr>
          <w:rFonts w:ascii="Arial" w:eastAsia="Times New Roman" w:hAnsi="Arial" w:cs="Arial"/>
          <w:color w:val="000000" w:themeColor="text1"/>
          <w:sz w:val="24"/>
          <w:szCs w:val="24"/>
          <w:lang w:eastAsia="pl-PL"/>
        </w:rPr>
        <w:t xml:space="preserve"> protokołem</w:t>
      </w:r>
      <w:r w:rsidR="00716EAE" w:rsidRPr="00214ED0">
        <w:rPr>
          <w:rFonts w:ascii="Arial" w:eastAsia="Times New Roman" w:hAnsi="Arial" w:cs="Arial"/>
          <w:color w:val="000000" w:themeColor="text1"/>
          <w:sz w:val="24"/>
          <w:szCs w:val="24"/>
          <w:lang w:eastAsia="pl-PL"/>
        </w:rPr>
        <w:t xml:space="preserve"> niezwłocznie po zawarciu umowy, </w:t>
      </w:r>
    </w:p>
    <w:p w:rsidR="00716EAE" w:rsidRPr="00214ED0"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2)</w:t>
      </w:r>
      <w:r w:rsidRPr="00214ED0">
        <w:rPr>
          <w:rFonts w:ascii="Arial" w:eastAsia="Times New Roman" w:hAnsi="Arial" w:cs="Arial"/>
          <w:bCs/>
          <w:color w:val="000000" w:themeColor="text1"/>
          <w:sz w:val="24"/>
          <w:szCs w:val="24"/>
          <w:lang w:eastAsia="pl-PL"/>
        </w:rPr>
        <w:tab/>
      </w:r>
      <w:r w:rsidRPr="00214ED0">
        <w:rPr>
          <w:rFonts w:ascii="Arial" w:eastAsia="Times New Roman" w:hAnsi="Arial" w:cs="Arial"/>
          <w:color w:val="000000" w:themeColor="text1"/>
          <w:sz w:val="24"/>
          <w:szCs w:val="24"/>
          <w:lang w:eastAsia="pl-PL"/>
        </w:rPr>
        <w:t>zapewnienie nadzoru inwestorskiego nad prowadzonymi pracami,</w:t>
      </w:r>
    </w:p>
    <w:p w:rsidR="003053DE" w:rsidRDefault="007B436E"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214ED0">
        <w:rPr>
          <w:rFonts w:ascii="Arial" w:eastAsia="Times New Roman" w:hAnsi="Arial" w:cs="Arial"/>
          <w:color w:val="000000" w:themeColor="text1"/>
          <w:sz w:val="24"/>
          <w:szCs w:val="24"/>
          <w:lang w:eastAsia="pl-PL"/>
        </w:rPr>
        <w:t xml:space="preserve">dokonanie odbioru robót przez podpisanie protokołu końcowego odbioru robót </w:t>
      </w:r>
    </w:p>
    <w:p w:rsidR="003053DE" w:rsidRDefault="003053DE">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214ED0" w:rsidRDefault="00716EAE" w:rsidP="003053DE">
      <w:pPr>
        <w:spacing w:after="0" w:line="360" w:lineRule="auto"/>
        <w:ind w:left="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xml:space="preserve">najpóźniej w </w:t>
      </w:r>
      <w:r w:rsidRPr="00214ED0">
        <w:rPr>
          <w:rFonts w:ascii="Arial" w:eastAsia="Times New Roman" w:hAnsi="Arial" w:cs="Arial"/>
          <w:sz w:val="24"/>
          <w:szCs w:val="24"/>
          <w:lang w:eastAsia="pl-PL"/>
        </w:rPr>
        <w:t xml:space="preserve">ciągu </w:t>
      </w:r>
      <w:r w:rsidR="00866258">
        <w:rPr>
          <w:rFonts w:ascii="Arial" w:eastAsia="Times New Roman" w:hAnsi="Arial" w:cs="Arial"/>
          <w:sz w:val="24"/>
          <w:szCs w:val="24"/>
          <w:lang w:eastAsia="pl-PL"/>
        </w:rPr>
        <w:t xml:space="preserve">14 </w:t>
      </w:r>
      <w:r w:rsidRPr="00214ED0">
        <w:rPr>
          <w:rFonts w:ascii="Arial" w:eastAsia="Times New Roman" w:hAnsi="Arial" w:cs="Arial"/>
          <w:sz w:val="24"/>
          <w:szCs w:val="24"/>
          <w:lang w:eastAsia="pl-PL"/>
        </w:rPr>
        <w:t>dni od dnia zawiadomienia przez Wykonawcę o gotowości do odbioru robót, a w przypad</w:t>
      </w:r>
      <w:r w:rsidRPr="00214ED0">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3051E4" w:rsidRDefault="00716EAE" w:rsidP="004359C7">
      <w:pPr>
        <w:spacing w:before="240" w:after="0" w:line="360" w:lineRule="auto"/>
        <w:ind w:left="363" w:hanging="363"/>
        <w:jc w:val="center"/>
        <w:rPr>
          <w:rFonts w:ascii="Arial" w:eastAsia="Times New Roman" w:hAnsi="Arial" w:cs="Arial"/>
          <w:sz w:val="24"/>
          <w:szCs w:val="24"/>
          <w:lang w:eastAsia="pl-PL"/>
        </w:rPr>
      </w:pPr>
      <w:r w:rsidRPr="003051E4">
        <w:rPr>
          <w:rFonts w:ascii="Arial" w:eastAsia="Times New Roman" w:hAnsi="Arial" w:cs="Arial"/>
          <w:sz w:val="24"/>
          <w:szCs w:val="24"/>
          <w:lang w:eastAsia="pl-PL"/>
        </w:rPr>
        <w:t>§ 6</w:t>
      </w:r>
    </w:p>
    <w:p w:rsidR="00716EAE" w:rsidRPr="00214ED0" w:rsidRDefault="00716EAE" w:rsidP="003051E4">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Termin wykonania przedmiotu umowy</w:t>
      </w:r>
      <w:r w:rsidRPr="00214ED0">
        <w:rPr>
          <w:rFonts w:ascii="Arial" w:eastAsia="Times New Roman" w:hAnsi="Arial" w:cs="Arial"/>
          <w:b/>
          <w:bCs/>
          <w:color w:val="000000" w:themeColor="text1"/>
          <w:sz w:val="24"/>
          <w:szCs w:val="24"/>
          <w:lang w:eastAsia="pl-PL"/>
        </w:rPr>
        <w:t xml:space="preserve">: </w:t>
      </w:r>
      <w:r w:rsidR="003051E4">
        <w:rPr>
          <w:rFonts w:ascii="Arial" w:eastAsia="Times New Roman" w:hAnsi="Arial" w:cs="Arial"/>
          <w:b/>
          <w:bCs/>
          <w:color w:val="000000" w:themeColor="text1"/>
          <w:sz w:val="24"/>
          <w:szCs w:val="24"/>
          <w:lang w:eastAsia="pl-PL"/>
        </w:rPr>
        <w:t>…..</w:t>
      </w:r>
      <w:r w:rsidR="005E77B1" w:rsidRPr="003051E4">
        <w:rPr>
          <w:rFonts w:ascii="Arial" w:eastAsia="Times New Roman" w:hAnsi="Arial" w:cs="Arial"/>
          <w:b/>
          <w:bCs/>
          <w:color w:val="000000" w:themeColor="text1"/>
          <w:sz w:val="24"/>
          <w:szCs w:val="24"/>
          <w:lang w:eastAsia="pl-PL"/>
        </w:rPr>
        <w:t>d</w:t>
      </w:r>
      <w:r w:rsidR="003051E4" w:rsidRPr="003051E4">
        <w:rPr>
          <w:rFonts w:ascii="Arial" w:eastAsia="Times New Roman" w:hAnsi="Arial" w:cs="Arial"/>
          <w:b/>
          <w:bCs/>
          <w:color w:val="000000" w:themeColor="text1"/>
          <w:sz w:val="24"/>
          <w:szCs w:val="24"/>
          <w:lang w:eastAsia="pl-PL"/>
        </w:rPr>
        <w:t>ni</w:t>
      </w:r>
      <w:r w:rsidR="005E77B1" w:rsidRPr="00214ED0">
        <w:rPr>
          <w:rFonts w:ascii="Arial" w:eastAsia="Times New Roman" w:hAnsi="Arial" w:cs="Arial"/>
          <w:bCs/>
          <w:color w:val="000000" w:themeColor="text1"/>
          <w:sz w:val="24"/>
          <w:szCs w:val="24"/>
          <w:lang w:eastAsia="pl-PL"/>
        </w:rPr>
        <w:t xml:space="preserve"> </w:t>
      </w:r>
      <w:r w:rsidR="003051E4" w:rsidRPr="003051E4">
        <w:rPr>
          <w:rFonts w:ascii="Arial" w:eastAsia="Times New Roman" w:hAnsi="Arial" w:cs="Arial"/>
          <w:bCs/>
          <w:color w:val="000000" w:themeColor="text1"/>
          <w:sz w:val="24"/>
          <w:szCs w:val="24"/>
          <w:lang w:eastAsia="pl-PL"/>
        </w:rPr>
        <w:t xml:space="preserve">tj. do ……... </w:t>
      </w:r>
      <w:r w:rsidRPr="00214ED0">
        <w:rPr>
          <w:rFonts w:ascii="Arial" w:eastAsia="Times New Roman" w:hAnsi="Arial" w:cs="Arial"/>
          <w:color w:val="000000" w:themeColor="text1"/>
          <w:sz w:val="24"/>
          <w:szCs w:val="24"/>
          <w:lang w:eastAsia="pl-PL"/>
        </w:rPr>
        <w:t>(zgodnie z ofertą).</w:t>
      </w:r>
    </w:p>
    <w:p w:rsidR="00716EAE" w:rsidRPr="00214ED0"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7</w:t>
      </w:r>
    </w:p>
    <w:p w:rsidR="00716EAE" w:rsidRPr="00214ED0" w:rsidRDefault="00716EAE" w:rsidP="003F0F8E">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214ED0" w:rsidRDefault="00716EAE" w:rsidP="003F0F8E">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Wynagrodzenie, o którym mowa w ust. 1 wynosi brutto: ……………….… zł </w:t>
      </w:r>
    </w:p>
    <w:p w:rsidR="00716EAE" w:rsidRPr="00214ED0"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(słownie:……………………………………….…………).</w:t>
      </w:r>
    </w:p>
    <w:p w:rsidR="00716EAE" w:rsidRPr="00214ED0" w:rsidRDefault="00716EAE" w:rsidP="003F0F8E">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Wynagrodzenie nie podlega zmianie i waloryzacji do końca realizacji umowy</w:t>
      </w:r>
      <w:r w:rsidR="00580091" w:rsidRPr="00214ED0">
        <w:rPr>
          <w:rFonts w:ascii="Arial" w:eastAsia="Times New Roman" w:hAnsi="Arial" w:cs="Arial"/>
          <w:color w:val="000000" w:themeColor="text1"/>
          <w:sz w:val="24"/>
          <w:szCs w:val="24"/>
          <w:lang w:eastAsia="pl-PL"/>
        </w:rPr>
        <w:t>.</w:t>
      </w:r>
      <w:r w:rsidR="00DE75B8" w:rsidRPr="00214ED0">
        <w:rPr>
          <w:rFonts w:ascii="Arial" w:eastAsia="Times New Roman" w:hAnsi="Arial" w:cs="Arial"/>
          <w:color w:val="000000" w:themeColor="text1"/>
          <w:sz w:val="24"/>
          <w:szCs w:val="24"/>
          <w:lang w:eastAsia="pl-PL"/>
        </w:rPr>
        <w:t xml:space="preserve"> </w:t>
      </w:r>
    </w:p>
    <w:p w:rsidR="00716EAE" w:rsidRPr="00214ED0" w:rsidRDefault="00716EAE" w:rsidP="003176B2">
      <w:pPr>
        <w:spacing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8</w:t>
      </w:r>
    </w:p>
    <w:p w:rsidR="00793261" w:rsidRDefault="00716EAE" w:rsidP="003176B2">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Wierzytelność wynikająca z niniejszej umowy nie może być przedmiotem cesji na rzecz osób trz</w:t>
      </w:r>
      <w:r w:rsidR="003176B2">
        <w:rPr>
          <w:rFonts w:ascii="Arial" w:eastAsia="Times New Roman" w:hAnsi="Arial" w:cs="Arial"/>
          <w:color w:val="000000" w:themeColor="text1"/>
          <w:sz w:val="24"/>
          <w:szCs w:val="24"/>
          <w:lang w:eastAsia="pl-PL"/>
        </w:rPr>
        <w:t>ecich bez zgody Zamawiającego.</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9</w:t>
      </w:r>
    </w:p>
    <w:p w:rsidR="00F45E4B" w:rsidRPr="00AB7AC0" w:rsidRDefault="000C1866" w:rsidP="00377E81">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r>
      <w:r w:rsidR="00AB7AC0" w:rsidRPr="00AB7AC0">
        <w:rPr>
          <w:rFonts w:ascii="Arial" w:eastAsia="Times New Roman" w:hAnsi="Arial" w:cs="Arial"/>
          <w:color w:val="000000" w:themeColor="text1"/>
          <w:sz w:val="24"/>
          <w:szCs w:val="24"/>
          <w:lang w:eastAsia="pl-PL"/>
        </w:rPr>
        <w:t>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inspektora nadzoru i kierownika budowy. Łącznie faktury częściowe nie mogą przekroczyć 90 % wynagrodzenia umownego oraz powinny odpowiadać procentowi zaangażowania robót. Podstawą wystawienia faktury końcowej będzie protokół zakończenia i odbioru robót podpisany przez inspektora nadzoru i kierownika budowy.</w:t>
      </w:r>
    </w:p>
    <w:p w:rsidR="00716EAE" w:rsidRPr="00AB7AC0"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AB7AC0">
        <w:rPr>
          <w:rFonts w:ascii="Arial" w:eastAsia="Times New Roman" w:hAnsi="Arial" w:cs="Arial"/>
          <w:bCs/>
          <w:color w:val="000000" w:themeColor="text1"/>
          <w:sz w:val="24"/>
          <w:szCs w:val="24"/>
          <w:lang w:eastAsia="pl-PL"/>
        </w:rPr>
        <w:t xml:space="preserve">2. </w:t>
      </w:r>
      <w:r w:rsidRPr="00AB7AC0">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10</w:t>
      </w:r>
    </w:p>
    <w:p w:rsidR="00716EAE" w:rsidRPr="00AB7AC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fakturą:</w:t>
      </w:r>
    </w:p>
    <w:p w:rsidR="00716EAE" w:rsidRPr="00AB7AC0"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AB7AC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dokonane oraz oświadczenie Wykonawcy o</w:t>
      </w:r>
      <w:r w:rsidR="009D1637" w:rsidRPr="00AB7AC0">
        <w:rPr>
          <w:rFonts w:ascii="Arial" w:eastAsia="Times New Roman" w:hAnsi="Arial" w:cs="Arial"/>
          <w:color w:val="000000" w:themeColor="text1"/>
          <w:sz w:val="24"/>
          <w:szCs w:val="24"/>
          <w:lang w:eastAsia="pl-PL"/>
        </w:rPr>
        <w:t xml:space="preserve"> </w:t>
      </w:r>
      <w:r w:rsidRPr="00AB7AC0">
        <w:rPr>
          <w:rFonts w:ascii="Arial" w:eastAsia="Times New Roman" w:hAnsi="Arial" w:cs="Arial"/>
          <w:color w:val="000000" w:themeColor="text1"/>
          <w:sz w:val="24"/>
          <w:szCs w:val="24"/>
          <w:lang w:eastAsia="pl-PL"/>
        </w:rPr>
        <w:t>dokonaniu wszystkich tych płatności lub</w:t>
      </w:r>
    </w:p>
    <w:p w:rsidR="00716EAE" w:rsidRPr="00AB7AC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w:t>
      </w:r>
      <w:r w:rsidR="009D1637" w:rsidRPr="00AB7AC0">
        <w:rPr>
          <w:rFonts w:ascii="Arial" w:eastAsia="Times New Roman" w:hAnsi="Arial" w:cs="Arial"/>
          <w:color w:val="000000" w:themeColor="text1"/>
          <w:sz w:val="24"/>
          <w:szCs w:val="24"/>
          <w:lang w:eastAsia="pl-PL"/>
        </w:rPr>
        <w:t xml:space="preserve"> przez Wykonawcę faktura wraz z </w:t>
      </w:r>
      <w:r w:rsidRPr="00AB7AC0">
        <w:rPr>
          <w:rFonts w:ascii="Arial" w:eastAsia="Times New Roman" w:hAnsi="Arial" w:cs="Arial"/>
          <w:color w:val="000000" w:themeColor="text1"/>
          <w:sz w:val="24"/>
          <w:szCs w:val="24"/>
          <w:lang w:eastAsia="pl-PL"/>
        </w:rPr>
        <w:t>potwierdzeniem dokonania płatności na ich rzecz.</w:t>
      </w:r>
    </w:p>
    <w:p w:rsidR="00716EAE" w:rsidRPr="00AB7AC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podwykonawstwo.</w:t>
      </w:r>
    </w:p>
    <w:p w:rsidR="00716EAE" w:rsidRPr="00AB7AC0"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których mowa w art. 143 c ust. 5 pkt. 3) Prawa zamówień publicznych.</w:t>
      </w:r>
    </w:p>
    <w:p w:rsidR="00C71A38" w:rsidRPr="00D3546F" w:rsidRDefault="00716EAE" w:rsidP="007A1380">
      <w:pPr>
        <w:spacing w:after="0" w:line="360" w:lineRule="auto"/>
        <w:ind w:left="284" w:hanging="284"/>
        <w:jc w:val="both"/>
        <w:rPr>
          <w:rFonts w:ascii="Arial" w:eastAsia="Times New Roman" w:hAnsi="Arial" w:cs="Arial"/>
          <w:sz w:val="24"/>
          <w:szCs w:val="24"/>
          <w:lang w:eastAsia="pl-PL"/>
        </w:rPr>
      </w:pPr>
      <w:r w:rsidRPr="00AB7AC0">
        <w:rPr>
          <w:rFonts w:ascii="Arial" w:eastAsia="Times New Roman" w:hAnsi="Arial" w:cs="Arial"/>
          <w:bCs/>
          <w:color w:val="000000" w:themeColor="text1"/>
          <w:sz w:val="24"/>
          <w:szCs w:val="24"/>
          <w:lang w:eastAsia="pl-PL"/>
        </w:rPr>
        <w:t xml:space="preserve">4. </w:t>
      </w:r>
      <w:r w:rsidRPr="00AB7AC0">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wynagrodzenia należnego Wykonawcy, na co Wykonawca wyraża zgodę</w:t>
      </w:r>
      <w:r w:rsidRPr="00D3546F">
        <w:rPr>
          <w:rFonts w:ascii="Arial" w:eastAsia="Times New Roman" w:hAnsi="Arial" w:cs="Arial"/>
          <w:sz w:val="24"/>
          <w:szCs w:val="24"/>
          <w:lang w:eastAsia="pl-PL"/>
        </w:rPr>
        <w:t xml:space="preserve">. </w:t>
      </w:r>
    </w:p>
    <w:p w:rsidR="00716EAE" w:rsidRPr="00AB7AC0"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11</w:t>
      </w:r>
    </w:p>
    <w:p w:rsidR="00716EAE" w:rsidRPr="00AB7AC0" w:rsidRDefault="00716EAE" w:rsidP="003F0F8E">
      <w:pPr>
        <w:numPr>
          <w:ilvl w:val="0"/>
          <w:numId w:val="20"/>
        </w:numPr>
        <w:suppressAutoHyphens/>
        <w:spacing w:after="0" w:line="360" w:lineRule="auto"/>
        <w:ind w:left="360"/>
        <w:jc w:val="both"/>
        <w:rPr>
          <w:rFonts w:ascii="Arial" w:eastAsia="Times New Roman" w:hAnsi="Arial" w:cs="Arial"/>
          <w:b/>
          <w:color w:val="000000" w:themeColor="text1"/>
          <w:sz w:val="24"/>
          <w:szCs w:val="24"/>
          <w:lang w:eastAsia="pl-PL"/>
        </w:rPr>
      </w:pPr>
      <w:r w:rsidRPr="00AB7AC0">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AB7AC0" w:rsidRDefault="00716EAE" w:rsidP="003F0F8E">
      <w:pPr>
        <w:numPr>
          <w:ilvl w:val="0"/>
          <w:numId w:val="20"/>
        </w:numPr>
        <w:suppressAutoHyphens/>
        <w:spacing w:after="0" w:line="360" w:lineRule="auto"/>
        <w:ind w:left="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W wystawianych fakturach Wykonawca wskaże „Nabywcę” i „Odbiorcę” zgodnie z</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poniższymi danymi: </w:t>
      </w:r>
    </w:p>
    <w:p w:rsidR="00716EAE" w:rsidRPr="00AB7AC0"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Nabywca: Miasto Rybnik, ul. Bolesława Chrobrego 2, 44-200 Rybnik NIP:</w:t>
      </w:r>
      <w:r w:rsidR="009D1637" w:rsidRPr="00AB7AC0">
        <w:rPr>
          <w:rFonts w:ascii="Arial" w:eastAsia="Times New Roman" w:hAnsi="Arial" w:cs="Arial"/>
          <w:color w:val="000000" w:themeColor="text1"/>
          <w:sz w:val="24"/>
          <w:szCs w:val="24"/>
          <w:lang w:eastAsia="pl-PL"/>
        </w:rPr>
        <w:t xml:space="preserve"> </w:t>
      </w:r>
      <w:r w:rsidRPr="00AB7AC0">
        <w:rPr>
          <w:rFonts w:ascii="Arial" w:eastAsia="Times New Roman" w:hAnsi="Arial" w:cs="Arial"/>
          <w:color w:val="000000" w:themeColor="text1"/>
          <w:sz w:val="24"/>
          <w:szCs w:val="24"/>
          <w:lang w:eastAsia="pl-PL"/>
        </w:rPr>
        <w:t xml:space="preserve">642-001-07-58. </w:t>
      </w:r>
    </w:p>
    <w:p w:rsidR="00716EAE" w:rsidRPr="00AB7AC0"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AB7AC0">
        <w:rPr>
          <w:rFonts w:ascii="Arial" w:eastAsia="Times New Roman" w:hAnsi="Arial" w:cs="Arial"/>
          <w:color w:val="000000" w:themeColor="text1"/>
          <w:sz w:val="24"/>
          <w:szCs w:val="24"/>
          <w:lang w:eastAsia="pl-PL"/>
        </w:rPr>
        <w:t>Odbiorca: Zakład Gospodarki Mieszkaniowej, ul. Kościuszki 17, 44-200 Rybnik.</w:t>
      </w:r>
    </w:p>
    <w:p w:rsidR="00D04EAC" w:rsidRPr="00F673B4" w:rsidRDefault="00716EAE" w:rsidP="003F0F8E">
      <w:pPr>
        <w:numPr>
          <w:ilvl w:val="0"/>
          <w:numId w:val="20"/>
        </w:numPr>
        <w:suppressAutoHyphens/>
        <w:spacing w:after="0" w:line="360" w:lineRule="auto"/>
        <w:ind w:left="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xml:space="preserve">Wystawione faktury należy przekazać do Zakładu Gospodarki Mieszkaniowej, </w:t>
      </w:r>
      <w:r w:rsidRPr="00F673B4">
        <w:rPr>
          <w:rFonts w:ascii="Arial" w:eastAsia="Times New Roman" w:hAnsi="Arial" w:cs="Arial"/>
          <w:color w:val="000000" w:themeColor="text1"/>
          <w:sz w:val="24"/>
          <w:szCs w:val="24"/>
          <w:lang w:eastAsia="pl-PL"/>
        </w:rPr>
        <w:t>ul.</w:t>
      </w:r>
      <w:r w:rsidR="003B77EA" w:rsidRPr="00F673B4">
        <w:rPr>
          <w:rFonts w:ascii="Arial" w:eastAsia="Times New Roman" w:hAnsi="Arial" w:cs="Arial"/>
          <w:color w:val="000000" w:themeColor="text1"/>
          <w:sz w:val="24"/>
          <w:szCs w:val="24"/>
          <w:lang w:eastAsia="pl-PL"/>
        </w:rPr>
        <w:t> </w:t>
      </w:r>
      <w:r w:rsidRPr="00F673B4">
        <w:rPr>
          <w:rFonts w:ascii="Arial" w:eastAsia="Times New Roman" w:hAnsi="Arial" w:cs="Arial"/>
          <w:color w:val="000000" w:themeColor="text1"/>
          <w:sz w:val="24"/>
          <w:szCs w:val="24"/>
          <w:lang w:eastAsia="pl-PL"/>
        </w:rPr>
        <w:t xml:space="preserve"> Kościuszki 17, 44-200 Rybnik.</w:t>
      </w:r>
    </w:p>
    <w:p w:rsidR="003053DE" w:rsidRDefault="003053DE">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F673B4"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lastRenderedPageBreak/>
        <w:t>§ 12</w:t>
      </w:r>
    </w:p>
    <w:p w:rsidR="00716EAE" w:rsidRPr="00F673B4" w:rsidRDefault="007B436E" w:rsidP="009D796C">
      <w:pPr>
        <w:spacing w:after="0" w:line="360" w:lineRule="auto"/>
        <w:ind w:left="180" w:hanging="180"/>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xml:space="preserve">1. </w:t>
      </w:r>
      <w:r w:rsidR="00716EAE" w:rsidRPr="00F673B4">
        <w:rPr>
          <w:rFonts w:ascii="Arial" w:eastAsia="Times New Roman" w:hAnsi="Arial" w:cs="Arial"/>
          <w:color w:val="000000" w:themeColor="text1"/>
          <w:sz w:val="24"/>
          <w:szCs w:val="24"/>
          <w:lang w:eastAsia="pl-PL"/>
        </w:rPr>
        <w:t>Na co najmniej 3 dni przed dniem z</w:t>
      </w:r>
      <w:r w:rsidR="00F45E4B" w:rsidRPr="00F673B4">
        <w:rPr>
          <w:rFonts w:ascii="Arial" w:eastAsia="Times New Roman" w:hAnsi="Arial" w:cs="Arial"/>
          <w:color w:val="000000" w:themeColor="text1"/>
          <w:sz w:val="24"/>
          <w:szCs w:val="24"/>
          <w:lang w:eastAsia="pl-PL"/>
        </w:rPr>
        <w:t xml:space="preserve">akończenia robót częściowych i </w:t>
      </w:r>
      <w:r w:rsidR="00F673B4" w:rsidRPr="00F673B4">
        <w:rPr>
          <w:rFonts w:ascii="Arial" w:eastAsia="Times New Roman" w:hAnsi="Arial" w:cs="Arial"/>
          <w:color w:val="000000" w:themeColor="text1"/>
          <w:sz w:val="24"/>
          <w:szCs w:val="24"/>
          <w:lang w:eastAsia="pl-PL"/>
        </w:rPr>
        <w:t>7</w:t>
      </w:r>
      <w:r w:rsidR="00716EAE" w:rsidRPr="00F673B4">
        <w:rPr>
          <w:rFonts w:ascii="Arial" w:eastAsia="Times New Roman" w:hAnsi="Arial" w:cs="Arial"/>
          <w:color w:val="000000" w:themeColor="text1"/>
          <w:sz w:val="24"/>
          <w:szCs w:val="24"/>
          <w:lang w:eastAsia="pl-PL"/>
        </w:rPr>
        <w:t xml:space="preserve"> dni przed zakończeniem </w:t>
      </w:r>
      <w:r w:rsidR="00A309A1" w:rsidRPr="00F673B4">
        <w:rPr>
          <w:rFonts w:ascii="Arial" w:eastAsia="Times New Roman" w:hAnsi="Arial" w:cs="Arial"/>
          <w:color w:val="000000" w:themeColor="text1"/>
          <w:sz w:val="24"/>
          <w:szCs w:val="24"/>
          <w:lang w:eastAsia="pl-PL"/>
        </w:rPr>
        <w:t>robót</w:t>
      </w:r>
      <w:r w:rsidR="00716EAE" w:rsidRPr="00F673B4">
        <w:rPr>
          <w:rFonts w:ascii="Arial" w:eastAsia="Times New Roman" w:hAnsi="Arial" w:cs="Arial"/>
          <w:color w:val="000000" w:themeColor="text1"/>
          <w:sz w:val="24"/>
          <w:szCs w:val="24"/>
          <w:lang w:eastAsia="pl-PL"/>
        </w:rPr>
        <w:t xml:space="preserve"> Wykonawca: </w:t>
      </w:r>
    </w:p>
    <w:p w:rsidR="00716EAE" w:rsidRPr="00AB7AC0" w:rsidRDefault="00716EAE" w:rsidP="007B436E">
      <w:pPr>
        <w:spacing w:after="0" w:line="360" w:lineRule="auto"/>
        <w:ind w:left="540" w:hanging="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AB7AC0">
        <w:rPr>
          <w:rFonts w:ascii="Arial" w:eastAsia="Times New Roman" w:hAnsi="Arial" w:cs="Arial"/>
          <w:bCs/>
          <w:color w:val="000000" w:themeColor="text1"/>
          <w:sz w:val="24"/>
          <w:szCs w:val="24"/>
          <w:lang w:eastAsia="pl-PL"/>
        </w:rPr>
        <w:t>(032) 429-48-</w:t>
      </w:r>
      <w:r w:rsidR="00D04EAC" w:rsidRPr="00AB7AC0">
        <w:rPr>
          <w:rFonts w:ascii="Arial" w:eastAsia="Times New Roman" w:hAnsi="Arial" w:cs="Arial"/>
          <w:bCs/>
          <w:color w:val="000000" w:themeColor="text1"/>
          <w:sz w:val="24"/>
          <w:szCs w:val="24"/>
          <w:lang w:eastAsia="pl-PL"/>
        </w:rPr>
        <w:t>74</w:t>
      </w:r>
      <w:r w:rsidRPr="00AB7AC0">
        <w:rPr>
          <w:rFonts w:ascii="Arial" w:eastAsia="Times New Roman" w:hAnsi="Arial" w:cs="Arial"/>
          <w:b/>
          <w:bCs/>
          <w:color w:val="000000" w:themeColor="text1"/>
          <w:sz w:val="24"/>
          <w:szCs w:val="24"/>
          <w:lang w:eastAsia="pl-PL"/>
        </w:rPr>
        <w:t xml:space="preserve"> </w:t>
      </w:r>
      <w:r w:rsidRPr="00AB7AC0">
        <w:rPr>
          <w:rFonts w:ascii="Arial" w:eastAsia="Times New Roman" w:hAnsi="Arial" w:cs="Arial"/>
          <w:color w:val="000000" w:themeColor="text1"/>
          <w:sz w:val="24"/>
          <w:szCs w:val="24"/>
          <w:lang w:eastAsia="pl-PL"/>
        </w:rPr>
        <w:t xml:space="preserve">lub </w:t>
      </w:r>
      <w:r w:rsidR="00642DD4" w:rsidRPr="00AB7AC0">
        <w:rPr>
          <w:rFonts w:ascii="Arial" w:eastAsia="Times New Roman" w:hAnsi="Arial" w:cs="Arial"/>
          <w:color w:val="000000" w:themeColor="text1"/>
          <w:sz w:val="24"/>
          <w:szCs w:val="24"/>
          <w:lang w:eastAsia="pl-PL"/>
        </w:rPr>
        <w:t xml:space="preserve">pocztę </w:t>
      </w:r>
      <w:r w:rsidRPr="00AB7AC0">
        <w:rPr>
          <w:rFonts w:ascii="Arial" w:eastAsia="Times New Roman" w:hAnsi="Arial" w:cs="Arial"/>
          <w:color w:val="000000" w:themeColor="text1"/>
          <w:sz w:val="24"/>
          <w:szCs w:val="24"/>
          <w:lang w:eastAsia="pl-PL"/>
        </w:rPr>
        <w:t xml:space="preserve">elektroniczną na adres </w:t>
      </w:r>
      <w:hyperlink r:id="rId25" w:history="1">
        <w:r w:rsidR="00E67906" w:rsidRPr="00AB7AC0">
          <w:rPr>
            <w:rStyle w:val="Hipercze"/>
            <w:rFonts w:ascii="Arial" w:eastAsia="Times New Roman" w:hAnsi="Arial" w:cs="Arial"/>
            <w:color w:val="000000" w:themeColor="text1"/>
            <w:sz w:val="24"/>
            <w:szCs w:val="24"/>
            <w:u w:val="none"/>
            <w:lang w:eastAsia="pl-PL"/>
          </w:rPr>
          <w:t>techniczny@zgm.rybnik.pl</w:t>
        </w:r>
      </w:hyperlink>
      <w:r w:rsidRPr="00AB7AC0">
        <w:rPr>
          <w:rFonts w:ascii="Arial" w:eastAsia="Times New Roman" w:hAnsi="Arial" w:cs="Arial"/>
          <w:color w:val="000000" w:themeColor="text1"/>
          <w:sz w:val="24"/>
          <w:szCs w:val="24"/>
          <w:lang w:eastAsia="pl-PL"/>
        </w:rPr>
        <w:t>,</w:t>
      </w:r>
    </w:p>
    <w:p w:rsidR="00716EAE" w:rsidRPr="00AB7AC0"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716EAE" w:rsidRPr="00AB7AC0" w:rsidRDefault="007B436E" w:rsidP="003B77EA">
      <w:pPr>
        <w:spacing w:after="0" w:line="360" w:lineRule="auto"/>
        <w:ind w:left="357" w:hanging="357"/>
        <w:jc w:val="both"/>
        <w:rPr>
          <w:rFonts w:ascii="Arial" w:eastAsia="Times New Roman" w:hAnsi="Arial" w:cs="Arial"/>
          <w:color w:val="000000" w:themeColor="text1"/>
          <w:sz w:val="24"/>
          <w:szCs w:val="24"/>
          <w:lang w:eastAsia="zh-CN"/>
        </w:rPr>
      </w:pPr>
      <w:r w:rsidRPr="00AB7AC0">
        <w:rPr>
          <w:rFonts w:ascii="Arial" w:eastAsia="Times New Roman" w:hAnsi="Arial" w:cs="Arial"/>
          <w:color w:val="000000" w:themeColor="text1"/>
          <w:sz w:val="24"/>
          <w:szCs w:val="24"/>
          <w:lang w:eastAsia="pl-PL"/>
        </w:rPr>
        <w:t>2.</w:t>
      </w:r>
      <w:r w:rsidRPr="00AB7AC0">
        <w:rPr>
          <w:rFonts w:ascii="Arial" w:eastAsia="Times New Roman" w:hAnsi="Arial" w:cs="Arial"/>
          <w:color w:val="000000" w:themeColor="text1"/>
          <w:sz w:val="24"/>
          <w:szCs w:val="24"/>
          <w:lang w:eastAsia="pl-PL"/>
        </w:rPr>
        <w:tab/>
      </w:r>
      <w:r w:rsidR="00716EAE" w:rsidRPr="00AB7AC0">
        <w:rPr>
          <w:rFonts w:ascii="Arial" w:eastAsia="Times New Roman" w:hAnsi="Arial" w:cs="Arial"/>
          <w:color w:val="000000" w:themeColor="text1"/>
          <w:sz w:val="24"/>
          <w:szCs w:val="24"/>
          <w:lang w:eastAsia="zh-CN"/>
        </w:rPr>
        <w:t>Niewykonanie przez Wykonawcę obowiązku, o którym mowa w</w:t>
      </w:r>
      <w:r w:rsidR="009D796C" w:rsidRPr="00AB7AC0">
        <w:rPr>
          <w:rFonts w:ascii="Arial" w:eastAsia="Times New Roman" w:hAnsi="Arial" w:cs="Arial"/>
          <w:color w:val="000000" w:themeColor="text1"/>
          <w:sz w:val="24"/>
          <w:szCs w:val="24"/>
          <w:lang w:eastAsia="zh-CN"/>
        </w:rPr>
        <w:t xml:space="preserve"> ust. 1 pkt. 2 będzie stanowiło </w:t>
      </w:r>
      <w:r w:rsidR="00716EAE" w:rsidRPr="00AB7AC0">
        <w:rPr>
          <w:rFonts w:ascii="Arial" w:eastAsia="Times New Roman" w:hAnsi="Arial" w:cs="Arial"/>
          <w:color w:val="000000" w:themeColor="text1"/>
          <w:sz w:val="24"/>
          <w:szCs w:val="24"/>
          <w:lang w:eastAsia="zh-CN"/>
        </w:rPr>
        <w:t>podstawę do odmowy dokonania odbioru końcowego przez Zamawiającego.</w:t>
      </w:r>
    </w:p>
    <w:p w:rsidR="00716EAE" w:rsidRPr="00AB7AC0" w:rsidRDefault="00716EAE" w:rsidP="003F0F8E">
      <w:pPr>
        <w:numPr>
          <w:ilvl w:val="0"/>
          <w:numId w:val="15"/>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13</w:t>
      </w:r>
    </w:p>
    <w:p w:rsidR="00527813" w:rsidRPr="00AB7AC0" w:rsidRDefault="00527813" w:rsidP="003F0F8E">
      <w:pPr>
        <w:numPr>
          <w:ilvl w:val="3"/>
          <w:numId w:val="14"/>
        </w:numPr>
        <w:tabs>
          <w:tab w:val="clear" w:pos="25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Wykonawca udziela Zamawiającemu ....... (zgodnie z ofertą) miesięcy gwarancji na roboty budowlane objęte niniejszą umową oraz ….. (zgodnie z ofertą) miesięcy gwarancji na urządzenia i przybory objęte niniejszą umową.</w:t>
      </w:r>
    </w:p>
    <w:p w:rsidR="004216A5" w:rsidRPr="00AB7AC0" w:rsidRDefault="004216A5" w:rsidP="003F0F8E">
      <w:pPr>
        <w:numPr>
          <w:ilvl w:val="3"/>
          <w:numId w:val="14"/>
        </w:num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AB7AC0" w:rsidRDefault="00716EAE" w:rsidP="00057107">
      <w:pPr>
        <w:spacing w:before="240"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14</w:t>
      </w:r>
    </w:p>
    <w:p w:rsidR="00716EAE" w:rsidRPr="00AB7AC0" w:rsidRDefault="00716EAE" w:rsidP="00057107">
      <w:pPr>
        <w:spacing w:after="0" w:line="360" w:lineRule="auto"/>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Wykonawca zobowiązuje się do bezpłatnego usunięcia wad, które ujawniły się w</w:t>
      </w:r>
      <w:r w:rsidR="003B77EA"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sidRPr="00AB7AC0">
        <w:rPr>
          <w:rFonts w:ascii="Arial" w:eastAsia="Times New Roman" w:hAnsi="Arial" w:cs="Arial"/>
          <w:color w:val="000000" w:themeColor="text1"/>
          <w:sz w:val="24"/>
          <w:szCs w:val="24"/>
          <w:lang w:eastAsia="pl-PL"/>
        </w:rPr>
        <w:t>minie uzgodnionym przez strony.</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15</w:t>
      </w:r>
    </w:p>
    <w:p w:rsidR="00716EAE" w:rsidRPr="00AB7AC0" w:rsidRDefault="00716EAE" w:rsidP="009D796C">
      <w:pPr>
        <w:spacing w:after="0" w:line="360" w:lineRule="auto"/>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Zamawiający może dokonać usunięcia wad, które ujawniły się w okresie gwarancji we</w:t>
      </w:r>
      <w:r w:rsidR="009565B4" w:rsidRPr="00AB7AC0">
        <w:rPr>
          <w:rFonts w:ascii="Arial" w:eastAsia="Times New Roman" w:hAnsi="Arial" w:cs="Arial"/>
          <w:color w:val="000000" w:themeColor="text1"/>
          <w:sz w:val="24"/>
          <w:szCs w:val="24"/>
          <w:lang w:eastAsia="pl-PL"/>
        </w:rPr>
        <w:t> </w:t>
      </w:r>
      <w:r w:rsidRPr="00AB7AC0">
        <w:rPr>
          <w:rFonts w:ascii="Arial" w:eastAsia="Times New Roman" w:hAnsi="Arial" w:cs="Arial"/>
          <w:color w:val="000000" w:themeColor="text1"/>
          <w:sz w:val="24"/>
          <w:szCs w:val="24"/>
          <w:lang w:eastAsia="pl-PL"/>
        </w:rPr>
        <w:t xml:space="preserve"> własnym zakresie na koszt Wykonawcy w przypadku: </w:t>
      </w:r>
    </w:p>
    <w:p w:rsidR="00716EAE" w:rsidRPr="00AB7AC0" w:rsidRDefault="00716EAE" w:rsidP="003F0F8E">
      <w:pPr>
        <w:numPr>
          <w:ilvl w:val="0"/>
          <w:numId w:val="16"/>
        </w:numPr>
        <w:tabs>
          <w:tab w:val="clear" w:pos="720"/>
          <w:tab w:val="num" w:pos="426"/>
        </w:tabs>
        <w:spacing w:after="0" w:line="360" w:lineRule="auto"/>
        <w:ind w:left="714" w:hanging="572"/>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bezskutecznego upływu terminu usunięcia wad,</w:t>
      </w:r>
    </w:p>
    <w:p w:rsidR="00716EAE" w:rsidRPr="00AB7AC0" w:rsidRDefault="00716EAE" w:rsidP="003053DE">
      <w:pPr>
        <w:numPr>
          <w:ilvl w:val="0"/>
          <w:numId w:val="16"/>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pisemnego uzgodnienia pomiędzy Zamawiającym a W</w:t>
      </w:r>
      <w:r w:rsidR="009D796C" w:rsidRPr="00AB7AC0">
        <w:rPr>
          <w:rFonts w:ascii="Arial" w:eastAsia="Times New Roman" w:hAnsi="Arial" w:cs="Arial"/>
          <w:color w:val="000000" w:themeColor="text1"/>
          <w:sz w:val="24"/>
          <w:szCs w:val="24"/>
          <w:lang w:eastAsia="pl-PL"/>
        </w:rPr>
        <w:t>ykonawcą dokonanego w</w:t>
      </w:r>
      <w:r w:rsidR="003B77EA" w:rsidRPr="00AB7AC0">
        <w:rPr>
          <w:rFonts w:ascii="Arial" w:eastAsia="Times New Roman" w:hAnsi="Arial" w:cs="Arial"/>
          <w:color w:val="000000" w:themeColor="text1"/>
          <w:sz w:val="24"/>
          <w:szCs w:val="24"/>
          <w:lang w:eastAsia="pl-PL"/>
        </w:rPr>
        <w:t> </w:t>
      </w:r>
      <w:r w:rsidR="009D796C" w:rsidRPr="00AB7AC0">
        <w:rPr>
          <w:rFonts w:ascii="Arial" w:eastAsia="Times New Roman" w:hAnsi="Arial" w:cs="Arial"/>
          <w:color w:val="000000" w:themeColor="text1"/>
          <w:sz w:val="24"/>
          <w:szCs w:val="24"/>
          <w:lang w:eastAsia="pl-PL"/>
        </w:rPr>
        <w:t xml:space="preserve"> terminie </w:t>
      </w:r>
      <w:r w:rsidRPr="00AB7AC0">
        <w:rPr>
          <w:rFonts w:ascii="Arial" w:eastAsia="Times New Roman" w:hAnsi="Arial" w:cs="Arial"/>
          <w:color w:val="000000" w:themeColor="text1"/>
          <w:sz w:val="24"/>
          <w:szCs w:val="24"/>
          <w:lang w:eastAsia="pl-PL"/>
        </w:rPr>
        <w:t>usunięcia wad,</w:t>
      </w:r>
    </w:p>
    <w:p w:rsidR="00716EAE" w:rsidRPr="00AB7AC0" w:rsidRDefault="00716EAE" w:rsidP="003F0F8E">
      <w:pPr>
        <w:numPr>
          <w:ilvl w:val="0"/>
          <w:numId w:val="16"/>
        </w:numPr>
        <w:tabs>
          <w:tab w:val="clear" w:pos="720"/>
          <w:tab w:val="num" w:pos="426"/>
        </w:tabs>
        <w:spacing w:after="0" w:line="360" w:lineRule="auto"/>
        <w:ind w:left="714" w:hanging="572"/>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bezskutecznego upływu terminu do dokonania uzgodnień o których mowa w pkt.2.</w:t>
      </w:r>
    </w:p>
    <w:p w:rsidR="00716EAE" w:rsidRPr="00AB7AC0"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lastRenderedPageBreak/>
        <w:t>§ 16</w:t>
      </w:r>
    </w:p>
    <w:p w:rsidR="00716EAE" w:rsidRPr="00AB7AC0"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AB7AC0" w:rsidRDefault="00940F84" w:rsidP="003053DE">
      <w:pPr>
        <w:spacing w:after="0" w:line="360" w:lineRule="auto"/>
        <w:ind w:left="284" w:hanging="284"/>
        <w:jc w:val="both"/>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2.</w:t>
      </w:r>
      <w:r w:rsidR="003053DE">
        <w:rPr>
          <w:rFonts w:ascii="Arial" w:eastAsia="Times New Roman" w:hAnsi="Arial" w:cs="Arial"/>
          <w:color w:val="000000" w:themeColor="text1"/>
          <w:sz w:val="24"/>
          <w:szCs w:val="24"/>
          <w:lang w:eastAsia="pl-PL"/>
        </w:rPr>
        <w:t xml:space="preserve"> </w:t>
      </w:r>
      <w:r w:rsidR="00716EAE" w:rsidRPr="00AB7AC0">
        <w:rPr>
          <w:rFonts w:ascii="Arial" w:eastAsia="Times New Roman" w:hAnsi="Arial" w:cs="Arial"/>
          <w:color w:val="000000" w:themeColor="text1"/>
          <w:sz w:val="24"/>
          <w:szCs w:val="24"/>
          <w:lang w:eastAsia="pl-PL"/>
        </w:rPr>
        <w:t>Wykonawcy występujący wspólnie ponoszą solidarną odpowiedzialność za</w:t>
      </w:r>
      <w:r w:rsidR="009565B4" w:rsidRPr="00AB7AC0">
        <w:rPr>
          <w:rFonts w:ascii="Arial" w:eastAsia="Times New Roman" w:hAnsi="Arial" w:cs="Arial"/>
          <w:color w:val="000000" w:themeColor="text1"/>
          <w:sz w:val="24"/>
          <w:szCs w:val="24"/>
          <w:lang w:eastAsia="pl-PL"/>
        </w:rPr>
        <w:t> </w:t>
      </w:r>
      <w:r w:rsidR="00716EAE" w:rsidRPr="00AB7AC0">
        <w:rPr>
          <w:rFonts w:ascii="Arial" w:eastAsia="Times New Roman" w:hAnsi="Arial" w:cs="Arial"/>
          <w:color w:val="000000" w:themeColor="text1"/>
          <w:sz w:val="24"/>
          <w:szCs w:val="24"/>
          <w:lang w:eastAsia="pl-PL"/>
        </w:rPr>
        <w:t xml:space="preserve"> wykonanie umowy.</w:t>
      </w:r>
    </w:p>
    <w:p w:rsidR="00716EAE" w:rsidRPr="00AB7AC0" w:rsidRDefault="00716EAE" w:rsidP="0005042B">
      <w:pPr>
        <w:spacing w:after="0" w:line="360" w:lineRule="auto"/>
        <w:ind w:left="363" w:hanging="363"/>
        <w:jc w:val="center"/>
        <w:rPr>
          <w:rFonts w:ascii="Arial" w:eastAsia="Times New Roman" w:hAnsi="Arial" w:cs="Arial"/>
          <w:color w:val="000000" w:themeColor="text1"/>
          <w:sz w:val="24"/>
          <w:szCs w:val="24"/>
          <w:lang w:eastAsia="pl-PL"/>
        </w:rPr>
      </w:pPr>
      <w:r w:rsidRPr="00AB7AC0">
        <w:rPr>
          <w:rFonts w:ascii="Arial" w:eastAsia="Times New Roman" w:hAnsi="Arial" w:cs="Arial"/>
          <w:color w:val="000000" w:themeColor="text1"/>
          <w:sz w:val="24"/>
          <w:szCs w:val="24"/>
          <w:lang w:eastAsia="pl-PL"/>
        </w:rPr>
        <w:t>§ 17</w:t>
      </w:r>
    </w:p>
    <w:p w:rsidR="00716EAE" w:rsidRPr="00AB7AC0" w:rsidRDefault="00716EAE" w:rsidP="003F0F8E">
      <w:pPr>
        <w:numPr>
          <w:ilvl w:val="0"/>
          <w:numId w:val="26"/>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wysokości </w:t>
      </w:r>
      <w:r w:rsidR="00AA6CAC" w:rsidRPr="00AB7AC0">
        <w:rPr>
          <w:rFonts w:ascii="Arial" w:eastAsia="Times New Roman" w:hAnsi="Arial" w:cs="Arial"/>
          <w:color w:val="000000" w:themeColor="text1"/>
          <w:sz w:val="24"/>
          <w:szCs w:val="24"/>
          <w:lang w:eastAsia="ar-SA"/>
        </w:rPr>
        <w:t xml:space="preserve">5 </w:t>
      </w:r>
      <w:r w:rsidRPr="00AB7AC0">
        <w:rPr>
          <w:rFonts w:ascii="Arial" w:eastAsia="Times New Roman" w:hAnsi="Arial" w:cs="Arial"/>
          <w:color w:val="000000" w:themeColor="text1"/>
          <w:sz w:val="24"/>
          <w:szCs w:val="24"/>
          <w:lang w:eastAsia="ar-SA"/>
        </w:rPr>
        <w:t xml:space="preserve">% </w:t>
      </w:r>
      <w:r w:rsidR="005B7423" w:rsidRPr="00AB7AC0">
        <w:rPr>
          <w:rFonts w:ascii="Arial" w:eastAsia="Times New Roman" w:hAnsi="Arial" w:cs="Arial"/>
          <w:color w:val="000000" w:themeColor="text1"/>
          <w:sz w:val="24"/>
          <w:szCs w:val="24"/>
          <w:lang w:eastAsia="ar-SA"/>
        </w:rPr>
        <w:t xml:space="preserve">ceny całkowitej podanej w </w:t>
      </w:r>
      <w:r w:rsidRPr="00AB7AC0">
        <w:rPr>
          <w:rFonts w:ascii="Arial" w:eastAsia="Times New Roman" w:hAnsi="Arial" w:cs="Arial"/>
          <w:color w:val="000000" w:themeColor="text1"/>
          <w:sz w:val="24"/>
          <w:szCs w:val="24"/>
          <w:lang w:eastAsia="ar-SA"/>
        </w:rPr>
        <w:t xml:space="preserve">ofercie, tj. ………………… zł (słownie: …………….). </w:t>
      </w:r>
    </w:p>
    <w:p w:rsidR="00716EAE" w:rsidRPr="00AB7AC0" w:rsidRDefault="00716EAE" w:rsidP="003F0F8E">
      <w:pPr>
        <w:numPr>
          <w:ilvl w:val="0"/>
          <w:numId w:val="26"/>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Zabezpieczenie zostało wniesione w formie..............................................</w:t>
      </w:r>
      <w:r w:rsidR="009D796C" w:rsidRPr="00AB7AC0">
        <w:rPr>
          <w:rFonts w:ascii="Arial" w:eastAsia="Times New Roman" w:hAnsi="Arial" w:cs="Arial"/>
          <w:color w:val="000000" w:themeColor="text1"/>
          <w:sz w:val="24"/>
          <w:szCs w:val="24"/>
          <w:lang w:eastAsia="ar-SA"/>
        </w:rPr>
        <w:t>............ .</w:t>
      </w:r>
    </w:p>
    <w:p w:rsidR="00716EAE" w:rsidRPr="00AB7AC0" w:rsidRDefault="00716EAE" w:rsidP="003F0F8E">
      <w:pPr>
        <w:numPr>
          <w:ilvl w:val="0"/>
          <w:numId w:val="26"/>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AB7AC0">
        <w:rPr>
          <w:rFonts w:ascii="Arial" w:eastAsia="Times New Roman" w:hAnsi="Arial" w:cs="Arial"/>
          <w:color w:val="000000" w:themeColor="text1"/>
          <w:sz w:val="24"/>
          <w:szCs w:val="24"/>
          <w:lang w:eastAsia="ar-SA"/>
        </w:rPr>
        <w:t xml:space="preserve">wykonany, pozostawiając </w:t>
      </w:r>
      <w:r w:rsidRPr="00AB7AC0">
        <w:rPr>
          <w:rFonts w:ascii="Arial" w:eastAsia="Times New Roman" w:hAnsi="Arial" w:cs="Arial"/>
          <w:color w:val="000000" w:themeColor="text1"/>
          <w:sz w:val="24"/>
          <w:szCs w:val="24"/>
          <w:lang w:eastAsia="ar-SA"/>
        </w:rPr>
        <w:t>3</w:t>
      </w:r>
      <w:r w:rsidR="00353B72" w:rsidRPr="00AB7AC0">
        <w:rPr>
          <w:rFonts w:ascii="Arial" w:eastAsia="Times New Roman" w:hAnsi="Arial" w:cs="Arial"/>
          <w:color w:val="000000" w:themeColor="text1"/>
          <w:sz w:val="24"/>
          <w:szCs w:val="24"/>
          <w:lang w:eastAsia="ar-SA"/>
        </w:rPr>
        <w:t>0</w:t>
      </w:r>
      <w:r w:rsidR="00930880" w:rsidRPr="00AB7AC0">
        <w:rPr>
          <w:rFonts w:ascii="Arial" w:eastAsia="Times New Roman" w:hAnsi="Arial" w:cs="Arial"/>
          <w:color w:val="000000" w:themeColor="text1"/>
          <w:sz w:val="24"/>
          <w:szCs w:val="24"/>
          <w:lang w:eastAsia="ar-SA"/>
        </w:rPr>
        <w:t xml:space="preserve"> </w:t>
      </w:r>
      <w:r w:rsidRPr="00AB7AC0">
        <w:rPr>
          <w:rFonts w:ascii="Arial" w:eastAsia="Times New Roman" w:hAnsi="Arial" w:cs="Arial"/>
          <w:color w:val="000000" w:themeColor="text1"/>
          <w:sz w:val="24"/>
          <w:szCs w:val="24"/>
          <w:lang w:eastAsia="ar-SA"/>
        </w:rPr>
        <w:t>% zabezpieczenia jako zabezpieczenie roszczeń z</w:t>
      </w:r>
      <w:r w:rsidR="003B77EA" w:rsidRPr="00AB7AC0">
        <w:rPr>
          <w:rFonts w:ascii="Arial" w:eastAsia="Times New Roman" w:hAnsi="Arial" w:cs="Arial"/>
          <w:color w:val="000000" w:themeColor="text1"/>
          <w:sz w:val="24"/>
          <w:szCs w:val="24"/>
          <w:lang w:eastAsia="ar-SA"/>
        </w:rPr>
        <w:t> </w:t>
      </w:r>
      <w:r w:rsidRPr="00AB7AC0">
        <w:rPr>
          <w:rFonts w:ascii="Arial" w:eastAsia="Times New Roman" w:hAnsi="Arial" w:cs="Arial"/>
          <w:color w:val="000000" w:themeColor="text1"/>
          <w:sz w:val="24"/>
          <w:szCs w:val="24"/>
          <w:lang w:eastAsia="ar-SA"/>
        </w:rPr>
        <w:t xml:space="preserve"> tytułu rękojmi za wady.</w:t>
      </w:r>
    </w:p>
    <w:p w:rsidR="00716EAE" w:rsidRPr="00AB7AC0" w:rsidRDefault="00716EAE" w:rsidP="003F0F8E">
      <w:pPr>
        <w:numPr>
          <w:ilvl w:val="0"/>
          <w:numId w:val="26"/>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Zabezpieczenie pozostawione na okres rękojmi za wady zostanie zwrócone w</w:t>
      </w:r>
      <w:r w:rsidR="003B77EA" w:rsidRPr="00AB7AC0">
        <w:rPr>
          <w:rFonts w:ascii="Arial" w:eastAsia="Times New Roman" w:hAnsi="Arial" w:cs="Arial"/>
          <w:color w:val="000000" w:themeColor="text1"/>
          <w:sz w:val="24"/>
          <w:szCs w:val="24"/>
          <w:lang w:eastAsia="ar-SA"/>
        </w:rPr>
        <w:t> </w:t>
      </w:r>
      <w:r w:rsidRPr="00AB7AC0">
        <w:rPr>
          <w:rFonts w:ascii="Arial" w:eastAsia="Times New Roman" w:hAnsi="Arial" w:cs="Arial"/>
          <w:color w:val="000000" w:themeColor="text1"/>
          <w:sz w:val="24"/>
          <w:szCs w:val="24"/>
          <w:lang w:eastAsia="ar-SA"/>
        </w:rPr>
        <w:t xml:space="preserve"> terminie 15 dni po jego upływie.</w:t>
      </w:r>
    </w:p>
    <w:p w:rsidR="007D1125" w:rsidRPr="00AB7AC0" w:rsidRDefault="00716EAE" w:rsidP="003F0F8E">
      <w:pPr>
        <w:numPr>
          <w:ilvl w:val="0"/>
          <w:numId w:val="26"/>
        </w:numPr>
        <w:spacing w:after="0" w:line="360" w:lineRule="auto"/>
        <w:ind w:hanging="426"/>
        <w:jc w:val="both"/>
        <w:rPr>
          <w:rFonts w:ascii="Arial" w:eastAsia="Times New Roman" w:hAnsi="Arial" w:cs="Arial"/>
          <w:color w:val="000000" w:themeColor="text1"/>
          <w:sz w:val="24"/>
          <w:szCs w:val="24"/>
          <w:lang w:eastAsia="ar-SA"/>
        </w:rPr>
      </w:pPr>
      <w:r w:rsidRPr="00AB7AC0">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86020A" w:rsidRPr="00481619" w:rsidRDefault="0086020A" w:rsidP="0005042B">
      <w:pPr>
        <w:spacing w:after="0" w:line="360" w:lineRule="auto"/>
        <w:ind w:left="363" w:hanging="363"/>
        <w:jc w:val="center"/>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 18 </w:t>
      </w:r>
    </w:p>
    <w:p w:rsidR="0086020A" w:rsidRPr="00481619" w:rsidRDefault="0086020A" w:rsidP="003F0F8E">
      <w:pPr>
        <w:numPr>
          <w:ilvl w:val="0"/>
          <w:numId w:val="73"/>
        </w:numPr>
        <w:spacing w:after="0" w:line="360" w:lineRule="auto"/>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Zamawiający wymaga zatrudnienia na podstawie umowy o pracę w rozumieniu przepisów ustawy z dnia 26 czerwca 1974 r. - Kodeks pracy, przez wykonawcę lub podwykonawcę, osób wykonujących wskazane poniżej czynności w trakcie realizacji zamówienia: </w:t>
      </w:r>
    </w:p>
    <w:p w:rsidR="00481619" w:rsidRPr="00481619" w:rsidRDefault="00481619" w:rsidP="003F0F8E">
      <w:pPr>
        <w:numPr>
          <w:ilvl w:val="0"/>
          <w:numId w:val="74"/>
        </w:numPr>
        <w:spacing w:after="0" w:line="360" w:lineRule="auto"/>
        <w:contextualSpacing/>
        <w:jc w:val="both"/>
        <w:rPr>
          <w:rFonts w:ascii="Arial" w:eastAsia="Times New Roman" w:hAnsi="Arial" w:cs="Arial"/>
          <w:bCs/>
          <w:color w:val="000000" w:themeColor="text1"/>
          <w:sz w:val="24"/>
          <w:szCs w:val="24"/>
          <w:lang w:val="x-none" w:eastAsia="pl-PL"/>
        </w:rPr>
      </w:pPr>
      <w:r w:rsidRPr="00481619">
        <w:rPr>
          <w:rFonts w:ascii="Arial" w:eastAsia="Times New Roman" w:hAnsi="Arial" w:cs="Arial"/>
          <w:bCs/>
          <w:color w:val="000000" w:themeColor="text1"/>
          <w:sz w:val="24"/>
          <w:szCs w:val="24"/>
          <w:lang w:val="x-none" w:eastAsia="pl-PL"/>
        </w:rPr>
        <w:t>wykonanie robót budowlanych ociepleniowych,</w:t>
      </w:r>
    </w:p>
    <w:p w:rsidR="00481619" w:rsidRPr="00481619" w:rsidRDefault="00481619" w:rsidP="003F0F8E">
      <w:pPr>
        <w:numPr>
          <w:ilvl w:val="0"/>
          <w:numId w:val="74"/>
        </w:numPr>
        <w:spacing w:after="0" w:line="360" w:lineRule="auto"/>
        <w:contextualSpacing/>
        <w:jc w:val="both"/>
        <w:rPr>
          <w:rFonts w:ascii="Arial" w:eastAsia="Times New Roman" w:hAnsi="Arial" w:cs="Arial"/>
          <w:bCs/>
          <w:color w:val="000000" w:themeColor="text1"/>
          <w:sz w:val="24"/>
          <w:szCs w:val="24"/>
          <w:lang w:val="x-none" w:eastAsia="pl-PL"/>
        </w:rPr>
      </w:pPr>
      <w:r w:rsidRPr="00481619">
        <w:rPr>
          <w:rFonts w:ascii="Arial" w:eastAsia="Times New Roman" w:hAnsi="Arial" w:cs="Arial"/>
          <w:bCs/>
          <w:color w:val="000000" w:themeColor="text1"/>
          <w:sz w:val="24"/>
          <w:szCs w:val="24"/>
          <w:lang w:val="x-none" w:eastAsia="pl-PL"/>
        </w:rPr>
        <w:t>wykonanie robót instalacyjnych gazowych i centralnego ogrzewania.</w:t>
      </w:r>
    </w:p>
    <w:p w:rsidR="0086020A" w:rsidRPr="00481619" w:rsidRDefault="0086020A" w:rsidP="003F0F8E">
      <w:pPr>
        <w:pStyle w:val="Akapitzlist"/>
        <w:numPr>
          <w:ilvl w:val="0"/>
          <w:numId w:val="73"/>
        </w:numPr>
        <w:spacing w:after="0" w:afterAutospacing="0" w:line="360" w:lineRule="auto"/>
        <w:jc w:val="both"/>
        <w:rPr>
          <w:rFonts w:ascii="Arial" w:hAnsi="Arial" w:cs="Arial"/>
          <w:color w:val="000000" w:themeColor="text1"/>
          <w:sz w:val="24"/>
          <w:szCs w:val="24"/>
        </w:rPr>
      </w:pPr>
      <w:r w:rsidRPr="00481619">
        <w:rPr>
          <w:rFonts w:ascii="Arial"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86020A" w:rsidRPr="00481619" w:rsidRDefault="0086020A" w:rsidP="003F0F8E">
      <w:pPr>
        <w:numPr>
          <w:ilvl w:val="0"/>
          <w:numId w:val="75"/>
        </w:numPr>
        <w:spacing w:after="0" w:line="360" w:lineRule="auto"/>
        <w:ind w:left="709" w:hanging="425"/>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żądania oświadczeń i dokumentów w zakresie potwierdzenia spełniania ww. wymogów i dokonywania ich oceny,</w:t>
      </w:r>
    </w:p>
    <w:p w:rsidR="0086020A" w:rsidRPr="002E1BCB" w:rsidRDefault="0086020A" w:rsidP="003F0F8E">
      <w:pPr>
        <w:numPr>
          <w:ilvl w:val="0"/>
          <w:numId w:val="75"/>
        </w:numPr>
        <w:spacing w:after="0" w:line="360" w:lineRule="auto"/>
        <w:ind w:left="709" w:hanging="425"/>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żądania wyjaśnień w przypadku wątpliwości w zakresie potwi</w:t>
      </w:r>
      <w:r w:rsidR="002E1BCB">
        <w:rPr>
          <w:rFonts w:ascii="Arial" w:eastAsia="Calibri" w:hAnsi="Arial" w:cs="Arial"/>
          <w:color w:val="000000" w:themeColor="text1"/>
          <w:sz w:val="24"/>
          <w:szCs w:val="24"/>
        </w:rPr>
        <w:t>erdzenia spełniania ww. wymogów.</w:t>
      </w:r>
    </w:p>
    <w:p w:rsidR="0086020A" w:rsidRPr="00481619" w:rsidRDefault="0086020A" w:rsidP="003F0F8E">
      <w:pPr>
        <w:numPr>
          <w:ilvl w:val="0"/>
          <w:numId w:val="73"/>
        </w:numPr>
        <w:spacing w:after="0" w:line="360" w:lineRule="auto"/>
        <w:ind w:left="284" w:hanging="284"/>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86020A" w:rsidRPr="00481619" w:rsidRDefault="0086020A" w:rsidP="003F0F8E">
      <w:pPr>
        <w:numPr>
          <w:ilvl w:val="0"/>
          <w:numId w:val="76"/>
        </w:numPr>
        <w:spacing w:after="0" w:line="360" w:lineRule="auto"/>
        <w:ind w:left="567" w:hanging="283"/>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oświadczenie wykonawcy lub podwykonawcy</w:t>
      </w:r>
      <w:r w:rsidRPr="00481619">
        <w:rPr>
          <w:rFonts w:ascii="Arial" w:eastAsia="Calibri" w:hAnsi="Arial" w:cs="Arial"/>
          <w:b/>
          <w:color w:val="000000" w:themeColor="text1"/>
          <w:sz w:val="24"/>
          <w:szCs w:val="24"/>
        </w:rPr>
        <w:t xml:space="preserve"> </w:t>
      </w:r>
      <w:r w:rsidRPr="00481619">
        <w:rPr>
          <w:rFonts w:ascii="Arial" w:eastAsia="Calibri" w:hAnsi="Arial" w:cs="Arial"/>
          <w:color w:val="000000" w:themeColor="text1"/>
          <w:sz w:val="24"/>
          <w:szCs w:val="24"/>
        </w:rPr>
        <w:t>o zatrudnieniu na podstawie umowy o pracę osób wykonujących czynności, których dotyczy wezwanie zamawiającego.</w:t>
      </w:r>
      <w:r w:rsidRPr="00481619">
        <w:rPr>
          <w:rFonts w:ascii="Arial" w:eastAsia="Calibri" w:hAnsi="Arial" w:cs="Arial"/>
          <w:b/>
          <w:color w:val="000000" w:themeColor="text1"/>
          <w:sz w:val="24"/>
          <w:szCs w:val="24"/>
        </w:rPr>
        <w:t xml:space="preserve"> </w:t>
      </w:r>
      <w:r w:rsidRPr="00481619">
        <w:rPr>
          <w:rFonts w:ascii="Arial" w:eastAsia="Calibri" w:hAnsi="Arial" w:cs="Arial"/>
          <w:color w:val="000000" w:themeColor="text1"/>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005B7423" w:rsidRPr="00481619">
        <w:rPr>
          <w:rFonts w:ascii="Arial" w:eastAsia="Calibri" w:hAnsi="Arial" w:cs="Arial"/>
          <w:color w:val="000000" w:themeColor="text1"/>
          <w:sz w:val="24"/>
          <w:szCs w:val="24"/>
        </w:rPr>
        <w:t>ze wskazaniem liczby tych osób,</w:t>
      </w:r>
      <w:r w:rsidRPr="00481619">
        <w:rPr>
          <w:rFonts w:ascii="Arial" w:eastAsia="Calibri" w:hAnsi="Arial" w:cs="Arial"/>
          <w:color w:val="000000" w:themeColor="text1"/>
          <w:sz w:val="24"/>
          <w:szCs w:val="24"/>
        </w:rPr>
        <w:t xml:space="preserve"> imion i nazwisk tych osób rodzaju umowy o pracę i wymiaru etatu oraz podpis osoby uprawnionej do złożenia oświadczenia w imieniu wykonawcy lub podwykonawcy,</w:t>
      </w:r>
    </w:p>
    <w:p w:rsidR="0086020A" w:rsidRPr="00481619" w:rsidRDefault="0086020A" w:rsidP="003F0F8E">
      <w:pPr>
        <w:numPr>
          <w:ilvl w:val="0"/>
          <w:numId w:val="76"/>
        </w:numPr>
        <w:spacing w:after="0" w:line="360" w:lineRule="auto"/>
        <w:ind w:left="567" w:hanging="283"/>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t>poświadczoną za zgodność z oryginałem odpowiednio przez wykonawcę lub podwykonawcę</w:t>
      </w:r>
      <w:r w:rsidRPr="00481619">
        <w:rPr>
          <w:rFonts w:ascii="Arial" w:eastAsia="Calibri" w:hAnsi="Arial" w:cs="Arial"/>
          <w:b/>
          <w:color w:val="000000" w:themeColor="text1"/>
          <w:sz w:val="24"/>
          <w:szCs w:val="24"/>
        </w:rPr>
        <w:t xml:space="preserve"> </w:t>
      </w:r>
      <w:r w:rsidRPr="00481619">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w:t>
      </w:r>
      <w:r w:rsidR="005B7423" w:rsidRPr="00481619">
        <w:rPr>
          <w:rFonts w:ascii="Arial" w:eastAsia="Calibri" w:hAnsi="Arial" w:cs="Arial"/>
          <w:color w:val="000000" w:themeColor="text1"/>
          <w:sz w:val="24"/>
          <w:szCs w:val="24"/>
        </w:rPr>
        <w:t xml:space="preserve">bowiązującymi przepisami (tj. w </w:t>
      </w:r>
      <w:r w:rsidRPr="00481619">
        <w:rPr>
          <w:rFonts w:ascii="Arial" w:eastAsia="Calibri" w:hAnsi="Arial" w:cs="Arial"/>
          <w:color w:val="000000" w:themeColor="text1"/>
          <w:sz w:val="24"/>
          <w:szCs w:val="24"/>
        </w:rPr>
        <w:t>szczególności bez adresów, nr PESEL pracowników). Imię i nazwisko pracownika nie podlega anoni</w:t>
      </w:r>
      <w:r w:rsidR="005B7423" w:rsidRPr="00481619">
        <w:rPr>
          <w:rFonts w:ascii="Arial" w:eastAsia="Calibri" w:hAnsi="Arial" w:cs="Arial"/>
          <w:color w:val="000000" w:themeColor="text1"/>
          <w:sz w:val="24"/>
          <w:szCs w:val="24"/>
        </w:rPr>
        <w:t xml:space="preserve">mizacji. </w:t>
      </w:r>
      <w:r w:rsidRPr="00481619">
        <w:rPr>
          <w:rFonts w:ascii="Arial" w:eastAsia="Calibri" w:hAnsi="Arial" w:cs="Arial"/>
          <w:color w:val="000000" w:themeColor="text1"/>
          <w:sz w:val="24"/>
          <w:szCs w:val="24"/>
        </w:rPr>
        <w:t>Informacje takie jak: data zawarcia umowy, rodzaj umowy o pracę i wymiar etatu powinny być możliwe do zidentyfikowania,</w:t>
      </w:r>
    </w:p>
    <w:p w:rsidR="0086020A" w:rsidRPr="00481619" w:rsidRDefault="0086020A" w:rsidP="003F0F8E">
      <w:pPr>
        <w:numPr>
          <w:ilvl w:val="0"/>
          <w:numId w:val="73"/>
        </w:numPr>
        <w:spacing w:after="0" w:line="360" w:lineRule="auto"/>
        <w:ind w:left="284"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w:t>
      </w:r>
      <w:r w:rsidR="005B7423" w:rsidRPr="00481619">
        <w:rPr>
          <w:rFonts w:ascii="Arial" w:eastAsia="Times New Roman" w:hAnsi="Arial" w:cs="Arial"/>
          <w:color w:val="000000" w:themeColor="text1"/>
          <w:sz w:val="24"/>
          <w:szCs w:val="24"/>
          <w:lang w:eastAsia="pl-PL"/>
        </w:rPr>
        <w:t>ci określonej w § 19 niniejszej</w:t>
      </w:r>
      <w:r w:rsidRPr="00481619">
        <w:rPr>
          <w:rFonts w:ascii="Arial" w:eastAsia="Times New Roman" w:hAnsi="Arial" w:cs="Arial"/>
          <w:color w:val="000000" w:themeColor="text1"/>
          <w:sz w:val="24"/>
          <w:szCs w:val="24"/>
          <w:lang w:eastAsia="pl-PL"/>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6020A" w:rsidRPr="00481619" w:rsidRDefault="0086020A" w:rsidP="003F0F8E">
      <w:pPr>
        <w:numPr>
          <w:ilvl w:val="0"/>
          <w:numId w:val="73"/>
        </w:numPr>
        <w:spacing w:before="240" w:after="0" w:line="360" w:lineRule="auto"/>
        <w:ind w:left="284" w:hanging="284"/>
        <w:contextualSpacing/>
        <w:jc w:val="both"/>
        <w:rPr>
          <w:rFonts w:ascii="Arial" w:eastAsia="Calibri" w:hAnsi="Arial" w:cs="Arial"/>
          <w:color w:val="000000" w:themeColor="text1"/>
          <w:sz w:val="24"/>
          <w:szCs w:val="24"/>
        </w:rPr>
      </w:pPr>
      <w:r w:rsidRPr="00481619">
        <w:rPr>
          <w:rFonts w:ascii="Arial" w:eastAsia="Calibri" w:hAnsi="Arial" w:cs="Arial"/>
          <w:color w:val="000000" w:themeColor="text1"/>
          <w:sz w:val="24"/>
          <w:szCs w:val="24"/>
        </w:rPr>
        <w:lastRenderedPageBreak/>
        <w:t>W przypadku uzasadnionych wątpliwości co do przestrzegania prawa pracy przez wykonawcę lub podwykonawcę, zamawiający może zwrócić się o przeprowadzenie kontroli przez Państwową Inspekcję Pracy.</w:t>
      </w:r>
    </w:p>
    <w:p w:rsidR="00716EAE" w:rsidRPr="001077E6" w:rsidRDefault="00716EAE" w:rsidP="00AE2A73">
      <w:pPr>
        <w:spacing w:before="240" w:after="0" w:line="360" w:lineRule="auto"/>
        <w:ind w:left="363" w:hanging="363"/>
        <w:jc w:val="center"/>
        <w:rPr>
          <w:rFonts w:ascii="Arial" w:eastAsia="Times New Roman" w:hAnsi="Arial" w:cs="Arial"/>
          <w:sz w:val="24"/>
          <w:szCs w:val="24"/>
          <w:lang w:eastAsia="pl-PL"/>
        </w:rPr>
      </w:pPr>
      <w:r w:rsidRPr="001077E6">
        <w:rPr>
          <w:rFonts w:ascii="Arial" w:eastAsia="Times New Roman" w:hAnsi="Arial" w:cs="Arial"/>
          <w:sz w:val="24"/>
          <w:szCs w:val="24"/>
          <w:lang w:eastAsia="pl-PL"/>
        </w:rPr>
        <w:t>§ 19</w:t>
      </w:r>
    </w:p>
    <w:p w:rsidR="00716EAE" w:rsidRPr="00481619" w:rsidRDefault="00716EAE" w:rsidP="009D796C">
      <w:pPr>
        <w:spacing w:after="0" w:line="360" w:lineRule="auto"/>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1. Wykonawca zapłaci Zamawiającemu karę umowną:</w:t>
      </w:r>
    </w:p>
    <w:p w:rsidR="00716EAE" w:rsidRPr="00481619" w:rsidRDefault="00940F84" w:rsidP="009D796C">
      <w:pPr>
        <w:tabs>
          <w:tab w:val="left" w:pos="284"/>
          <w:tab w:val="left" w:pos="426"/>
        </w:tabs>
        <w:spacing w:after="0" w:line="360" w:lineRule="auto"/>
        <w:ind w:left="567" w:hanging="425"/>
        <w:jc w:val="both"/>
        <w:rPr>
          <w:rFonts w:ascii="Arial" w:eastAsia="Times New Roman" w:hAnsi="Arial" w:cs="Arial"/>
          <w:b/>
          <w:bCs/>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1) </w:t>
      </w:r>
      <w:r w:rsidR="00716EAE" w:rsidRPr="00481619">
        <w:rPr>
          <w:rFonts w:ascii="Arial" w:eastAsia="Times New Roman" w:hAnsi="Arial" w:cs="Arial"/>
          <w:color w:val="000000" w:themeColor="text1"/>
          <w:sz w:val="24"/>
          <w:szCs w:val="24"/>
          <w:lang w:eastAsia="pl-PL"/>
        </w:rPr>
        <w:t xml:space="preserve">za odstąpienie od umowy z przyczyn niezależnych od Zamawiającego w wysokości </w:t>
      </w:r>
      <w:r w:rsidR="00716EAE" w:rsidRPr="00481619">
        <w:rPr>
          <w:rFonts w:ascii="Arial" w:eastAsia="Times New Roman" w:hAnsi="Arial" w:cs="Arial"/>
          <w:b/>
          <w:color w:val="000000" w:themeColor="text1"/>
          <w:sz w:val="24"/>
          <w:szCs w:val="24"/>
          <w:lang w:eastAsia="pl-PL"/>
        </w:rPr>
        <w:t>1</w:t>
      </w:r>
      <w:r w:rsidR="00716EAE" w:rsidRPr="00481619">
        <w:rPr>
          <w:rFonts w:ascii="Arial" w:eastAsia="Times New Roman" w:hAnsi="Arial" w:cs="Arial"/>
          <w:b/>
          <w:bCs/>
          <w:color w:val="000000" w:themeColor="text1"/>
          <w:sz w:val="24"/>
          <w:szCs w:val="24"/>
          <w:lang w:eastAsia="pl-PL"/>
        </w:rPr>
        <w:t>0</w:t>
      </w:r>
      <w:r w:rsidR="005B7423" w:rsidRPr="00481619">
        <w:rPr>
          <w:rFonts w:ascii="Arial" w:eastAsia="Times New Roman" w:hAnsi="Arial" w:cs="Arial"/>
          <w:b/>
          <w:bCs/>
          <w:color w:val="000000" w:themeColor="text1"/>
          <w:sz w:val="24"/>
          <w:szCs w:val="24"/>
          <w:lang w:eastAsia="pl-PL"/>
        </w:rPr>
        <w:t xml:space="preserve"> </w:t>
      </w:r>
      <w:r w:rsidR="00716EAE" w:rsidRPr="00481619">
        <w:rPr>
          <w:rFonts w:ascii="Arial" w:eastAsia="Times New Roman" w:hAnsi="Arial" w:cs="Arial"/>
          <w:b/>
          <w:bCs/>
          <w:color w:val="000000" w:themeColor="text1"/>
          <w:sz w:val="24"/>
          <w:szCs w:val="24"/>
          <w:lang w:eastAsia="pl-PL"/>
        </w:rPr>
        <w:t xml:space="preserve">% </w:t>
      </w:r>
      <w:r w:rsidR="00716EAE" w:rsidRPr="00481619">
        <w:rPr>
          <w:rFonts w:ascii="Arial" w:eastAsia="Times New Roman" w:hAnsi="Arial" w:cs="Arial"/>
          <w:color w:val="000000" w:themeColor="text1"/>
          <w:sz w:val="24"/>
          <w:szCs w:val="24"/>
          <w:lang w:eastAsia="pl-PL"/>
        </w:rPr>
        <w:t>wynagrodzenia umownego,</w:t>
      </w:r>
    </w:p>
    <w:p w:rsidR="00716EAE" w:rsidRPr="00481619" w:rsidRDefault="00716EAE" w:rsidP="003F0F8E">
      <w:pPr>
        <w:numPr>
          <w:ilvl w:val="0"/>
          <w:numId w:val="19"/>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za zwłokę w wykonaniu robót, w wysokości </w:t>
      </w:r>
      <w:r w:rsidRPr="00481619">
        <w:rPr>
          <w:rFonts w:ascii="Arial" w:eastAsia="Times New Roman" w:hAnsi="Arial" w:cs="Arial"/>
          <w:b/>
          <w:color w:val="000000" w:themeColor="text1"/>
          <w:sz w:val="24"/>
          <w:szCs w:val="24"/>
          <w:lang w:eastAsia="pl-PL"/>
        </w:rPr>
        <w:t>0,2</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w:t>
      </w:r>
      <w:r w:rsidR="005B7423"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wynagrodzenia umownego za każdy dzień przekroczenia terminu, o którym mowa w § 6, ale nie więcej niż 30</w:t>
      </w:r>
      <w:r w:rsidR="005B7423"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 wynagrodzenia umownego,</w:t>
      </w:r>
    </w:p>
    <w:p w:rsidR="00716EAE" w:rsidRPr="00481619" w:rsidRDefault="00930880" w:rsidP="009D796C">
      <w:pPr>
        <w:tabs>
          <w:tab w:val="left" w:pos="426"/>
          <w:tab w:val="left" w:pos="567"/>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3</w:t>
      </w:r>
      <w:r w:rsidR="00716EAE" w:rsidRPr="00481619">
        <w:rPr>
          <w:rFonts w:ascii="Arial" w:eastAsia="Times New Roman" w:hAnsi="Arial" w:cs="Arial"/>
          <w:color w:val="000000" w:themeColor="text1"/>
          <w:sz w:val="24"/>
          <w:szCs w:val="24"/>
          <w:lang w:eastAsia="pl-PL"/>
        </w:rPr>
        <w:t xml:space="preserve">) za każdy dzień zwłoki w usunięciu wad po terminie, o którym mowa w § 14 </w:t>
      </w:r>
      <w:r w:rsidR="009D796C" w:rsidRPr="00481619">
        <w:rPr>
          <w:rFonts w:ascii="Arial" w:eastAsia="Times New Roman" w:hAnsi="Arial" w:cs="Arial"/>
          <w:color w:val="000000" w:themeColor="text1"/>
          <w:sz w:val="24"/>
          <w:szCs w:val="24"/>
          <w:lang w:eastAsia="pl-PL"/>
        </w:rPr>
        <w:t>w</w:t>
      </w:r>
      <w:r w:rsidR="003B77EA" w:rsidRPr="00481619">
        <w:rPr>
          <w:rFonts w:ascii="Arial" w:eastAsia="Times New Roman" w:hAnsi="Arial" w:cs="Arial"/>
          <w:color w:val="000000" w:themeColor="text1"/>
          <w:sz w:val="24"/>
          <w:szCs w:val="24"/>
          <w:lang w:eastAsia="pl-PL"/>
        </w:rPr>
        <w:t> </w:t>
      </w:r>
      <w:r w:rsidR="009D796C" w:rsidRPr="00481619">
        <w:rPr>
          <w:rFonts w:ascii="Arial" w:eastAsia="Times New Roman" w:hAnsi="Arial" w:cs="Arial"/>
          <w:color w:val="000000" w:themeColor="text1"/>
          <w:sz w:val="24"/>
          <w:szCs w:val="24"/>
          <w:lang w:eastAsia="pl-PL"/>
        </w:rPr>
        <w:t xml:space="preserve"> wysokości </w:t>
      </w:r>
      <w:r w:rsidR="00716EAE"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00716EAE" w:rsidRPr="00481619">
        <w:rPr>
          <w:rFonts w:ascii="Arial" w:eastAsia="Times New Roman" w:hAnsi="Arial" w:cs="Arial"/>
          <w:b/>
          <w:bCs/>
          <w:color w:val="000000" w:themeColor="text1"/>
          <w:sz w:val="24"/>
          <w:szCs w:val="24"/>
          <w:lang w:eastAsia="pl-PL"/>
        </w:rPr>
        <w:t>%</w:t>
      </w:r>
      <w:r w:rsidR="00716EAE" w:rsidRPr="00481619">
        <w:rPr>
          <w:rFonts w:ascii="Arial" w:eastAsia="Times New Roman" w:hAnsi="Arial" w:cs="Arial"/>
          <w:color w:val="000000" w:themeColor="text1"/>
          <w:sz w:val="24"/>
          <w:szCs w:val="24"/>
          <w:lang w:eastAsia="pl-PL"/>
        </w:rPr>
        <w:t xml:space="preserve"> wynagrodzenia umownego, ale nie więcej niż 30</w:t>
      </w:r>
      <w:r w:rsidR="005B7423" w:rsidRPr="00481619">
        <w:rPr>
          <w:rFonts w:ascii="Arial" w:eastAsia="Times New Roman" w:hAnsi="Arial" w:cs="Arial"/>
          <w:color w:val="000000" w:themeColor="text1"/>
          <w:sz w:val="24"/>
          <w:szCs w:val="24"/>
          <w:lang w:eastAsia="pl-PL"/>
        </w:rPr>
        <w:t xml:space="preserve"> % </w:t>
      </w:r>
      <w:r w:rsidR="00716EAE" w:rsidRPr="00481619">
        <w:rPr>
          <w:rFonts w:ascii="Arial" w:eastAsia="Times New Roman" w:hAnsi="Arial" w:cs="Arial"/>
          <w:color w:val="000000" w:themeColor="text1"/>
          <w:sz w:val="24"/>
          <w:szCs w:val="24"/>
          <w:lang w:eastAsia="pl-PL"/>
        </w:rPr>
        <w:t>wynagrodzenia umownego,</w:t>
      </w:r>
    </w:p>
    <w:p w:rsidR="00866258" w:rsidRDefault="00716EAE" w:rsidP="003F0F8E">
      <w:pPr>
        <w:numPr>
          <w:ilvl w:val="0"/>
          <w:numId w:val="37"/>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każdy dzień opóźnienia w dostarczeniu kosz</w:t>
      </w:r>
      <w:r w:rsidR="00930880" w:rsidRPr="00481619">
        <w:rPr>
          <w:rFonts w:ascii="Arial" w:eastAsia="Times New Roman" w:hAnsi="Arial" w:cs="Arial"/>
          <w:color w:val="000000" w:themeColor="text1"/>
          <w:sz w:val="24"/>
          <w:szCs w:val="24"/>
          <w:lang w:eastAsia="pl-PL"/>
        </w:rPr>
        <w:t xml:space="preserve">torysu ofertowego po terminie, </w:t>
      </w:r>
      <w:r w:rsidRPr="00481619">
        <w:rPr>
          <w:rFonts w:ascii="Arial" w:eastAsia="Times New Roman" w:hAnsi="Arial" w:cs="Arial"/>
          <w:color w:val="000000" w:themeColor="text1"/>
          <w:sz w:val="24"/>
          <w:szCs w:val="24"/>
          <w:lang w:eastAsia="pl-PL"/>
        </w:rPr>
        <w:t>o</w:t>
      </w:r>
      <w:r w:rsidR="00483878" w:rsidRPr="00481619">
        <w:rPr>
          <w:rFonts w:ascii="Arial" w:eastAsia="Times New Roman" w:hAnsi="Arial" w:cs="Arial"/>
          <w:color w:val="000000" w:themeColor="text1"/>
          <w:sz w:val="24"/>
          <w:szCs w:val="24"/>
          <w:lang w:eastAsia="pl-PL"/>
        </w:rPr>
        <w:t> </w:t>
      </w:r>
      <w:r w:rsidRPr="00481619">
        <w:rPr>
          <w:rFonts w:ascii="Arial" w:eastAsia="Times New Roman" w:hAnsi="Arial" w:cs="Arial"/>
          <w:color w:val="000000" w:themeColor="text1"/>
          <w:sz w:val="24"/>
          <w:szCs w:val="24"/>
          <w:lang w:eastAsia="pl-PL"/>
        </w:rPr>
        <w:t xml:space="preserve"> którym mowa w § 3 ust. 1 pkt </w:t>
      </w:r>
      <w:r w:rsidR="001077E6">
        <w:rPr>
          <w:rFonts w:ascii="Arial" w:eastAsia="Times New Roman" w:hAnsi="Arial" w:cs="Arial"/>
          <w:color w:val="000000" w:themeColor="text1"/>
          <w:sz w:val="24"/>
          <w:szCs w:val="24"/>
          <w:lang w:eastAsia="pl-PL"/>
        </w:rPr>
        <w:t>3</w:t>
      </w:r>
      <w:r w:rsidRPr="00481619">
        <w:rPr>
          <w:rFonts w:ascii="Arial" w:eastAsia="Times New Roman" w:hAnsi="Arial" w:cs="Arial"/>
          <w:color w:val="000000" w:themeColor="text1"/>
          <w:sz w:val="24"/>
          <w:szCs w:val="24"/>
          <w:lang w:eastAsia="pl-PL"/>
        </w:rPr>
        <w:t>) w wysokości 500,00 zł (pięćset złotych),</w:t>
      </w:r>
    </w:p>
    <w:p w:rsidR="00866258" w:rsidRDefault="00866258" w:rsidP="003F0F8E">
      <w:pPr>
        <w:numPr>
          <w:ilvl w:val="0"/>
          <w:numId w:val="37"/>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866258">
        <w:rPr>
          <w:rFonts w:ascii="Arial" w:hAnsi="Arial" w:cs="Arial"/>
          <w:sz w:val="24"/>
          <w:szCs w:val="24"/>
        </w:rPr>
        <w:t xml:space="preserve">za każdy dzień opóźnienia w dostarczeniu harmonogramu rzeczowo – finansowego robót po terminie, o którym mowa w § 3 ust. 1 pkt 4) </w:t>
      </w:r>
      <w:r w:rsidRPr="00866258">
        <w:rPr>
          <w:rFonts w:ascii="Arial" w:eastAsia="Times New Roman" w:hAnsi="Arial" w:cs="Arial"/>
          <w:sz w:val="24"/>
          <w:szCs w:val="24"/>
          <w:lang w:eastAsia="pl-PL"/>
        </w:rPr>
        <w:t xml:space="preserve">wysokości 500,00 zł (pięćset złotych) </w:t>
      </w:r>
    </w:p>
    <w:p w:rsidR="00866258" w:rsidRPr="00866258" w:rsidRDefault="00866258" w:rsidP="003F0F8E">
      <w:pPr>
        <w:numPr>
          <w:ilvl w:val="0"/>
          <w:numId w:val="37"/>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866258">
        <w:rPr>
          <w:rFonts w:ascii="Arial" w:eastAsia="Times New Roman" w:hAnsi="Arial" w:cs="Arial"/>
          <w:sz w:val="24"/>
          <w:szCs w:val="24"/>
          <w:lang w:eastAsia="pl-PL"/>
        </w:rPr>
        <w:t>za każdy dzień opóźnienia w wykonaniu aktualizacji harmonogramu</w:t>
      </w:r>
      <w:r w:rsidRPr="00866258">
        <w:rPr>
          <w:rFonts w:ascii="Arial" w:hAnsi="Arial" w:cs="Arial"/>
          <w:sz w:val="24"/>
          <w:szCs w:val="24"/>
        </w:rPr>
        <w:t xml:space="preserve"> rzeczowo – finansowego</w:t>
      </w:r>
      <w:r w:rsidRPr="00866258">
        <w:rPr>
          <w:rFonts w:ascii="Arial" w:eastAsia="Times New Roman" w:hAnsi="Arial" w:cs="Arial"/>
          <w:sz w:val="24"/>
          <w:szCs w:val="24"/>
          <w:lang w:eastAsia="pl-PL"/>
        </w:rPr>
        <w:t xml:space="preserve"> po terminie, o której mowa w § 3 ust. 1 pkt 5) w wysokości 500,00 zł (pięćset złotych),</w:t>
      </w:r>
    </w:p>
    <w:p w:rsidR="00EF1891" w:rsidRPr="00481619" w:rsidRDefault="00EF1891" w:rsidP="003F0F8E">
      <w:pPr>
        <w:pStyle w:val="Akapitzlist"/>
        <w:numPr>
          <w:ilvl w:val="0"/>
          <w:numId w:val="37"/>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481619">
        <w:rPr>
          <w:rFonts w:ascii="Arial" w:eastAsia="Times New Roman" w:hAnsi="Arial" w:cs="Arial"/>
          <w:color w:val="000000" w:themeColor="text1"/>
          <w:sz w:val="24"/>
          <w:szCs w:val="24"/>
          <w:lang w:val="pl-PL" w:eastAsia="pl-PL"/>
        </w:rPr>
        <w:t>za każdy dzień opóźnienia w wykonaniu i montażu tablic informacyjnych i</w:t>
      </w:r>
      <w:r w:rsidR="00483878" w:rsidRPr="00481619">
        <w:rPr>
          <w:rFonts w:ascii="Arial" w:eastAsia="Times New Roman" w:hAnsi="Arial" w:cs="Arial"/>
          <w:color w:val="000000" w:themeColor="text1"/>
          <w:sz w:val="24"/>
          <w:szCs w:val="24"/>
          <w:lang w:val="pl-PL" w:eastAsia="pl-PL"/>
        </w:rPr>
        <w:t> </w:t>
      </w:r>
      <w:r w:rsidRPr="00481619">
        <w:rPr>
          <w:rFonts w:ascii="Arial" w:eastAsia="Times New Roman" w:hAnsi="Arial" w:cs="Arial"/>
          <w:color w:val="000000" w:themeColor="text1"/>
          <w:sz w:val="24"/>
          <w:szCs w:val="24"/>
          <w:lang w:val="pl-PL" w:eastAsia="pl-PL"/>
        </w:rPr>
        <w:t xml:space="preserve"> pamiątkowych po terminie, </w:t>
      </w:r>
      <w:r w:rsidR="001B6842" w:rsidRPr="00481619">
        <w:rPr>
          <w:rFonts w:ascii="Arial" w:eastAsia="Times New Roman" w:hAnsi="Arial" w:cs="Arial"/>
          <w:color w:val="000000" w:themeColor="text1"/>
          <w:sz w:val="24"/>
          <w:szCs w:val="24"/>
          <w:lang w:val="pl-PL" w:eastAsia="pl-PL"/>
        </w:rPr>
        <w:t xml:space="preserve">o którym mowa w § 3 ust. 1 pkt </w:t>
      </w:r>
      <w:r w:rsidR="001077E6">
        <w:rPr>
          <w:rFonts w:ascii="Arial" w:eastAsia="Times New Roman" w:hAnsi="Arial" w:cs="Arial"/>
          <w:color w:val="000000" w:themeColor="text1"/>
          <w:sz w:val="24"/>
          <w:szCs w:val="24"/>
          <w:lang w:val="pl-PL" w:eastAsia="pl-PL"/>
        </w:rPr>
        <w:t>8</w:t>
      </w:r>
      <w:r w:rsidRPr="00481619">
        <w:rPr>
          <w:rFonts w:ascii="Arial" w:eastAsia="Times New Roman" w:hAnsi="Arial" w:cs="Arial"/>
          <w:color w:val="000000" w:themeColor="text1"/>
          <w:sz w:val="24"/>
          <w:szCs w:val="24"/>
          <w:lang w:val="pl-PL" w:eastAsia="pl-PL"/>
        </w:rPr>
        <w:t>) w wysokości 500,00</w:t>
      </w:r>
      <w:r w:rsidR="009565B4" w:rsidRPr="00481619">
        <w:rPr>
          <w:rFonts w:ascii="Arial" w:eastAsia="Times New Roman" w:hAnsi="Arial" w:cs="Arial"/>
          <w:color w:val="000000" w:themeColor="text1"/>
          <w:sz w:val="24"/>
          <w:szCs w:val="24"/>
          <w:lang w:val="pl-PL" w:eastAsia="pl-PL"/>
        </w:rPr>
        <w:t> </w:t>
      </w:r>
      <w:r w:rsidRPr="00481619">
        <w:rPr>
          <w:rFonts w:ascii="Arial" w:eastAsia="Times New Roman" w:hAnsi="Arial" w:cs="Arial"/>
          <w:color w:val="000000" w:themeColor="text1"/>
          <w:sz w:val="24"/>
          <w:szCs w:val="24"/>
          <w:lang w:val="pl-PL" w:eastAsia="pl-PL"/>
        </w:rPr>
        <w:t xml:space="preserve"> zł (pięćset złotych),</w:t>
      </w:r>
    </w:p>
    <w:p w:rsidR="00716EAE" w:rsidRPr="00481619" w:rsidRDefault="00716EAE" w:rsidP="003F0F8E">
      <w:pPr>
        <w:numPr>
          <w:ilvl w:val="0"/>
          <w:numId w:val="37"/>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każdorazowo – za brak zapłaty wynagrodzenia należnego podwyko</w:t>
      </w:r>
      <w:r w:rsidR="009D796C" w:rsidRPr="00481619">
        <w:rPr>
          <w:rFonts w:ascii="Arial" w:eastAsia="Times New Roman" w:hAnsi="Arial" w:cs="Arial"/>
          <w:color w:val="000000" w:themeColor="text1"/>
          <w:sz w:val="24"/>
          <w:szCs w:val="24"/>
          <w:lang w:eastAsia="pl-PL"/>
        </w:rPr>
        <w:t xml:space="preserve">nawcy lub dalszemu </w:t>
      </w:r>
      <w:r w:rsidRPr="00481619">
        <w:rPr>
          <w:rFonts w:ascii="Arial" w:eastAsia="Times New Roman" w:hAnsi="Arial" w:cs="Arial"/>
          <w:color w:val="000000" w:themeColor="text1"/>
          <w:sz w:val="24"/>
          <w:szCs w:val="24"/>
          <w:lang w:eastAsia="pl-PL"/>
        </w:rPr>
        <w:t>podwykonawcy – w</w:t>
      </w:r>
      <w:r w:rsidR="00CB1C50"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wysokości 30</w:t>
      </w:r>
      <w:r w:rsidR="00ED094B"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 tego wynagrodzenia,</w:t>
      </w:r>
    </w:p>
    <w:p w:rsidR="00716EAE" w:rsidRPr="00481619" w:rsidRDefault="00716EAE" w:rsidP="003F0F8E">
      <w:pPr>
        <w:numPr>
          <w:ilvl w:val="0"/>
          <w:numId w:val="37"/>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 xml:space="preserve">za nieterminową zapłatę wynagrodzenia należnego podwykonawcom lub dalszym podwykonawcom </w:t>
      </w:r>
      <w:r w:rsidR="005B7423" w:rsidRPr="00481619">
        <w:rPr>
          <w:rFonts w:ascii="Arial" w:eastAsia="Times New Roman" w:hAnsi="Arial" w:cs="Arial"/>
          <w:color w:val="000000" w:themeColor="text1"/>
          <w:sz w:val="24"/>
          <w:szCs w:val="24"/>
          <w:lang w:eastAsia="pl-PL"/>
        </w:rPr>
        <w:t xml:space="preserve">w </w:t>
      </w:r>
      <w:r w:rsidRPr="00481619">
        <w:rPr>
          <w:rFonts w:ascii="Arial" w:eastAsia="Times New Roman" w:hAnsi="Arial" w:cs="Arial"/>
          <w:color w:val="000000" w:themeColor="text1"/>
          <w:sz w:val="24"/>
          <w:szCs w:val="24"/>
          <w:lang w:eastAsia="pl-PL"/>
        </w:rPr>
        <w:t>wysokości ustawowych odsetek za opóźnienie w terminowej zapłacie,</w:t>
      </w:r>
    </w:p>
    <w:p w:rsidR="00716EAE" w:rsidRPr="00481619" w:rsidRDefault="00716EAE" w:rsidP="003F0F8E">
      <w:pPr>
        <w:numPr>
          <w:ilvl w:val="0"/>
          <w:numId w:val="37"/>
        </w:numPr>
        <w:tabs>
          <w:tab w:val="left" w:pos="142"/>
        </w:tabs>
        <w:spacing w:after="0" w:line="360" w:lineRule="auto"/>
        <w:ind w:left="426"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nieprzedłożenie projektu umowy o podwykonawstwo, kt</w:t>
      </w:r>
      <w:r w:rsidR="009D796C" w:rsidRPr="00481619">
        <w:rPr>
          <w:rFonts w:ascii="Arial" w:eastAsia="Times New Roman" w:hAnsi="Arial" w:cs="Arial"/>
          <w:color w:val="000000" w:themeColor="text1"/>
          <w:sz w:val="24"/>
          <w:szCs w:val="24"/>
          <w:lang w:eastAsia="pl-PL"/>
        </w:rPr>
        <w:t>órej przedmiotem są roboty</w:t>
      </w:r>
      <w:r w:rsidRPr="00481619">
        <w:rPr>
          <w:rFonts w:ascii="Arial" w:eastAsia="Times New Roman" w:hAnsi="Arial" w:cs="Arial"/>
          <w:color w:val="000000" w:themeColor="text1"/>
          <w:sz w:val="24"/>
          <w:szCs w:val="24"/>
          <w:lang w:eastAsia="pl-PL"/>
        </w:rPr>
        <w:t xml:space="preserve"> budowlane, lub projektu jej zmiany, w wysokości </w:t>
      </w:r>
      <w:r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wynagrodzenia umownego,</w:t>
      </w:r>
    </w:p>
    <w:p w:rsidR="00D20A89" w:rsidRDefault="00716EAE" w:rsidP="003F0F8E">
      <w:pPr>
        <w:numPr>
          <w:ilvl w:val="0"/>
          <w:numId w:val="37"/>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nieprzedłożenie poświadczonej za zgodność z oryginałem</w:t>
      </w:r>
      <w:r w:rsidR="009D796C" w:rsidRPr="00481619">
        <w:rPr>
          <w:rFonts w:ascii="Arial" w:eastAsia="Times New Roman" w:hAnsi="Arial" w:cs="Arial"/>
          <w:color w:val="000000" w:themeColor="text1"/>
          <w:sz w:val="24"/>
          <w:szCs w:val="24"/>
          <w:lang w:eastAsia="pl-PL"/>
        </w:rPr>
        <w:t xml:space="preserve"> kopii umowy o</w:t>
      </w:r>
      <w:r w:rsidR="00483878" w:rsidRPr="00481619">
        <w:rPr>
          <w:rFonts w:ascii="Arial" w:eastAsia="Times New Roman" w:hAnsi="Arial" w:cs="Arial"/>
          <w:color w:val="000000" w:themeColor="text1"/>
          <w:sz w:val="24"/>
          <w:szCs w:val="24"/>
          <w:lang w:eastAsia="pl-PL"/>
        </w:rPr>
        <w:t> </w:t>
      </w:r>
      <w:r w:rsidR="009D796C" w:rsidRPr="00481619">
        <w:rPr>
          <w:rFonts w:ascii="Arial" w:eastAsia="Times New Roman" w:hAnsi="Arial" w:cs="Arial"/>
          <w:color w:val="000000" w:themeColor="text1"/>
          <w:sz w:val="24"/>
          <w:szCs w:val="24"/>
          <w:lang w:eastAsia="pl-PL"/>
        </w:rPr>
        <w:t xml:space="preserve"> podwykonawstwo </w:t>
      </w:r>
      <w:r w:rsidRPr="00481619">
        <w:rPr>
          <w:rFonts w:ascii="Arial" w:eastAsia="Times New Roman" w:hAnsi="Arial" w:cs="Arial"/>
          <w:color w:val="000000" w:themeColor="text1"/>
          <w:sz w:val="24"/>
          <w:szCs w:val="24"/>
          <w:lang w:eastAsia="pl-PL"/>
        </w:rPr>
        <w:t xml:space="preserve">lub jej zmiany, w terminie 7 dni od dnia jej zawarcia, </w:t>
      </w:r>
    </w:p>
    <w:p w:rsidR="00D20A89" w:rsidRDefault="00D20A8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481619" w:rsidRDefault="00716EAE" w:rsidP="00D20A89">
      <w:pPr>
        <w:tabs>
          <w:tab w:val="left" w:pos="426"/>
        </w:tabs>
        <w:spacing w:after="0" w:line="360" w:lineRule="auto"/>
        <w:ind w:left="720"/>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lastRenderedPageBreak/>
        <w:t>w</w:t>
      </w:r>
      <w:r w:rsidR="003B77EA" w:rsidRPr="00481619">
        <w:rPr>
          <w:rFonts w:ascii="Arial" w:eastAsia="Times New Roman" w:hAnsi="Arial" w:cs="Arial"/>
          <w:color w:val="000000" w:themeColor="text1"/>
          <w:sz w:val="24"/>
          <w:szCs w:val="24"/>
          <w:lang w:eastAsia="pl-PL"/>
        </w:rPr>
        <w:t> </w:t>
      </w:r>
      <w:r w:rsidRPr="00481619">
        <w:rPr>
          <w:rFonts w:ascii="Arial" w:eastAsia="Times New Roman" w:hAnsi="Arial" w:cs="Arial"/>
          <w:color w:val="000000" w:themeColor="text1"/>
          <w:sz w:val="24"/>
          <w:szCs w:val="24"/>
          <w:lang w:eastAsia="pl-PL"/>
        </w:rPr>
        <w:t xml:space="preserve"> wysokości </w:t>
      </w:r>
      <w:r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w:t>
      </w:r>
      <w:r w:rsidRPr="00481619">
        <w:rPr>
          <w:rFonts w:ascii="Arial" w:eastAsia="Times New Roman" w:hAnsi="Arial" w:cs="Arial"/>
          <w:color w:val="000000" w:themeColor="text1"/>
          <w:sz w:val="24"/>
          <w:szCs w:val="24"/>
          <w:lang w:eastAsia="pl-PL"/>
        </w:rPr>
        <w:t xml:space="preserve"> wynagrodzenia umownego,</w:t>
      </w:r>
    </w:p>
    <w:p w:rsidR="00716EAE" w:rsidRPr="00481619" w:rsidRDefault="00716EAE" w:rsidP="003F0F8E">
      <w:pPr>
        <w:numPr>
          <w:ilvl w:val="0"/>
          <w:numId w:val="37"/>
        </w:numPr>
        <w:spacing w:after="0" w:line="360" w:lineRule="auto"/>
        <w:ind w:left="567" w:hanging="425"/>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za brak zmiany umowy o podwykonawstwo w zakresie terminu zapłaty, na skutek wezwania</w:t>
      </w:r>
      <w:r w:rsidR="009D796C" w:rsidRPr="00481619">
        <w:rPr>
          <w:rFonts w:ascii="Arial" w:eastAsia="Times New Roman" w:hAnsi="Arial" w:cs="Arial"/>
          <w:color w:val="000000" w:themeColor="text1"/>
          <w:sz w:val="24"/>
          <w:szCs w:val="24"/>
          <w:lang w:eastAsia="pl-PL"/>
        </w:rPr>
        <w:t xml:space="preserve"> </w:t>
      </w:r>
      <w:r w:rsidRPr="00481619">
        <w:rPr>
          <w:rFonts w:ascii="Arial" w:eastAsia="Times New Roman" w:hAnsi="Arial" w:cs="Arial"/>
          <w:color w:val="000000" w:themeColor="text1"/>
          <w:sz w:val="24"/>
          <w:szCs w:val="24"/>
          <w:lang w:eastAsia="pl-PL"/>
        </w:rPr>
        <w:t>Zamawiającego, o którym mowa w § 4 ust. 1 pkt. 1c) umowy, w</w:t>
      </w:r>
      <w:r w:rsidR="003B77EA" w:rsidRPr="00481619">
        <w:rPr>
          <w:rFonts w:ascii="Arial" w:eastAsia="Times New Roman" w:hAnsi="Arial" w:cs="Arial"/>
          <w:color w:val="000000" w:themeColor="text1"/>
          <w:sz w:val="24"/>
          <w:szCs w:val="24"/>
          <w:lang w:eastAsia="pl-PL"/>
        </w:rPr>
        <w:t> </w:t>
      </w:r>
      <w:r w:rsidRPr="00481619">
        <w:rPr>
          <w:rFonts w:ascii="Arial" w:eastAsia="Times New Roman" w:hAnsi="Arial" w:cs="Arial"/>
          <w:color w:val="000000" w:themeColor="text1"/>
          <w:sz w:val="24"/>
          <w:szCs w:val="24"/>
          <w:lang w:eastAsia="pl-PL"/>
        </w:rPr>
        <w:t xml:space="preserve"> wysokości </w:t>
      </w:r>
      <w:r w:rsidRPr="00481619">
        <w:rPr>
          <w:rFonts w:ascii="Arial" w:eastAsia="Times New Roman" w:hAnsi="Arial" w:cs="Arial"/>
          <w:b/>
          <w:color w:val="000000" w:themeColor="text1"/>
          <w:sz w:val="24"/>
          <w:szCs w:val="24"/>
          <w:lang w:eastAsia="pl-PL"/>
        </w:rPr>
        <w:t>0,1</w:t>
      </w:r>
      <w:r w:rsidR="005B7423" w:rsidRPr="00481619">
        <w:rPr>
          <w:rFonts w:ascii="Arial" w:eastAsia="Times New Roman" w:hAnsi="Arial" w:cs="Arial"/>
          <w:b/>
          <w:color w:val="000000" w:themeColor="text1"/>
          <w:sz w:val="24"/>
          <w:szCs w:val="24"/>
          <w:lang w:eastAsia="pl-PL"/>
        </w:rPr>
        <w:t xml:space="preserve"> </w:t>
      </w:r>
      <w:r w:rsidRPr="00481619">
        <w:rPr>
          <w:rFonts w:ascii="Arial" w:eastAsia="Times New Roman" w:hAnsi="Arial" w:cs="Arial"/>
          <w:b/>
          <w:bCs/>
          <w:color w:val="000000" w:themeColor="text1"/>
          <w:sz w:val="24"/>
          <w:szCs w:val="24"/>
          <w:lang w:eastAsia="pl-PL"/>
        </w:rPr>
        <w:t>%</w:t>
      </w:r>
      <w:r w:rsidRPr="00481619">
        <w:rPr>
          <w:rFonts w:ascii="Arial" w:eastAsia="Times New Roman" w:hAnsi="Arial" w:cs="Arial"/>
          <w:color w:val="000000" w:themeColor="text1"/>
          <w:sz w:val="24"/>
          <w:szCs w:val="24"/>
          <w:lang w:eastAsia="pl-PL"/>
        </w:rPr>
        <w:t xml:space="preserve"> wynagrodzenia umownego,</w:t>
      </w:r>
    </w:p>
    <w:p w:rsidR="00716EAE" w:rsidRPr="00481619" w:rsidRDefault="00716EAE" w:rsidP="003F0F8E">
      <w:pPr>
        <w:numPr>
          <w:ilvl w:val="0"/>
          <w:numId w:val="37"/>
        </w:numPr>
        <w:spacing w:after="0" w:line="360" w:lineRule="auto"/>
        <w:ind w:left="567" w:hanging="425"/>
        <w:jc w:val="both"/>
        <w:rPr>
          <w:rFonts w:ascii="Arial" w:eastAsia="Times New Roman" w:hAnsi="Arial" w:cs="Arial"/>
          <w:bCs/>
          <w:color w:val="000000" w:themeColor="text1"/>
          <w:sz w:val="24"/>
          <w:szCs w:val="24"/>
          <w:lang w:eastAsia="pl-PL"/>
        </w:rPr>
      </w:pPr>
      <w:r w:rsidRPr="00481619">
        <w:rPr>
          <w:rFonts w:ascii="Arial" w:eastAsia="Times New Roman" w:hAnsi="Arial" w:cs="Arial"/>
          <w:bCs/>
          <w:color w:val="000000" w:themeColor="text1"/>
          <w:sz w:val="24"/>
          <w:szCs w:val="24"/>
          <w:lang w:eastAsia="pl-PL"/>
        </w:rPr>
        <w:t>za niedopełnienie wymogu zatrudniania pracowników wykonujących czynności, o</w:t>
      </w:r>
      <w:r w:rsidR="00483878" w:rsidRPr="00481619">
        <w:rPr>
          <w:rFonts w:ascii="Arial" w:eastAsia="Times New Roman" w:hAnsi="Arial" w:cs="Arial"/>
          <w:bCs/>
          <w:color w:val="000000" w:themeColor="text1"/>
          <w:sz w:val="24"/>
          <w:szCs w:val="24"/>
          <w:lang w:eastAsia="pl-PL"/>
        </w:rPr>
        <w:t> </w:t>
      </w:r>
      <w:r w:rsidRPr="00481619">
        <w:rPr>
          <w:rFonts w:ascii="Arial" w:eastAsia="Times New Roman" w:hAnsi="Arial" w:cs="Arial"/>
          <w:bCs/>
          <w:color w:val="000000" w:themeColor="text1"/>
          <w:sz w:val="24"/>
          <w:szCs w:val="24"/>
          <w:lang w:eastAsia="pl-PL"/>
        </w:rPr>
        <w:t xml:space="preserve"> których mowa w § 18 ust. 1, na podstawie umowy o pracę w rozumi</w:t>
      </w:r>
      <w:r w:rsidR="009D796C" w:rsidRPr="00481619">
        <w:rPr>
          <w:rFonts w:ascii="Arial" w:eastAsia="Times New Roman" w:hAnsi="Arial" w:cs="Arial"/>
          <w:bCs/>
          <w:color w:val="000000" w:themeColor="text1"/>
          <w:sz w:val="24"/>
          <w:szCs w:val="24"/>
          <w:lang w:eastAsia="pl-PL"/>
        </w:rPr>
        <w:t xml:space="preserve">eniu przepisów Kodeksu Pracy – </w:t>
      </w:r>
      <w:r w:rsidRPr="00481619">
        <w:rPr>
          <w:rFonts w:ascii="Arial" w:eastAsia="Times New Roman" w:hAnsi="Arial" w:cs="Arial"/>
          <w:bCs/>
          <w:color w:val="000000" w:themeColor="text1"/>
          <w:sz w:val="24"/>
          <w:szCs w:val="24"/>
          <w:lang w:eastAsia="pl-PL"/>
        </w:rPr>
        <w:t>w wysokości kwoty minimalnego wynagrodzenia za</w:t>
      </w:r>
      <w:r w:rsidR="009565B4" w:rsidRPr="00481619">
        <w:rPr>
          <w:rFonts w:ascii="Arial" w:eastAsia="Times New Roman" w:hAnsi="Arial" w:cs="Arial"/>
          <w:bCs/>
          <w:color w:val="000000" w:themeColor="text1"/>
          <w:sz w:val="24"/>
          <w:szCs w:val="24"/>
          <w:lang w:eastAsia="pl-PL"/>
        </w:rPr>
        <w:t> </w:t>
      </w:r>
      <w:r w:rsidRPr="00481619">
        <w:rPr>
          <w:rFonts w:ascii="Arial" w:eastAsia="Times New Roman" w:hAnsi="Arial" w:cs="Arial"/>
          <w:bCs/>
          <w:color w:val="000000" w:themeColor="text1"/>
          <w:sz w:val="24"/>
          <w:szCs w:val="24"/>
          <w:lang w:eastAsia="pl-PL"/>
        </w:rPr>
        <w:t xml:space="preserve"> pracę ustalonego na podstawie przepisów o minimalnym wynagrodzeniu za</w:t>
      </w:r>
      <w:r w:rsidR="009565B4" w:rsidRPr="00481619">
        <w:rPr>
          <w:rFonts w:ascii="Arial" w:eastAsia="Times New Roman" w:hAnsi="Arial" w:cs="Arial"/>
          <w:bCs/>
          <w:color w:val="000000" w:themeColor="text1"/>
          <w:sz w:val="24"/>
          <w:szCs w:val="24"/>
          <w:lang w:eastAsia="pl-PL"/>
        </w:rPr>
        <w:t> </w:t>
      </w:r>
      <w:r w:rsidRPr="00481619">
        <w:rPr>
          <w:rFonts w:ascii="Arial" w:eastAsia="Times New Roman" w:hAnsi="Arial" w:cs="Arial"/>
          <w:bCs/>
          <w:color w:val="000000" w:themeColor="text1"/>
          <w:sz w:val="24"/>
          <w:szCs w:val="24"/>
          <w:lang w:eastAsia="pl-PL"/>
        </w:rPr>
        <w:t xml:space="preserve"> pracę (obowiązujących w chwili stwierdzenia przez Zamawiającego niedopełnienia przez Wykonawcę wymogu zatrudniania pracowników wykonujących czynności na podstawie umowy o</w:t>
      </w:r>
      <w:r w:rsidR="005B7423" w:rsidRPr="00481619">
        <w:rPr>
          <w:rFonts w:ascii="Arial" w:eastAsia="Times New Roman" w:hAnsi="Arial" w:cs="Arial"/>
          <w:bCs/>
          <w:color w:val="000000" w:themeColor="text1"/>
          <w:sz w:val="24"/>
          <w:szCs w:val="24"/>
          <w:lang w:eastAsia="pl-PL"/>
        </w:rPr>
        <w:t xml:space="preserve"> </w:t>
      </w:r>
      <w:r w:rsidRPr="00481619">
        <w:rPr>
          <w:rFonts w:ascii="Arial" w:eastAsia="Times New Roman" w:hAnsi="Arial" w:cs="Arial"/>
          <w:bCs/>
          <w:color w:val="000000" w:themeColor="text1"/>
          <w:sz w:val="24"/>
          <w:szCs w:val="24"/>
          <w:lang w:eastAsia="pl-PL"/>
        </w:rPr>
        <w:t xml:space="preserve">pracę w rozumieniu przepisów Kodeksu Pracy) – za każdorazowe stwierdzenie przez Zamawiającego tej okoliczności, </w:t>
      </w:r>
    </w:p>
    <w:p w:rsidR="00716EAE" w:rsidRPr="009D7495" w:rsidRDefault="00716EAE" w:rsidP="009D7495">
      <w:pPr>
        <w:numPr>
          <w:ilvl w:val="0"/>
          <w:numId w:val="37"/>
        </w:numPr>
        <w:spacing w:after="0" w:line="360" w:lineRule="auto"/>
        <w:ind w:left="567" w:hanging="425"/>
        <w:jc w:val="both"/>
        <w:rPr>
          <w:rFonts w:ascii="Arial" w:eastAsia="Times New Roman" w:hAnsi="Arial" w:cs="Arial"/>
          <w:bCs/>
          <w:color w:val="000000" w:themeColor="text1"/>
          <w:sz w:val="24"/>
          <w:szCs w:val="24"/>
          <w:lang w:eastAsia="pl-PL"/>
        </w:rPr>
      </w:pPr>
      <w:r w:rsidRPr="00481619">
        <w:rPr>
          <w:rFonts w:ascii="Arial" w:eastAsia="Times New Roman" w:hAnsi="Arial" w:cs="Arial"/>
          <w:bCs/>
          <w:color w:val="000000" w:themeColor="text1"/>
          <w:sz w:val="24"/>
          <w:szCs w:val="24"/>
          <w:lang w:eastAsia="pl-PL"/>
        </w:rPr>
        <w:t>za każdorazowe niewykonanie któregokolwiek z obowiązk</w:t>
      </w:r>
      <w:r w:rsidR="008F22DB" w:rsidRPr="00481619">
        <w:rPr>
          <w:rFonts w:ascii="Arial" w:eastAsia="Times New Roman" w:hAnsi="Arial" w:cs="Arial"/>
          <w:bCs/>
          <w:color w:val="000000" w:themeColor="text1"/>
          <w:sz w:val="24"/>
          <w:szCs w:val="24"/>
          <w:lang w:eastAsia="pl-PL"/>
        </w:rPr>
        <w:t xml:space="preserve">ów opisanych w § 3 ust. 1 pkt </w:t>
      </w:r>
      <w:r w:rsidR="00481619" w:rsidRPr="00481619">
        <w:rPr>
          <w:rFonts w:ascii="Arial" w:eastAsia="Times New Roman" w:hAnsi="Arial" w:cs="Arial"/>
          <w:bCs/>
          <w:color w:val="000000" w:themeColor="text1"/>
          <w:sz w:val="24"/>
          <w:szCs w:val="24"/>
          <w:lang w:eastAsia="pl-PL"/>
        </w:rPr>
        <w:t>26</w:t>
      </w:r>
      <w:r w:rsidR="00A640D6" w:rsidRPr="00481619">
        <w:rPr>
          <w:rFonts w:ascii="Arial" w:eastAsia="Times New Roman" w:hAnsi="Arial" w:cs="Arial"/>
          <w:bCs/>
          <w:color w:val="000000" w:themeColor="text1"/>
          <w:sz w:val="24"/>
          <w:szCs w:val="24"/>
          <w:lang w:eastAsia="pl-PL"/>
        </w:rPr>
        <w:t>), 2</w:t>
      </w:r>
      <w:r w:rsidR="00481619" w:rsidRPr="00481619">
        <w:rPr>
          <w:rFonts w:ascii="Arial" w:eastAsia="Times New Roman" w:hAnsi="Arial" w:cs="Arial"/>
          <w:bCs/>
          <w:color w:val="000000" w:themeColor="text1"/>
          <w:sz w:val="24"/>
          <w:szCs w:val="24"/>
          <w:lang w:eastAsia="pl-PL"/>
        </w:rPr>
        <w:t>7</w:t>
      </w:r>
      <w:r w:rsidR="00A640D6" w:rsidRPr="00481619">
        <w:rPr>
          <w:rFonts w:ascii="Arial" w:eastAsia="Times New Roman" w:hAnsi="Arial" w:cs="Arial"/>
          <w:bCs/>
          <w:color w:val="000000" w:themeColor="text1"/>
          <w:sz w:val="24"/>
          <w:szCs w:val="24"/>
          <w:lang w:eastAsia="pl-PL"/>
        </w:rPr>
        <w:t>), 2</w:t>
      </w:r>
      <w:r w:rsidR="00481619" w:rsidRPr="00481619">
        <w:rPr>
          <w:rFonts w:ascii="Arial" w:eastAsia="Times New Roman" w:hAnsi="Arial" w:cs="Arial"/>
          <w:bCs/>
          <w:color w:val="000000" w:themeColor="text1"/>
          <w:sz w:val="24"/>
          <w:szCs w:val="24"/>
          <w:lang w:eastAsia="pl-PL"/>
        </w:rPr>
        <w:t>8</w:t>
      </w:r>
      <w:r w:rsidRPr="00481619">
        <w:rPr>
          <w:rFonts w:ascii="Arial" w:eastAsia="Times New Roman" w:hAnsi="Arial" w:cs="Arial"/>
          <w:bCs/>
          <w:color w:val="000000" w:themeColor="text1"/>
          <w:sz w:val="24"/>
          <w:szCs w:val="24"/>
          <w:lang w:eastAsia="pl-PL"/>
        </w:rPr>
        <w:t>) lub każdorazowe niewykonanie któregokolwiek z obowiązków</w:t>
      </w:r>
      <w:r w:rsidR="009D7495">
        <w:rPr>
          <w:rFonts w:ascii="Arial" w:eastAsia="Times New Roman" w:hAnsi="Arial" w:cs="Arial"/>
          <w:bCs/>
          <w:color w:val="000000" w:themeColor="text1"/>
          <w:sz w:val="24"/>
          <w:szCs w:val="24"/>
          <w:lang w:eastAsia="pl-PL"/>
        </w:rPr>
        <w:t xml:space="preserve"> </w:t>
      </w:r>
      <w:r w:rsidRPr="009D7495">
        <w:rPr>
          <w:rFonts w:ascii="Arial" w:eastAsia="Times New Roman" w:hAnsi="Arial" w:cs="Arial"/>
          <w:bCs/>
          <w:color w:val="000000" w:themeColor="text1"/>
          <w:sz w:val="24"/>
          <w:szCs w:val="24"/>
          <w:lang w:eastAsia="pl-PL"/>
        </w:rPr>
        <w:t>opisanych w § 3 ust. 3 lub</w:t>
      </w:r>
      <w:r w:rsidR="009153AB" w:rsidRPr="009D7495">
        <w:rPr>
          <w:rFonts w:ascii="Arial" w:eastAsia="Times New Roman" w:hAnsi="Arial" w:cs="Arial"/>
          <w:bCs/>
          <w:color w:val="000000" w:themeColor="text1"/>
          <w:sz w:val="24"/>
          <w:szCs w:val="24"/>
          <w:lang w:eastAsia="pl-PL"/>
        </w:rPr>
        <w:t xml:space="preserve"> </w:t>
      </w:r>
      <w:r w:rsidRPr="009D7495">
        <w:rPr>
          <w:rFonts w:ascii="Arial" w:eastAsia="Times New Roman" w:hAnsi="Arial" w:cs="Arial"/>
          <w:bCs/>
          <w:color w:val="000000" w:themeColor="text1"/>
          <w:sz w:val="24"/>
          <w:szCs w:val="24"/>
          <w:lang w:eastAsia="pl-PL"/>
        </w:rPr>
        <w:t>ust. 4, w wysokości 100</w:t>
      </w:r>
      <w:r w:rsidR="005B7423" w:rsidRPr="009D7495">
        <w:rPr>
          <w:rFonts w:ascii="Arial" w:eastAsia="Times New Roman" w:hAnsi="Arial" w:cs="Arial"/>
          <w:bCs/>
          <w:color w:val="000000" w:themeColor="text1"/>
          <w:sz w:val="24"/>
          <w:szCs w:val="24"/>
          <w:lang w:eastAsia="pl-PL"/>
        </w:rPr>
        <w:t>,00</w:t>
      </w:r>
      <w:r w:rsidRPr="009D7495">
        <w:rPr>
          <w:rFonts w:ascii="Arial" w:eastAsia="Times New Roman" w:hAnsi="Arial" w:cs="Arial"/>
          <w:bCs/>
          <w:color w:val="000000" w:themeColor="text1"/>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9D7495">
        <w:rPr>
          <w:rFonts w:ascii="Arial" w:eastAsia="Times New Roman" w:hAnsi="Arial" w:cs="Arial"/>
          <w:bCs/>
          <w:color w:val="000000" w:themeColor="text1"/>
          <w:sz w:val="24"/>
          <w:szCs w:val="24"/>
          <w:lang w:eastAsia="pl-PL"/>
        </w:rPr>
        <w:t xml:space="preserve">mowie nastąpi po raz pierwszy, </w:t>
      </w:r>
      <w:r w:rsidRPr="009D7495">
        <w:rPr>
          <w:rFonts w:ascii="Arial" w:eastAsia="Times New Roman" w:hAnsi="Arial" w:cs="Arial"/>
          <w:bCs/>
          <w:color w:val="000000" w:themeColor="text1"/>
          <w:sz w:val="24"/>
          <w:szCs w:val="24"/>
          <w:lang w:eastAsia="pl-PL"/>
        </w:rPr>
        <w:t>a Wykonawca zrealizuje zalecenia do 7 dni od ich wskazania przez Zamawiającego.</w:t>
      </w:r>
    </w:p>
    <w:p w:rsidR="00333AB0" w:rsidRPr="00333AB0" w:rsidRDefault="00333AB0" w:rsidP="009D7495">
      <w:pPr>
        <w:pStyle w:val="Akapitzlist"/>
        <w:numPr>
          <w:ilvl w:val="0"/>
          <w:numId w:val="83"/>
        </w:numPr>
        <w:spacing w:after="0" w:afterAutospacing="0" w:line="360" w:lineRule="auto"/>
        <w:ind w:left="284" w:hanging="284"/>
        <w:jc w:val="both"/>
        <w:rPr>
          <w:rFonts w:ascii="Arial" w:eastAsia="Times New Roman" w:hAnsi="Arial" w:cs="Arial"/>
          <w:color w:val="000000" w:themeColor="text1"/>
          <w:sz w:val="24"/>
          <w:szCs w:val="24"/>
          <w:lang w:eastAsia="pl-PL"/>
        </w:rPr>
      </w:pPr>
      <w:r w:rsidRPr="00F2645E">
        <w:rPr>
          <w:rFonts w:ascii="Arial" w:eastAsia="Times New Roman" w:hAnsi="Arial" w:cs="Arial"/>
          <w:color w:val="000000" w:themeColor="text1"/>
          <w:sz w:val="24"/>
          <w:szCs w:val="24"/>
          <w:lang w:eastAsia="pl-PL"/>
        </w:rPr>
        <w:t>Naliczone przez Zamawiającego kary umowne zostaną zapłacone w terminie do 7 dni na podstawie wystawionego przez Zamawiającego dokumentu księgowego.</w:t>
      </w:r>
    </w:p>
    <w:p w:rsidR="00333AB0" w:rsidRDefault="00716EAE" w:rsidP="009D7495">
      <w:pPr>
        <w:pStyle w:val="Akapitzlist"/>
        <w:numPr>
          <w:ilvl w:val="0"/>
          <w:numId w:val="83"/>
        </w:numPr>
        <w:spacing w:after="0" w:afterAutospacing="0" w:line="360" w:lineRule="auto"/>
        <w:ind w:left="284" w:hanging="284"/>
        <w:jc w:val="both"/>
        <w:rPr>
          <w:rFonts w:ascii="Arial" w:eastAsia="Times New Roman" w:hAnsi="Arial" w:cs="Arial"/>
          <w:color w:val="000000" w:themeColor="text1"/>
          <w:sz w:val="24"/>
          <w:szCs w:val="24"/>
          <w:lang w:eastAsia="pl-PL"/>
        </w:rPr>
      </w:pPr>
      <w:r w:rsidRPr="00481619">
        <w:rPr>
          <w:rFonts w:ascii="Arial" w:eastAsia="Times New Roman" w:hAnsi="Arial" w:cs="Arial"/>
          <w:color w:val="000000" w:themeColor="text1"/>
          <w:sz w:val="24"/>
          <w:szCs w:val="24"/>
          <w:lang w:eastAsia="pl-PL"/>
        </w:rPr>
        <w:t>Naliczone przez Zamawiającego kary umowne zostaną potrącone z</w:t>
      </w:r>
      <w:r w:rsidR="003B77EA" w:rsidRPr="00481619">
        <w:rPr>
          <w:rFonts w:ascii="Arial" w:eastAsia="Times New Roman" w:hAnsi="Arial" w:cs="Arial"/>
          <w:color w:val="000000" w:themeColor="text1"/>
          <w:sz w:val="24"/>
          <w:szCs w:val="24"/>
          <w:lang w:val="pl-PL" w:eastAsia="pl-PL"/>
        </w:rPr>
        <w:t> </w:t>
      </w:r>
      <w:r w:rsidRPr="00481619">
        <w:rPr>
          <w:rFonts w:ascii="Arial" w:eastAsia="Times New Roman" w:hAnsi="Arial" w:cs="Arial"/>
          <w:color w:val="000000" w:themeColor="text1"/>
          <w:sz w:val="24"/>
          <w:szCs w:val="24"/>
          <w:lang w:eastAsia="pl-PL"/>
        </w:rPr>
        <w:t xml:space="preserve"> przysługującego Wykonawcy  wynagrodzenia, na co Wykonawca wyraża zgodę.</w:t>
      </w:r>
    </w:p>
    <w:p w:rsidR="00716EAE" w:rsidRPr="00333AB0" w:rsidRDefault="00716EAE" w:rsidP="009D7495">
      <w:pPr>
        <w:pStyle w:val="Akapitzlist"/>
        <w:numPr>
          <w:ilvl w:val="0"/>
          <w:numId w:val="83"/>
        </w:numPr>
        <w:spacing w:after="0" w:afterAutospacing="0" w:line="360" w:lineRule="auto"/>
        <w:ind w:left="284" w:hanging="284"/>
        <w:jc w:val="both"/>
        <w:rPr>
          <w:rFonts w:ascii="Arial" w:eastAsia="Times New Roman" w:hAnsi="Arial" w:cs="Arial"/>
          <w:color w:val="000000" w:themeColor="text1"/>
          <w:sz w:val="24"/>
          <w:szCs w:val="24"/>
          <w:lang w:eastAsia="pl-PL"/>
        </w:rPr>
      </w:pPr>
      <w:r w:rsidRPr="00333AB0">
        <w:rPr>
          <w:rFonts w:ascii="Arial" w:eastAsia="Times New Roman" w:hAnsi="Arial" w:cs="Arial"/>
          <w:color w:val="000000" w:themeColor="text1"/>
          <w:sz w:val="24"/>
          <w:szCs w:val="24"/>
          <w:lang w:eastAsia="pl-PL"/>
        </w:rPr>
        <w:t>Zamawiający może dochodzić odszkodowania uzupełniającego na zasadach ogólnych.</w:t>
      </w:r>
    </w:p>
    <w:p w:rsidR="00716EAE" w:rsidRPr="00F93507" w:rsidRDefault="00716EAE" w:rsidP="0025751F">
      <w:pPr>
        <w:spacing w:after="0" w:line="360" w:lineRule="auto"/>
        <w:ind w:left="363" w:hanging="363"/>
        <w:jc w:val="center"/>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 20</w:t>
      </w:r>
    </w:p>
    <w:p w:rsidR="00716EAE" w:rsidRPr="00F9350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1. Zamawiający powołuje następującego in</w:t>
      </w:r>
      <w:r w:rsidR="009D796C" w:rsidRPr="00F93507">
        <w:rPr>
          <w:rFonts w:ascii="Arial" w:eastAsia="Times New Roman" w:hAnsi="Arial" w:cs="Arial"/>
          <w:color w:val="000000" w:themeColor="text1"/>
          <w:sz w:val="24"/>
          <w:szCs w:val="24"/>
          <w:lang w:eastAsia="pl-PL"/>
        </w:rPr>
        <w:t>spektora nadzoru: ………………………… .</w:t>
      </w:r>
    </w:p>
    <w:p w:rsidR="00716EAE" w:rsidRPr="00F93507"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 xml:space="preserve">2. Wykonawca wyznacza kierownika </w:t>
      </w:r>
      <w:r w:rsidR="00EB677F">
        <w:rPr>
          <w:rFonts w:ascii="Arial" w:eastAsia="Times New Roman" w:hAnsi="Arial" w:cs="Arial"/>
          <w:color w:val="000000" w:themeColor="text1"/>
          <w:sz w:val="24"/>
          <w:szCs w:val="24"/>
          <w:lang w:eastAsia="pl-PL"/>
        </w:rPr>
        <w:t>budowy</w:t>
      </w:r>
      <w:r w:rsidRPr="00F93507">
        <w:rPr>
          <w:rFonts w:ascii="Arial" w:eastAsia="Times New Roman" w:hAnsi="Arial" w:cs="Arial"/>
          <w:color w:val="000000" w:themeColor="text1"/>
          <w:sz w:val="24"/>
          <w:szCs w:val="24"/>
          <w:lang w:eastAsia="pl-PL"/>
        </w:rPr>
        <w:t xml:space="preserve"> …………………………</w:t>
      </w:r>
      <w:r w:rsidR="009D796C" w:rsidRPr="00F93507">
        <w:rPr>
          <w:rFonts w:ascii="Arial" w:eastAsia="Times New Roman" w:hAnsi="Arial" w:cs="Arial"/>
          <w:color w:val="000000" w:themeColor="text1"/>
          <w:sz w:val="24"/>
          <w:szCs w:val="24"/>
          <w:lang w:eastAsia="pl-PL"/>
        </w:rPr>
        <w:t xml:space="preserve">………………… </w:t>
      </w:r>
      <w:r w:rsidRPr="00F93507">
        <w:rPr>
          <w:rFonts w:ascii="Arial" w:eastAsia="Times New Roman" w:hAnsi="Arial" w:cs="Arial"/>
          <w:color w:val="000000" w:themeColor="text1"/>
          <w:sz w:val="24"/>
          <w:szCs w:val="24"/>
          <w:lang w:eastAsia="pl-PL"/>
        </w:rPr>
        <w:t>.</w:t>
      </w:r>
    </w:p>
    <w:p w:rsidR="00D3546F" w:rsidRDefault="00716EAE" w:rsidP="00333AB0">
      <w:pPr>
        <w:spacing w:after="0" w:line="360" w:lineRule="auto"/>
        <w:ind w:left="284" w:hanging="284"/>
        <w:jc w:val="both"/>
        <w:rPr>
          <w:rFonts w:ascii="Arial" w:eastAsia="Times New Roman" w:hAnsi="Arial" w:cs="Arial"/>
          <w:color w:val="000000" w:themeColor="text1"/>
          <w:sz w:val="24"/>
          <w:szCs w:val="24"/>
          <w:lang w:eastAsia="pl-PL"/>
        </w:rPr>
      </w:pPr>
      <w:r w:rsidRPr="00F93507">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3E07EC"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 21</w:t>
      </w:r>
      <w:r w:rsidR="00F93507" w:rsidRPr="003E07EC">
        <w:rPr>
          <w:rFonts w:ascii="Arial" w:eastAsia="Times New Roman" w:hAnsi="Arial" w:cs="Arial"/>
          <w:color w:val="000000" w:themeColor="text1"/>
          <w:sz w:val="24"/>
          <w:szCs w:val="24"/>
          <w:lang w:eastAsia="pl-PL"/>
        </w:rPr>
        <w:t xml:space="preserve"> </w:t>
      </w:r>
    </w:p>
    <w:p w:rsidR="002D7FC8" w:rsidRDefault="00716EAE" w:rsidP="003F0F8E">
      <w:pPr>
        <w:numPr>
          <w:ilvl w:val="0"/>
          <w:numId w:val="3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t>Zamawiający przewiduje możliwość zmiany umowy</w:t>
      </w:r>
      <w:r w:rsidR="003B77EA" w:rsidRPr="003E07EC">
        <w:rPr>
          <w:rFonts w:ascii="Arial" w:eastAsia="Times New Roman" w:hAnsi="Arial" w:cs="Arial"/>
          <w:color w:val="000000" w:themeColor="text1"/>
          <w:sz w:val="24"/>
          <w:szCs w:val="24"/>
          <w:lang w:eastAsia="pl-PL"/>
        </w:rPr>
        <w:t xml:space="preserve"> w przypadkach, o których mowa </w:t>
      </w:r>
      <w:r w:rsidRPr="003E07EC">
        <w:rPr>
          <w:rFonts w:ascii="Arial" w:eastAsia="Times New Roman" w:hAnsi="Arial" w:cs="Arial"/>
          <w:color w:val="000000" w:themeColor="text1"/>
          <w:sz w:val="24"/>
          <w:szCs w:val="24"/>
          <w:lang w:eastAsia="pl-PL"/>
        </w:rPr>
        <w:t xml:space="preserve">w art. 144 ust.1 pkt 2-6 ustawy Prawo zamówień publicznych oraz w niżej opisanych </w:t>
      </w:r>
    </w:p>
    <w:p w:rsidR="002D7FC8" w:rsidRDefault="002D7FC8">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E07EC" w:rsidRDefault="00716EAE" w:rsidP="002D7FC8">
      <w:pPr>
        <w:spacing w:after="0" w:line="360" w:lineRule="auto"/>
        <w:ind w:left="284"/>
        <w:jc w:val="both"/>
        <w:rPr>
          <w:rFonts w:ascii="Arial" w:eastAsia="Times New Roman" w:hAnsi="Arial" w:cs="Arial"/>
          <w:color w:val="000000" w:themeColor="text1"/>
          <w:sz w:val="24"/>
          <w:szCs w:val="24"/>
          <w:lang w:eastAsia="pl-PL"/>
        </w:rPr>
      </w:pPr>
      <w:r w:rsidRPr="003E07EC">
        <w:rPr>
          <w:rFonts w:ascii="Arial" w:eastAsia="Times New Roman" w:hAnsi="Arial" w:cs="Arial"/>
          <w:color w:val="000000" w:themeColor="text1"/>
          <w:sz w:val="24"/>
          <w:szCs w:val="24"/>
          <w:lang w:eastAsia="pl-PL"/>
        </w:rPr>
        <w:lastRenderedPageBreak/>
        <w:t>przypadkach:</w:t>
      </w:r>
    </w:p>
    <w:p w:rsidR="002E13D0"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6068FB"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6068FB" w:rsidRPr="004308B2" w:rsidRDefault="006068FB"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będą trwały ciągłe opady deszczu nieprzerwanie w okresie powyżej 3 dni (potwierdzone notatką służbową), które nie pozwolą na realizację robót budowlanych zgodnie z zasadami sztuki budowlanej,</w:t>
      </w:r>
    </w:p>
    <w:p w:rsidR="006068FB" w:rsidRPr="004308B2" w:rsidRDefault="006068FB" w:rsidP="003F0F8E">
      <w:pPr>
        <w:numPr>
          <w:ilvl w:val="1"/>
          <w:numId w:val="33"/>
        </w:numPr>
        <w:tabs>
          <w:tab w:val="clear" w:pos="1440"/>
          <w:tab w:val="num" w:pos="284"/>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 xml:space="preserve">przedłużenie terminu realizacji umowy o tyle dni, ile będą trwały warunki atmosferyczne (potwierdzone notatką służbową) - inne niż opady deszczu, które nie pozwolą na realizacji robót budowlanych zgodnie z zasadami sztuki budowlanej, przepisami w sprawie bezpieczeństwa i higieny pracy podczas wykonywania robót budowlanych,  </w:t>
      </w:r>
    </w:p>
    <w:p w:rsidR="00AE01EA"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w:t>
      </w:r>
      <w:r w:rsidR="005F52AA" w:rsidRPr="004308B2">
        <w:rPr>
          <w:rFonts w:ascii="Arial" w:eastAsia="Times New Roman" w:hAnsi="Arial" w:cs="Arial"/>
          <w:sz w:val="24"/>
          <w:szCs w:val="24"/>
          <w:lang w:eastAsia="pl-PL"/>
        </w:rPr>
        <w:t> </w:t>
      </w:r>
      <w:r w:rsidRPr="004308B2">
        <w:rPr>
          <w:rFonts w:ascii="Arial" w:eastAsia="Times New Roman" w:hAnsi="Arial" w:cs="Arial"/>
          <w:sz w:val="24"/>
          <w:szCs w:val="24"/>
          <w:lang w:eastAsia="pl-PL"/>
        </w:rPr>
        <w:t xml:space="preserve"> roboty (z przyczyn niezawinionych przez Wykonawcę) wydane przez służby i inspekcje mogące kontrolować obiekt i wydawać polecenia,</w:t>
      </w:r>
      <w:r w:rsidR="00AE01EA" w:rsidRPr="004308B2">
        <w:rPr>
          <w:rFonts w:ascii="Arial" w:eastAsia="Times New Roman" w:hAnsi="Arial" w:cs="Arial"/>
          <w:sz w:val="24"/>
          <w:szCs w:val="24"/>
          <w:lang w:eastAsia="pl-PL"/>
        </w:rPr>
        <w:t xml:space="preserve"> </w:t>
      </w:r>
    </w:p>
    <w:p w:rsidR="00AE01EA"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konieczność usunięcia prz</w:t>
      </w:r>
      <w:r w:rsidR="0005154E" w:rsidRPr="004308B2">
        <w:rPr>
          <w:rFonts w:ascii="Arial" w:eastAsia="Times New Roman" w:hAnsi="Arial" w:cs="Arial"/>
          <w:sz w:val="24"/>
          <w:szCs w:val="24"/>
          <w:lang w:eastAsia="pl-PL"/>
        </w:rPr>
        <w:t xml:space="preserve">eszkód nieuwzględnionych </w:t>
      </w:r>
      <w:r w:rsidRPr="004308B2">
        <w:rPr>
          <w:rFonts w:ascii="Arial" w:eastAsia="Times New Roman" w:hAnsi="Arial" w:cs="Arial"/>
          <w:sz w:val="24"/>
          <w:szCs w:val="24"/>
          <w:lang w:eastAsia="pl-PL"/>
        </w:rPr>
        <w:t>w opisie przedmiotu zamówienia uniemożliwiających kontynuację robót,</w:t>
      </w:r>
      <w:r w:rsidR="00AE01EA" w:rsidRPr="004308B2">
        <w:rPr>
          <w:rFonts w:ascii="Arial" w:eastAsia="Times New Roman" w:hAnsi="Arial" w:cs="Arial"/>
          <w:sz w:val="24"/>
          <w:szCs w:val="24"/>
          <w:lang w:eastAsia="pl-PL"/>
        </w:rPr>
        <w:t xml:space="preserve"> </w:t>
      </w:r>
    </w:p>
    <w:p w:rsidR="00AE01EA"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w:t>
      </w:r>
      <w:r w:rsidR="005B7423" w:rsidRPr="004308B2">
        <w:rPr>
          <w:rFonts w:ascii="Arial" w:eastAsia="Times New Roman" w:hAnsi="Arial" w:cs="Arial"/>
          <w:sz w:val="24"/>
          <w:szCs w:val="24"/>
          <w:lang w:eastAsia="pl-PL"/>
        </w:rPr>
        <w:t xml:space="preserve">ść ich opracowania nie wynika z </w:t>
      </w:r>
      <w:r w:rsidRPr="004308B2">
        <w:rPr>
          <w:rFonts w:ascii="Arial" w:eastAsia="Times New Roman" w:hAnsi="Arial" w:cs="Arial"/>
          <w:sz w:val="24"/>
          <w:szCs w:val="24"/>
          <w:lang w:eastAsia="pl-PL"/>
        </w:rPr>
        <w:t>przyczyn leżących po stronie Wykonawcy,</w:t>
      </w:r>
      <w:r w:rsidR="00AE01EA" w:rsidRPr="004308B2">
        <w:rPr>
          <w:rFonts w:ascii="Arial" w:eastAsia="Times New Roman" w:hAnsi="Arial" w:cs="Arial"/>
          <w:sz w:val="24"/>
          <w:szCs w:val="24"/>
          <w:lang w:eastAsia="pl-PL"/>
        </w:rPr>
        <w:t xml:space="preserve"> </w:t>
      </w:r>
    </w:p>
    <w:p w:rsidR="00AE01EA"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konieczność usunięcia wad w</w:t>
      </w:r>
      <w:r w:rsidR="005F52AA" w:rsidRPr="004308B2">
        <w:rPr>
          <w:rFonts w:ascii="Arial" w:eastAsia="Times New Roman" w:hAnsi="Arial" w:cs="Arial"/>
          <w:sz w:val="24"/>
          <w:szCs w:val="24"/>
          <w:lang w:eastAsia="pl-PL"/>
        </w:rPr>
        <w:t> </w:t>
      </w:r>
      <w:r w:rsidRPr="004308B2">
        <w:rPr>
          <w:rFonts w:ascii="Arial" w:eastAsia="Times New Roman" w:hAnsi="Arial" w:cs="Arial"/>
          <w:sz w:val="24"/>
          <w:szCs w:val="24"/>
          <w:lang w:eastAsia="pl-PL"/>
        </w:rPr>
        <w:t xml:space="preserve"> dokumentacji projektowej lub innych dokumentach budowy,</w:t>
      </w:r>
      <w:r w:rsidR="00AE01EA" w:rsidRPr="004308B2">
        <w:rPr>
          <w:rFonts w:ascii="Arial" w:eastAsia="Times New Roman" w:hAnsi="Arial" w:cs="Arial"/>
          <w:sz w:val="24"/>
          <w:szCs w:val="24"/>
          <w:lang w:eastAsia="pl-PL"/>
        </w:rPr>
        <w:t xml:space="preserve"> </w:t>
      </w:r>
    </w:p>
    <w:p w:rsidR="00AE01EA"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5F52AA" w:rsidRPr="004308B2">
        <w:rPr>
          <w:rFonts w:ascii="Arial" w:eastAsia="Times New Roman" w:hAnsi="Arial" w:cs="Arial"/>
          <w:sz w:val="24"/>
          <w:szCs w:val="24"/>
          <w:lang w:eastAsia="pl-PL"/>
        </w:rPr>
        <w:t xml:space="preserve">raczających poza zakres umowy a kolidujących z </w:t>
      </w:r>
      <w:r w:rsidRPr="004308B2">
        <w:rPr>
          <w:rFonts w:ascii="Arial" w:eastAsia="Times New Roman" w:hAnsi="Arial" w:cs="Arial"/>
          <w:sz w:val="24"/>
          <w:szCs w:val="24"/>
          <w:lang w:eastAsia="pl-PL"/>
        </w:rPr>
        <w:t>realizacją niniejszego zamówienia,</w:t>
      </w:r>
      <w:r w:rsidR="00AE01EA" w:rsidRPr="004308B2">
        <w:rPr>
          <w:rFonts w:ascii="Arial" w:eastAsia="Times New Roman" w:hAnsi="Arial" w:cs="Arial"/>
          <w:sz w:val="24"/>
          <w:szCs w:val="24"/>
          <w:lang w:eastAsia="pl-PL"/>
        </w:rPr>
        <w:t xml:space="preserve"> </w:t>
      </w:r>
    </w:p>
    <w:p w:rsidR="00AE01EA"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lastRenderedPageBreak/>
        <w:t>przedłużenie terminu realizacji umowy o tyle dni, ile trwało wstrzymanie robót przez Zamawiającego ze względu na konieczność uzyskania decyzji i</w:t>
      </w:r>
      <w:r w:rsidR="0005154E" w:rsidRPr="004308B2">
        <w:rPr>
          <w:rFonts w:ascii="Arial" w:eastAsia="Times New Roman" w:hAnsi="Arial" w:cs="Arial"/>
          <w:sz w:val="24"/>
          <w:szCs w:val="24"/>
          <w:lang w:eastAsia="pl-PL"/>
        </w:rPr>
        <w:t> </w:t>
      </w:r>
      <w:r w:rsidRPr="004308B2">
        <w:rPr>
          <w:rFonts w:ascii="Arial" w:eastAsia="Times New Roman" w:hAnsi="Arial" w:cs="Arial"/>
          <w:sz w:val="24"/>
          <w:szCs w:val="24"/>
          <w:lang w:eastAsia="pl-PL"/>
        </w:rPr>
        <w:t xml:space="preserve"> uzgodnień, których konieczności uzyskania nie można było przewidzieć przed przys</w:t>
      </w:r>
      <w:r w:rsidR="005F52AA" w:rsidRPr="004308B2">
        <w:rPr>
          <w:rFonts w:ascii="Arial" w:eastAsia="Times New Roman" w:hAnsi="Arial" w:cs="Arial"/>
          <w:sz w:val="24"/>
          <w:szCs w:val="24"/>
          <w:lang w:eastAsia="pl-PL"/>
        </w:rPr>
        <w:t xml:space="preserve">tąpieniem do realizacji robót, </w:t>
      </w:r>
      <w:r w:rsidR="005B7423" w:rsidRPr="004308B2">
        <w:rPr>
          <w:rFonts w:ascii="Arial" w:eastAsia="Times New Roman" w:hAnsi="Arial" w:cs="Arial"/>
          <w:sz w:val="24"/>
          <w:szCs w:val="24"/>
          <w:lang w:eastAsia="pl-PL"/>
        </w:rPr>
        <w:t xml:space="preserve">a które wynikają z </w:t>
      </w:r>
      <w:r w:rsidRPr="004308B2">
        <w:rPr>
          <w:rFonts w:ascii="Arial" w:eastAsia="Times New Roman" w:hAnsi="Arial" w:cs="Arial"/>
          <w:sz w:val="24"/>
          <w:szCs w:val="24"/>
          <w:lang w:eastAsia="pl-PL"/>
        </w:rPr>
        <w:t>przepisów prawa i nie są zależne od działań Wykonawcy,</w:t>
      </w:r>
      <w:r w:rsidR="00AE01EA" w:rsidRPr="004308B2">
        <w:rPr>
          <w:rFonts w:ascii="Arial" w:eastAsia="Times New Roman" w:hAnsi="Arial" w:cs="Arial"/>
          <w:sz w:val="24"/>
          <w:szCs w:val="24"/>
          <w:lang w:eastAsia="pl-PL"/>
        </w:rPr>
        <w:t xml:space="preserve"> </w:t>
      </w:r>
    </w:p>
    <w:p w:rsidR="00AE01EA" w:rsidRPr="004308B2" w:rsidRDefault="003E07EC"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r w:rsidR="00AE01EA" w:rsidRPr="004308B2">
        <w:rPr>
          <w:rFonts w:ascii="Arial" w:eastAsia="Times New Roman" w:hAnsi="Arial" w:cs="Arial"/>
          <w:sz w:val="24"/>
          <w:szCs w:val="24"/>
          <w:lang w:eastAsia="pl-PL"/>
        </w:rPr>
        <w:t xml:space="preserve"> </w:t>
      </w:r>
    </w:p>
    <w:p w:rsidR="00AE01EA" w:rsidRPr="004308B2" w:rsidRDefault="00476575"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przez Zamawiającego ze względu na konieczność wprowadzenia zmian w</w:t>
      </w:r>
      <w:r w:rsidR="0005154E" w:rsidRPr="004308B2">
        <w:rPr>
          <w:rFonts w:ascii="Arial" w:eastAsia="Times New Roman" w:hAnsi="Arial" w:cs="Arial"/>
          <w:sz w:val="24"/>
          <w:szCs w:val="24"/>
          <w:lang w:eastAsia="pl-PL"/>
        </w:rPr>
        <w:t> </w:t>
      </w:r>
      <w:r w:rsidRPr="004308B2">
        <w:rPr>
          <w:rFonts w:ascii="Arial" w:eastAsia="Times New Roman" w:hAnsi="Arial" w:cs="Arial"/>
          <w:sz w:val="24"/>
          <w:szCs w:val="24"/>
          <w:lang w:eastAsia="pl-PL"/>
        </w:rPr>
        <w:t xml:space="preserve"> dokumentacji projektowej (niewykraczających poza określenie przedmiotu zamówienia zawartego w SIWZ) niezbędnych do prawidłowej realizacji robót, </w:t>
      </w:r>
    </w:p>
    <w:p w:rsidR="00AE01EA" w:rsidRPr="004308B2" w:rsidRDefault="00476575"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05154E" w:rsidRPr="004308B2">
        <w:rPr>
          <w:rFonts w:ascii="Arial" w:eastAsia="Times New Roman" w:hAnsi="Arial" w:cs="Arial"/>
          <w:sz w:val="24"/>
          <w:szCs w:val="24"/>
          <w:lang w:eastAsia="pl-PL"/>
        </w:rPr>
        <w:t> </w:t>
      </w:r>
      <w:r w:rsidRPr="004308B2">
        <w:rPr>
          <w:rFonts w:ascii="Arial" w:eastAsia="Times New Roman" w:hAnsi="Arial" w:cs="Arial"/>
          <w:sz w:val="24"/>
          <w:szCs w:val="24"/>
          <w:lang w:eastAsia="pl-PL"/>
        </w:rPr>
        <w:t xml:space="preserve"> liczbę dni kalendarzowych obejmujący okres tego działania</w:t>
      </w:r>
      <w:r w:rsidR="00AE01EA" w:rsidRPr="004308B2">
        <w:rPr>
          <w:rFonts w:ascii="Arial" w:eastAsia="Times New Roman" w:hAnsi="Arial" w:cs="Arial"/>
          <w:sz w:val="24"/>
          <w:szCs w:val="24"/>
          <w:lang w:eastAsia="pl-PL"/>
        </w:rPr>
        <w:t xml:space="preserve">, </w:t>
      </w:r>
    </w:p>
    <w:p w:rsidR="002E13D0" w:rsidRPr="004308B2" w:rsidRDefault="002E13D0" w:rsidP="003F0F8E">
      <w:pPr>
        <w:numPr>
          <w:ilvl w:val="1"/>
          <w:numId w:val="33"/>
        </w:numPr>
        <w:tabs>
          <w:tab w:val="left" w:pos="567"/>
        </w:tabs>
        <w:spacing w:after="0" w:line="360" w:lineRule="auto"/>
        <w:ind w:left="567" w:hanging="425"/>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przedłużenie terminu realizacji umowy o tyle dni, ile trwało wstrzymanie robót, ze</w:t>
      </w:r>
      <w:r w:rsidR="009565B4" w:rsidRPr="004308B2">
        <w:rPr>
          <w:rFonts w:ascii="Arial" w:eastAsia="Times New Roman" w:hAnsi="Arial" w:cs="Arial"/>
          <w:sz w:val="24"/>
          <w:szCs w:val="24"/>
          <w:lang w:eastAsia="pl-PL"/>
        </w:rPr>
        <w:t> </w:t>
      </w:r>
      <w:r w:rsidRPr="004308B2">
        <w:rPr>
          <w:rFonts w:ascii="Arial" w:eastAsia="Times New Roman" w:hAnsi="Arial" w:cs="Arial"/>
          <w:sz w:val="24"/>
          <w:szCs w:val="24"/>
          <w:lang w:eastAsia="pl-PL"/>
        </w:rPr>
        <w:t xml:space="preserve"> względu na okoliczności leżące po stronie Zamawiającego.</w:t>
      </w:r>
    </w:p>
    <w:p w:rsidR="00F846C1" w:rsidRPr="004308B2" w:rsidRDefault="00716EAE" w:rsidP="003F0F8E">
      <w:pPr>
        <w:pStyle w:val="Akapitzlist"/>
        <w:numPr>
          <w:ilvl w:val="0"/>
          <w:numId w:val="33"/>
        </w:numPr>
        <w:tabs>
          <w:tab w:val="clear" w:pos="720"/>
          <w:tab w:val="num" w:pos="284"/>
        </w:tabs>
        <w:spacing w:after="0" w:afterAutospacing="0" w:line="360" w:lineRule="auto"/>
        <w:ind w:left="284" w:hanging="284"/>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Podstawą do zmiany terminu realizacji umowy, w przypadka</w:t>
      </w:r>
      <w:r w:rsidR="009D796C" w:rsidRPr="004308B2">
        <w:rPr>
          <w:rFonts w:ascii="Arial" w:eastAsia="Times New Roman" w:hAnsi="Arial" w:cs="Arial"/>
          <w:sz w:val="24"/>
          <w:szCs w:val="24"/>
          <w:lang w:eastAsia="pl-PL"/>
        </w:rPr>
        <w:t>ch o których mowa w</w:t>
      </w:r>
      <w:r w:rsidR="003B77EA" w:rsidRPr="004308B2">
        <w:rPr>
          <w:rFonts w:ascii="Arial" w:eastAsia="Times New Roman" w:hAnsi="Arial" w:cs="Arial"/>
          <w:sz w:val="24"/>
          <w:szCs w:val="24"/>
          <w:lang w:val="pl-PL" w:eastAsia="pl-PL"/>
        </w:rPr>
        <w:t> </w:t>
      </w:r>
      <w:r w:rsidR="009D796C" w:rsidRPr="004308B2">
        <w:rPr>
          <w:rFonts w:ascii="Arial" w:eastAsia="Times New Roman" w:hAnsi="Arial" w:cs="Arial"/>
          <w:sz w:val="24"/>
          <w:szCs w:val="24"/>
          <w:lang w:eastAsia="pl-PL"/>
        </w:rPr>
        <w:t xml:space="preserve"> ust. 1 pkt </w:t>
      </w:r>
      <w:r w:rsidR="001F184D" w:rsidRPr="004308B2">
        <w:rPr>
          <w:rFonts w:ascii="Arial" w:eastAsia="Times New Roman" w:hAnsi="Arial" w:cs="Arial"/>
          <w:sz w:val="24"/>
          <w:szCs w:val="24"/>
          <w:lang w:eastAsia="pl-PL"/>
        </w:rPr>
        <w:t>1-</w:t>
      </w:r>
      <w:r w:rsidR="001F184D" w:rsidRPr="004308B2">
        <w:rPr>
          <w:rFonts w:ascii="Arial" w:eastAsia="Times New Roman" w:hAnsi="Arial" w:cs="Arial"/>
          <w:sz w:val="24"/>
          <w:szCs w:val="24"/>
          <w:lang w:val="pl-PL" w:eastAsia="pl-PL"/>
        </w:rPr>
        <w:t>1</w:t>
      </w:r>
      <w:r w:rsidR="004308B2" w:rsidRPr="004308B2">
        <w:rPr>
          <w:rFonts w:ascii="Arial" w:eastAsia="Times New Roman" w:hAnsi="Arial" w:cs="Arial"/>
          <w:sz w:val="24"/>
          <w:szCs w:val="24"/>
          <w:lang w:val="pl-PL" w:eastAsia="pl-PL"/>
        </w:rPr>
        <w:t>3</w:t>
      </w:r>
      <w:r w:rsidRPr="004308B2">
        <w:rPr>
          <w:rFonts w:ascii="Arial" w:eastAsia="Times New Roman" w:hAnsi="Arial" w:cs="Arial"/>
          <w:sz w:val="24"/>
          <w:szCs w:val="24"/>
          <w:lang w:eastAsia="pl-PL"/>
        </w:rPr>
        <w:t>, jest zgłoszenie Zamawiającemu  przerwania robót budowlanych przez Wykonawcę w dacie ich przerwania ze wskazaniem przyczyny ich</w:t>
      </w:r>
      <w:r w:rsidR="009565B4" w:rsidRPr="004308B2">
        <w:rPr>
          <w:rFonts w:ascii="Arial" w:eastAsia="Times New Roman" w:hAnsi="Arial" w:cs="Arial"/>
          <w:sz w:val="24"/>
          <w:szCs w:val="24"/>
          <w:lang w:val="pl-PL" w:eastAsia="pl-PL"/>
        </w:rPr>
        <w:t> </w:t>
      </w:r>
      <w:r w:rsidRPr="004308B2">
        <w:rPr>
          <w:rFonts w:ascii="Arial" w:eastAsia="Times New Roman" w:hAnsi="Arial" w:cs="Arial"/>
          <w:sz w:val="24"/>
          <w:szCs w:val="24"/>
          <w:lang w:eastAsia="pl-PL"/>
        </w:rPr>
        <w:t xml:space="preserve">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4308B2" w:rsidRDefault="003602DB" w:rsidP="003F0F8E">
      <w:pPr>
        <w:numPr>
          <w:ilvl w:val="0"/>
          <w:numId w:val="33"/>
        </w:numPr>
        <w:spacing w:after="0" w:line="360" w:lineRule="auto"/>
        <w:ind w:left="284" w:hanging="284"/>
        <w:jc w:val="both"/>
        <w:rPr>
          <w:rFonts w:ascii="Arial" w:eastAsia="Times New Roman" w:hAnsi="Arial" w:cs="Arial"/>
          <w:sz w:val="24"/>
          <w:szCs w:val="24"/>
          <w:lang w:eastAsia="pl-PL"/>
        </w:rPr>
      </w:pPr>
      <w:r w:rsidRPr="004308B2">
        <w:rPr>
          <w:rFonts w:ascii="Arial" w:hAnsi="Arial" w:cs="Arial"/>
          <w:sz w:val="24"/>
          <w:szCs w:val="24"/>
        </w:rPr>
        <w:t>Umowa może ulec zmianie w przypadku zaistnienia okoliczności związanych z</w:t>
      </w:r>
      <w:r w:rsidR="003B77EA" w:rsidRPr="004308B2">
        <w:rPr>
          <w:rFonts w:ascii="Arial" w:hAnsi="Arial" w:cs="Arial"/>
          <w:sz w:val="24"/>
          <w:szCs w:val="24"/>
        </w:rPr>
        <w:t> </w:t>
      </w:r>
      <w:r w:rsidRPr="004308B2">
        <w:rPr>
          <w:rFonts w:ascii="Arial" w:hAnsi="Arial" w:cs="Arial"/>
          <w:sz w:val="24"/>
          <w:szCs w:val="24"/>
        </w:rPr>
        <w:t xml:space="preserve"> wystąpieniem COVID-19, na warunkach i w zakresie zgodnym z art. 15r ustawy z</w:t>
      </w:r>
      <w:r w:rsidR="003B77EA" w:rsidRPr="004308B2">
        <w:rPr>
          <w:rFonts w:ascii="Arial" w:hAnsi="Arial" w:cs="Arial"/>
          <w:sz w:val="24"/>
          <w:szCs w:val="24"/>
        </w:rPr>
        <w:t> </w:t>
      </w:r>
      <w:r w:rsidRPr="004308B2">
        <w:rPr>
          <w:rFonts w:ascii="Arial" w:hAnsi="Arial" w:cs="Arial"/>
          <w:sz w:val="24"/>
          <w:szCs w:val="24"/>
        </w:rPr>
        <w:t xml:space="preserve"> dnia 2 marca 2020 r. o szczególnych rozwiązaniach związanych z zapobieganiem, przeciwdziałaniem i zwalczaniem COVID-19, innych chorób zakaźnych oraz wywołanych nimi sytuacji kryzysowych.</w:t>
      </w:r>
    </w:p>
    <w:p w:rsidR="00AC41F2" w:rsidRPr="004308B2" w:rsidRDefault="00AC41F2">
      <w:pPr>
        <w:rPr>
          <w:rFonts w:ascii="Arial" w:eastAsia="Times New Roman" w:hAnsi="Arial" w:cs="Arial"/>
          <w:sz w:val="24"/>
          <w:szCs w:val="24"/>
          <w:lang w:eastAsia="pl-PL"/>
        </w:rPr>
      </w:pPr>
      <w:r w:rsidRPr="004308B2">
        <w:rPr>
          <w:rFonts w:ascii="Arial" w:eastAsia="Times New Roman" w:hAnsi="Arial" w:cs="Arial"/>
          <w:sz w:val="24"/>
          <w:szCs w:val="24"/>
          <w:lang w:eastAsia="pl-PL"/>
        </w:rPr>
        <w:br w:type="page"/>
      </w:r>
    </w:p>
    <w:p w:rsidR="00716EAE" w:rsidRPr="004308B2" w:rsidRDefault="00716EAE" w:rsidP="00AE2A73">
      <w:pPr>
        <w:spacing w:before="240" w:after="0" w:line="360" w:lineRule="auto"/>
        <w:ind w:left="363" w:hanging="363"/>
        <w:jc w:val="center"/>
        <w:rPr>
          <w:rFonts w:ascii="Arial" w:eastAsia="Times New Roman" w:hAnsi="Arial" w:cs="Arial"/>
          <w:sz w:val="24"/>
          <w:szCs w:val="24"/>
          <w:lang w:eastAsia="pl-PL"/>
        </w:rPr>
      </w:pPr>
      <w:r w:rsidRPr="004308B2">
        <w:rPr>
          <w:rFonts w:ascii="Arial" w:eastAsia="Times New Roman" w:hAnsi="Arial" w:cs="Arial"/>
          <w:sz w:val="24"/>
          <w:szCs w:val="24"/>
          <w:lang w:eastAsia="pl-PL"/>
        </w:rPr>
        <w:lastRenderedPageBreak/>
        <w:t>§ 22</w:t>
      </w:r>
    </w:p>
    <w:p w:rsidR="00716EAE" w:rsidRPr="004308B2" w:rsidRDefault="00716EAE" w:rsidP="00AE2A73">
      <w:pPr>
        <w:spacing w:after="0" w:line="360" w:lineRule="auto"/>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W razie zaistnienia istotnej zmiany okoliczności powodującej, że wykona</w:t>
      </w:r>
      <w:r w:rsidR="00353B72" w:rsidRPr="004308B2">
        <w:rPr>
          <w:rFonts w:ascii="Arial" w:eastAsia="Times New Roman" w:hAnsi="Arial" w:cs="Arial"/>
          <w:sz w:val="24"/>
          <w:szCs w:val="24"/>
          <w:lang w:eastAsia="pl-PL"/>
        </w:rPr>
        <w:t>nie umowy nie leży</w:t>
      </w:r>
      <w:r w:rsidRPr="004308B2">
        <w:rPr>
          <w:rFonts w:ascii="Arial" w:eastAsia="Times New Roman" w:hAnsi="Arial" w:cs="Arial"/>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4308B2" w:rsidRDefault="00716EAE" w:rsidP="00AE2A73">
      <w:pPr>
        <w:spacing w:after="0" w:line="360" w:lineRule="auto"/>
        <w:ind w:left="363" w:hanging="363"/>
        <w:jc w:val="center"/>
        <w:rPr>
          <w:rFonts w:ascii="Arial" w:eastAsia="Times New Roman" w:hAnsi="Arial" w:cs="Arial"/>
          <w:sz w:val="24"/>
          <w:szCs w:val="24"/>
          <w:lang w:eastAsia="pl-PL"/>
        </w:rPr>
      </w:pPr>
      <w:r w:rsidRPr="004308B2">
        <w:rPr>
          <w:rFonts w:ascii="Arial" w:eastAsia="Times New Roman" w:hAnsi="Arial" w:cs="Arial"/>
          <w:sz w:val="24"/>
          <w:szCs w:val="24"/>
          <w:lang w:eastAsia="pl-PL"/>
        </w:rPr>
        <w:t>§ 23</w:t>
      </w:r>
    </w:p>
    <w:p w:rsidR="00716EAE" w:rsidRPr="004308B2" w:rsidRDefault="00716EAE" w:rsidP="00AE2A73">
      <w:pPr>
        <w:spacing w:after="0" w:line="360" w:lineRule="auto"/>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Zasady ochrony danych osobowych przez Wykonawcę w związku z realizacją umowy reguluje odrębna umowa.</w:t>
      </w:r>
    </w:p>
    <w:p w:rsidR="00716EAE" w:rsidRPr="004308B2" w:rsidRDefault="00716EAE" w:rsidP="00AE2A73">
      <w:pPr>
        <w:spacing w:after="0" w:line="360" w:lineRule="auto"/>
        <w:ind w:left="363" w:hanging="363"/>
        <w:jc w:val="center"/>
        <w:rPr>
          <w:rFonts w:ascii="Arial" w:eastAsia="Times New Roman" w:hAnsi="Arial" w:cs="Arial"/>
          <w:sz w:val="24"/>
          <w:szCs w:val="24"/>
          <w:lang w:eastAsia="pl-PL"/>
        </w:rPr>
      </w:pPr>
      <w:r w:rsidRPr="004308B2">
        <w:rPr>
          <w:rFonts w:ascii="Arial" w:eastAsia="Times New Roman" w:hAnsi="Arial" w:cs="Arial"/>
          <w:sz w:val="24"/>
          <w:szCs w:val="24"/>
          <w:lang w:eastAsia="pl-PL"/>
        </w:rPr>
        <w:t>§ 24</w:t>
      </w:r>
    </w:p>
    <w:p w:rsidR="00716EAE" w:rsidRPr="004308B2" w:rsidRDefault="00716EAE" w:rsidP="00AE2A73">
      <w:pPr>
        <w:spacing w:after="0" w:line="360" w:lineRule="auto"/>
        <w:jc w:val="both"/>
        <w:rPr>
          <w:rFonts w:ascii="Arial" w:eastAsia="Times New Roman" w:hAnsi="Arial" w:cs="Arial"/>
          <w:sz w:val="24"/>
          <w:szCs w:val="24"/>
          <w:lang w:eastAsia="pl-PL"/>
        </w:rPr>
      </w:pPr>
      <w:r w:rsidRPr="004308B2">
        <w:rPr>
          <w:rFonts w:ascii="Arial" w:eastAsia="Times New Roman" w:hAnsi="Arial" w:cs="Arial"/>
          <w:sz w:val="24"/>
          <w:szCs w:val="24"/>
          <w:lang w:eastAsia="pl-PL"/>
        </w:rPr>
        <w:t>W sprawach nie uregulowanych niniejszą umową mają zastosowanie przepisy Kodeksu Cywilnego, ustawy Prawo zamówień publicznych oraz ustawy Prawo Budowlane.</w:t>
      </w:r>
    </w:p>
    <w:p w:rsidR="00716EAE" w:rsidRPr="00F673B4"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25</w:t>
      </w:r>
    </w:p>
    <w:p w:rsidR="00C908E4" w:rsidRPr="00F673B4" w:rsidRDefault="00716EAE" w:rsidP="0005154E">
      <w:pPr>
        <w:spacing w:after="0" w:line="360" w:lineRule="auto"/>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F673B4">
        <w:rPr>
          <w:rFonts w:ascii="Arial" w:eastAsia="Times New Roman" w:hAnsi="Arial" w:cs="Arial"/>
          <w:color w:val="000000" w:themeColor="text1"/>
          <w:sz w:val="24"/>
          <w:szCs w:val="24"/>
          <w:lang w:eastAsia="pl-PL"/>
        </w:rPr>
        <w:t>lędu na siedzibę Zamawiającego.</w:t>
      </w:r>
    </w:p>
    <w:p w:rsidR="00716EAE" w:rsidRPr="00F673B4" w:rsidRDefault="00716EAE" w:rsidP="005F52AA">
      <w:pPr>
        <w:spacing w:before="240" w:after="0" w:line="360" w:lineRule="auto"/>
        <w:jc w:val="center"/>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26</w:t>
      </w:r>
    </w:p>
    <w:p w:rsidR="00AE2A73" w:rsidRPr="00F673B4" w:rsidRDefault="00716EAE" w:rsidP="003F0F8E">
      <w:pPr>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F673B4" w:rsidRDefault="00716EAE" w:rsidP="003F0F8E">
      <w:pPr>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F673B4" w:rsidRDefault="00716EAE" w:rsidP="00AE2A73">
      <w:pPr>
        <w:spacing w:before="240" w:after="0" w:line="360" w:lineRule="auto"/>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Załącznikami do umowy są:</w:t>
      </w:r>
    </w:p>
    <w:p w:rsidR="00716EAE" w:rsidRPr="00F673B4" w:rsidRDefault="00716EAE" w:rsidP="009D796C">
      <w:pPr>
        <w:spacing w:after="0" w:line="360" w:lineRule="auto"/>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specyfikacja istotnych warunków zamówienia,</w:t>
      </w:r>
    </w:p>
    <w:p w:rsidR="00BD3099" w:rsidRPr="00F673B4" w:rsidRDefault="00716EAE" w:rsidP="00916F83">
      <w:pPr>
        <w:spacing w:after="0" w:line="360" w:lineRule="auto"/>
        <w:rPr>
          <w:rFonts w:ascii="Arial" w:eastAsia="Times New Roman" w:hAnsi="Arial" w:cs="Arial"/>
          <w:color w:val="000000" w:themeColor="text1"/>
          <w:sz w:val="24"/>
          <w:szCs w:val="24"/>
          <w:lang w:eastAsia="pl-PL"/>
        </w:rPr>
      </w:pPr>
      <w:r w:rsidRPr="00F673B4">
        <w:rPr>
          <w:rFonts w:ascii="Arial" w:eastAsia="Times New Roman" w:hAnsi="Arial" w:cs="Arial"/>
          <w:color w:val="000000" w:themeColor="text1"/>
          <w:sz w:val="24"/>
          <w:szCs w:val="24"/>
          <w:lang w:eastAsia="pl-PL"/>
        </w:rPr>
        <w:t>- oferta</w:t>
      </w:r>
    </w:p>
    <w:p w:rsidR="00276FAE" w:rsidRPr="00F673B4" w:rsidRDefault="00276FAE">
      <w:pPr>
        <w:rPr>
          <w:rFonts w:ascii="Arial" w:eastAsia="Times New Roman" w:hAnsi="Arial" w:cs="Arial"/>
          <w:b/>
          <w:color w:val="000000" w:themeColor="text1"/>
          <w:sz w:val="24"/>
          <w:szCs w:val="24"/>
          <w:lang w:eastAsia="pl-PL"/>
        </w:rPr>
      </w:pPr>
      <w:r w:rsidRPr="00F673B4">
        <w:rPr>
          <w:rFonts w:ascii="Arial" w:eastAsia="Times New Roman" w:hAnsi="Arial" w:cs="Arial"/>
          <w:b/>
          <w:color w:val="000000" w:themeColor="text1"/>
          <w:sz w:val="24"/>
          <w:szCs w:val="24"/>
          <w:lang w:eastAsia="pl-PL"/>
        </w:rPr>
        <w:br w:type="page"/>
      </w:r>
    </w:p>
    <w:p w:rsidR="00716EAE" w:rsidRPr="00F673B4" w:rsidRDefault="0070796B" w:rsidP="00363741">
      <w:pPr>
        <w:spacing w:before="240" w:after="0" w:line="360" w:lineRule="auto"/>
        <w:jc w:val="both"/>
        <w:rPr>
          <w:rFonts w:ascii="Arial" w:eastAsia="Times New Roman" w:hAnsi="Arial" w:cs="Arial"/>
          <w:b/>
          <w:color w:val="000000" w:themeColor="text1"/>
          <w:sz w:val="24"/>
          <w:szCs w:val="24"/>
          <w:lang w:eastAsia="pl-PL"/>
        </w:rPr>
      </w:pPr>
      <w:r w:rsidRPr="00F673B4">
        <w:rPr>
          <w:rFonts w:ascii="Arial" w:eastAsia="Times New Roman" w:hAnsi="Arial" w:cs="Arial"/>
          <w:b/>
          <w:color w:val="000000" w:themeColor="text1"/>
          <w:sz w:val="24"/>
          <w:szCs w:val="24"/>
          <w:lang w:eastAsia="pl-PL"/>
        </w:rPr>
        <w:lastRenderedPageBreak/>
        <w:t>Z</w:t>
      </w:r>
      <w:r w:rsidR="00D42988" w:rsidRPr="00F673B4">
        <w:rPr>
          <w:rFonts w:ascii="Arial" w:eastAsia="Times New Roman" w:hAnsi="Arial" w:cs="Arial"/>
          <w:b/>
          <w:color w:val="000000" w:themeColor="text1"/>
          <w:sz w:val="24"/>
          <w:szCs w:val="24"/>
          <w:lang w:eastAsia="pl-PL"/>
        </w:rPr>
        <w:t>ałącznik N</w:t>
      </w:r>
      <w:r w:rsidR="00716EAE" w:rsidRPr="00F673B4">
        <w:rPr>
          <w:rFonts w:ascii="Arial" w:eastAsia="Times New Roman" w:hAnsi="Arial" w:cs="Arial"/>
          <w:b/>
          <w:color w:val="000000" w:themeColor="text1"/>
          <w:sz w:val="24"/>
          <w:szCs w:val="24"/>
          <w:lang w:eastAsia="pl-PL"/>
        </w:rPr>
        <w:t xml:space="preserve">r </w:t>
      </w:r>
      <w:r w:rsidR="009A621D" w:rsidRPr="00F673B4">
        <w:rPr>
          <w:rFonts w:ascii="Arial" w:eastAsia="Times New Roman" w:hAnsi="Arial" w:cs="Arial"/>
          <w:b/>
          <w:color w:val="000000" w:themeColor="text1"/>
          <w:sz w:val="24"/>
          <w:szCs w:val="24"/>
          <w:lang w:eastAsia="pl-PL"/>
        </w:rPr>
        <w:t>5</w:t>
      </w:r>
      <w:r w:rsidR="00CF6CBD" w:rsidRPr="00F673B4">
        <w:rPr>
          <w:rFonts w:ascii="Arial" w:eastAsia="Times New Roman" w:hAnsi="Arial" w:cs="Arial"/>
          <w:b/>
          <w:color w:val="000000" w:themeColor="text1"/>
          <w:sz w:val="24"/>
          <w:szCs w:val="24"/>
          <w:lang w:eastAsia="pl-PL"/>
        </w:rPr>
        <w:t xml:space="preserve"> </w:t>
      </w:r>
      <w:r w:rsidR="00716EAE" w:rsidRPr="00F673B4">
        <w:rPr>
          <w:rFonts w:ascii="Arial" w:eastAsia="Times New Roman" w:hAnsi="Arial" w:cs="Arial"/>
          <w:b/>
          <w:color w:val="000000" w:themeColor="text1"/>
          <w:sz w:val="24"/>
          <w:szCs w:val="24"/>
          <w:lang w:eastAsia="pl-PL"/>
        </w:rPr>
        <w:t>- wzór umowy powierzenia przetwarzania danych osobowych</w:t>
      </w:r>
    </w:p>
    <w:p w:rsidR="001D708B" w:rsidRPr="00F673B4" w:rsidRDefault="001D708B" w:rsidP="00363741">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Umowa powierzenia przetwarzania</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danych osobowych</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stanowiąca uzupełnienie umowy..…….z dnia…………</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zawarta dnia ………………… pomiędzy:</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…………………NIP: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zwany w dalszej części Umowy </w:t>
      </w:r>
      <w:r w:rsidRPr="00F673B4">
        <w:rPr>
          <w:rFonts w:ascii="Arial" w:hAnsi="Arial" w:cs="Arial"/>
          <w:b/>
          <w:color w:val="000000" w:themeColor="text1"/>
          <w:sz w:val="24"/>
          <w:szCs w:val="24"/>
        </w:rPr>
        <w:t xml:space="preserve">„Administratorem danych” </w:t>
      </w:r>
      <w:r w:rsidRPr="00F673B4">
        <w:rPr>
          <w:rFonts w:ascii="Arial" w:hAnsi="Arial" w:cs="Arial"/>
          <w:color w:val="000000" w:themeColor="text1"/>
          <w:sz w:val="24"/>
          <w:szCs w:val="24"/>
        </w:rPr>
        <w:t>lub</w:t>
      </w:r>
      <w:r w:rsidRPr="00F673B4">
        <w:rPr>
          <w:rFonts w:ascii="Arial" w:hAnsi="Arial" w:cs="Arial"/>
          <w:b/>
          <w:color w:val="000000" w:themeColor="text1"/>
          <w:sz w:val="24"/>
          <w:szCs w:val="24"/>
        </w:rPr>
        <w:t xml:space="preserve"> „Administratorem”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reprezentowanym przez: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oraz</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…………………z siedzibą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NIP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zwany w dalszej części Umowy </w:t>
      </w:r>
      <w:r w:rsidRPr="00F673B4">
        <w:rPr>
          <w:rFonts w:ascii="Arial" w:hAnsi="Arial" w:cs="Arial"/>
          <w:b/>
          <w:color w:val="000000" w:themeColor="text1"/>
          <w:sz w:val="24"/>
          <w:szCs w:val="24"/>
        </w:rPr>
        <w:t>„Podmiotem przetwarzającym”</w:t>
      </w:r>
      <w:r w:rsidRPr="00F673B4">
        <w:rPr>
          <w:rFonts w:ascii="Arial" w:hAnsi="Arial" w:cs="Arial"/>
          <w:color w:val="000000" w:themeColor="text1"/>
          <w:sz w:val="24"/>
          <w:szCs w:val="24"/>
        </w:rPr>
        <w:t xml:space="preserve"> lub „</w:t>
      </w:r>
      <w:r w:rsidRPr="00F673B4">
        <w:rPr>
          <w:rFonts w:ascii="Arial" w:hAnsi="Arial" w:cs="Arial"/>
          <w:b/>
          <w:color w:val="000000" w:themeColor="text1"/>
          <w:sz w:val="24"/>
          <w:szCs w:val="24"/>
        </w:rPr>
        <w:t>Przetwarzającym</w:t>
      </w:r>
      <w:r w:rsidRPr="00F673B4">
        <w:rPr>
          <w:rFonts w:ascii="Arial" w:hAnsi="Arial" w:cs="Arial"/>
          <w:color w:val="000000" w:themeColor="text1"/>
          <w:sz w:val="24"/>
          <w:szCs w:val="24"/>
        </w:rPr>
        <w:t>”</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 xml:space="preserve">reprezentowanym przez: </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t>
      </w:r>
      <w:r w:rsidR="006233BD" w:rsidRPr="00F673B4">
        <w:rPr>
          <w:rFonts w:ascii="Arial" w:hAnsi="Arial" w:cs="Arial"/>
          <w:color w:val="000000" w:themeColor="text1"/>
          <w:sz w:val="24"/>
          <w:szCs w:val="24"/>
        </w:rPr>
        <w:t>………………………………………………………………………………</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dalej łącznie zwanymi „Stronami”</w:t>
      </w:r>
    </w:p>
    <w:p w:rsidR="001D708B" w:rsidRPr="00F673B4" w:rsidRDefault="001D708B" w:rsidP="006233BD">
      <w:pPr>
        <w:spacing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Mając na uwadze, że:</w:t>
      </w:r>
    </w:p>
    <w:p w:rsidR="001D708B" w:rsidRPr="00F673B4" w:rsidRDefault="001D708B" w:rsidP="003F0F8E">
      <w:pPr>
        <w:pStyle w:val="Akapitzlist"/>
        <w:numPr>
          <w:ilvl w:val="0"/>
          <w:numId w:val="52"/>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Dnia …………………Strony zawarły umowę…………………na realizację…………………zwaną dalej „umową główną” w związku z</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F673B4" w:rsidRDefault="001D708B" w:rsidP="003F0F8E">
      <w:pPr>
        <w:pStyle w:val="Akapitzlist"/>
        <w:numPr>
          <w:ilvl w:val="0"/>
          <w:numId w:val="52"/>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Celem Umowy jest ustalenie warunków, na jakich Przetwarzający wykonuje operacje przetwarzania danych osobowych w imieniu Administratora;</w:t>
      </w:r>
    </w:p>
    <w:p w:rsidR="001D708B" w:rsidRPr="00F673B4" w:rsidRDefault="001D708B" w:rsidP="003F0F8E">
      <w:pPr>
        <w:pStyle w:val="Akapitzlist"/>
        <w:numPr>
          <w:ilvl w:val="0"/>
          <w:numId w:val="52"/>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F673B4">
        <w:rPr>
          <w:rFonts w:ascii="Arial" w:hAnsi="Arial" w:cs="Arial"/>
          <w:color w:val="000000" w:themeColor="text1"/>
          <w:sz w:val="24"/>
          <w:szCs w:val="24"/>
        </w:rPr>
        <w:t>hrony osób fizycznych w związku</w:t>
      </w:r>
      <w:r w:rsidRPr="00F673B4">
        <w:rPr>
          <w:rFonts w:ascii="Arial" w:hAnsi="Arial" w:cs="Arial"/>
          <w:color w:val="000000" w:themeColor="text1"/>
          <w:sz w:val="24"/>
          <w:szCs w:val="24"/>
        </w:rPr>
        <w:t xml:space="preserve"> z przetwarzaniem danych osobowych i w sprawie swobodnego przepływu takich danych oraz uchylenia dyrektywy 95/46/WE (dalej „Rozporządzenie”),</w:t>
      </w:r>
    </w:p>
    <w:p w:rsidR="001D708B" w:rsidRPr="00F673B4" w:rsidRDefault="001D708B" w:rsidP="002C26F9">
      <w:pPr>
        <w:spacing w:before="240" w:after="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Strony postanowiły zawrzeć Umowę o następującej treści:</w:t>
      </w:r>
    </w:p>
    <w:p w:rsidR="001D708B" w:rsidRPr="00F673B4" w:rsidRDefault="001D708B" w:rsidP="002C26F9">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lastRenderedPageBreak/>
        <w:t>§ 1</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Powierzenie przetwarzania danych osobowych</w:t>
      </w:r>
    </w:p>
    <w:p w:rsidR="001D708B" w:rsidRPr="00F673B4" w:rsidRDefault="001D708B" w:rsidP="003F0F8E">
      <w:pPr>
        <w:pStyle w:val="Akapitzlist"/>
        <w:numPr>
          <w:ilvl w:val="0"/>
          <w:numId w:val="42"/>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powierza Podmiotowi przetwarzającemu, w trybie art. 28 Rozporządzenia Parlamentu Europejskiego i Rady (UE) 2016/679 z dnia 27 kwietnia 2016 roku  w sprawie ochrony osób fizycznych w związku z</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F673B4" w:rsidRDefault="001D708B" w:rsidP="003F0F8E">
      <w:pPr>
        <w:pStyle w:val="Akapitzlist"/>
        <w:numPr>
          <w:ilvl w:val="0"/>
          <w:numId w:val="42"/>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F673B4" w:rsidRDefault="001D708B" w:rsidP="003F0F8E">
      <w:pPr>
        <w:pStyle w:val="Akapitzlist"/>
        <w:numPr>
          <w:ilvl w:val="0"/>
          <w:numId w:val="42"/>
        </w:numPr>
        <w:spacing w:before="240" w:after="0" w:afterAutospacing="0" w:line="360" w:lineRule="auto"/>
        <w:ind w:left="714" w:hanging="357"/>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F673B4" w:rsidRDefault="001D708B" w:rsidP="002C26F9">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 2</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Zakres i cel przetwarzania danych</w:t>
      </w:r>
    </w:p>
    <w:p w:rsidR="001D708B" w:rsidRPr="00F673B4" w:rsidRDefault="001D708B" w:rsidP="003F0F8E">
      <w:pPr>
        <w:pStyle w:val="Akapitzlist"/>
        <w:numPr>
          <w:ilvl w:val="0"/>
          <w:numId w:val="4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rsidR="001D708B" w:rsidRPr="00F673B4" w:rsidRDefault="001D708B" w:rsidP="003F0F8E">
      <w:pPr>
        <w:pStyle w:val="Akapitzlist"/>
        <w:numPr>
          <w:ilvl w:val="0"/>
          <w:numId w:val="4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Powierzone przez Administratora dane osobowe będą przetwarzane przez Podmiot przetwarzający wyłącznie w celu wykonania umowy głównej …………..……….</w:t>
      </w:r>
      <w:r w:rsidR="00363741" w:rsidRPr="00F673B4">
        <w:rPr>
          <w:rFonts w:ascii="Arial" w:hAnsi="Arial" w:cs="Arial"/>
          <w:color w:val="000000" w:themeColor="text1"/>
          <w:sz w:val="24"/>
          <w:szCs w:val="24"/>
        </w:rPr>
        <w:t xml:space="preserve"> </w:t>
      </w:r>
      <w:r w:rsidRPr="00F673B4">
        <w:rPr>
          <w:rFonts w:ascii="Arial" w:hAnsi="Arial" w:cs="Arial"/>
          <w:color w:val="000000" w:themeColor="text1"/>
          <w:sz w:val="24"/>
          <w:szCs w:val="24"/>
        </w:rPr>
        <w:t>w zakresie zgodnym z umową główną tj.: …………………</w:t>
      </w:r>
    </w:p>
    <w:p w:rsidR="001D708B" w:rsidRPr="00F673B4" w:rsidRDefault="001D708B" w:rsidP="003F0F8E">
      <w:pPr>
        <w:pStyle w:val="Akapitzlist"/>
        <w:numPr>
          <w:ilvl w:val="0"/>
          <w:numId w:val="4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F673B4" w:rsidRDefault="001D708B" w:rsidP="003F0F8E">
      <w:pPr>
        <w:pStyle w:val="Akapitzlist"/>
        <w:numPr>
          <w:ilvl w:val="0"/>
          <w:numId w:val="43"/>
        </w:numPr>
        <w:spacing w:before="240"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lastRenderedPageBreak/>
        <w:t>Administrator danych powierza przetwarzanie powierzonych do przetwarzania danych osobowych wyłącznie w okresie niezbędnym do realizacji umowy głównej.</w:t>
      </w:r>
    </w:p>
    <w:p w:rsidR="001D708B" w:rsidRPr="00F673B4" w:rsidRDefault="001D708B" w:rsidP="0025751F">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 3</w:t>
      </w:r>
    </w:p>
    <w:p w:rsidR="001D708B" w:rsidRPr="00F673B4" w:rsidRDefault="001D708B" w:rsidP="006233BD">
      <w:pPr>
        <w:pStyle w:val="Akapitzlist"/>
        <w:spacing w:after="0" w:afterAutospacing="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Prawa i obowiązki Administratora</w:t>
      </w:r>
    </w:p>
    <w:p w:rsidR="001D708B" w:rsidRPr="00F673B4" w:rsidRDefault="001D708B" w:rsidP="003F0F8E">
      <w:pPr>
        <w:pStyle w:val="Akapitzlist"/>
        <w:numPr>
          <w:ilvl w:val="0"/>
          <w:numId w:val="5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odpowiedzialny jest za zapewnienie, aby przetwarzanie danych osobowych odbywało się zgodnie z Rozporządzeniem i obowiązującymi przepisami prawnymi dotyczącymi ochrony danych osobowych.</w:t>
      </w:r>
    </w:p>
    <w:p w:rsidR="001D708B" w:rsidRPr="00F673B4" w:rsidRDefault="001D708B" w:rsidP="003F0F8E">
      <w:pPr>
        <w:pStyle w:val="Akapitzlist"/>
        <w:numPr>
          <w:ilvl w:val="0"/>
          <w:numId w:val="5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odpowiedzialny jest między innymi za zapewnienie, aby przetwarzanie danych osobowych, co do których przetwarzania zobowiązany jest Podmiot przetwarzający, miało podstawę prawną.</w:t>
      </w:r>
    </w:p>
    <w:p w:rsidR="001D708B" w:rsidRPr="00F673B4" w:rsidRDefault="001D708B" w:rsidP="003F0F8E">
      <w:pPr>
        <w:pStyle w:val="Akapitzlist"/>
        <w:numPr>
          <w:ilvl w:val="0"/>
          <w:numId w:val="5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danych ma prawo i obowiązek decydować o celach i sposobach przetwarzania danych osobowych przez przetwarzającego.</w:t>
      </w:r>
    </w:p>
    <w:p w:rsidR="001D708B" w:rsidRPr="00F673B4" w:rsidRDefault="001D708B" w:rsidP="003F0F8E">
      <w:pPr>
        <w:pStyle w:val="Akapitzlist"/>
        <w:numPr>
          <w:ilvl w:val="0"/>
          <w:numId w:val="53"/>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zobowiązany jest współdziałać z Przetwarzającym w wykonaniu Umowy oraz udzielać Przetwarzającemu wyjaśnień dotyczących przetwarzania danych.</w:t>
      </w:r>
    </w:p>
    <w:p w:rsidR="001D708B" w:rsidRPr="00F673B4" w:rsidRDefault="001D708B" w:rsidP="003F0F8E">
      <w:pPr>
        <w:pStyle w:val="Akapitzlist"/>
        <w:numPr>
          <w:ilvl w:val="0"/>
          <w:numId w:val="53"/>
        </w:numPr>
        <w:spacing w:before="240"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Administrator ma prawo wezwać Przetwarzającego do przedłożenia kopii umowy powierzenia przetwarzania danych osobowych zawartej z Podwykonawcą.</w:t>
      </w:r>
    </w:p>
    <w:p w:rsidR="001D708B" w:rsidRPr="00F673B4" w:rsidRDefault="001D708B" w:rsidP="002C26F9">
      <w:pPr>
        <w:spacing w:before="240"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 4</w:t>
      </w:r>
    </w:p>
    <w:p w:rsidR="001D708B" w:rsidRPr="00F673B4" w:rsidRDefault="001D708B" w:rsidP="006233BD">
      <w:pPr>
        <w:spacing w:after="0" w:line="360" w:lineRule="auto"/>
        <w:jc w:val="center"/>
        <w:rPr>
          <w:rFonts w:ascii="Arial" w:hAnsi="Arial" w:cs="Arial"/>
          <w:b/>
          <w:color w:val="000000" w:themeColor="text1"/>
          <w:sz w:val="24"/>
          <w:szCs w:val="24"/>
        </w:rPr>
      </w:pPr>
      <w:r w:rsidRPr="00F673B4">
        <w:rPr>
          <w:rFonts w:ascii="Arial" w:hAnsi="Arial" w:cs="Arial"/>
          <w:b/>
          <w:color w:val="000000" w:themeColor="text1"/>
          <w:sz w:val="24"/>
          <w:szCs w:val="24"/>
        </w:rPr>
        <w:t>Obowiązki Podmiotu przetwarzającego</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zobowiązuje się do nadania upoważnień do przetwarzania danych osobowych wszystkim osobom, które bę</w:t>
      </w:r>
      <w:r w:rsidR="00363741" w:rsidRPr="00F673B4">
        <w:rPr>
          <w:rFonts w:ascii="Arial" w:hAnsi="Arial" w:cs="Arial"/>
          <w:color w:val="000000" w:themeColor="text1"/>
          <w:sz w:val="24"/>
          <w:szCs w:val="24"/>
        </w:rPr>
        <w:t xml:space="preserve">dą przetwarzały powierzone dane </w:t>
      </w:r>
      <w:r w:rsidRPr="00F673B4">
        <w:rPr>
          <w:rFonts w:ascii="Arial" w:hAnsi="Arial" w:cs="Arial"/>
          <w:color w:val="000000" w:themeColor="text1"/>
          <w:sz w:val="24"/>
          <w:szCs w:val="24"/>
        </w:rPr>
        <w:t>w celu realizacji niniejszej Umowy oraz do prowadzenia i</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uaktualniania listy osób, którym udzielono upoważnienia oraz udostępnia ją do wglądu na żądanie Administratora.</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lastRenderedPageBreak/>
        <w:t>Podmiot przetwarzający zobowiązuje się zapewnić, aby osoby które upoważnia do przetwarzania danych w celu realizacji umowy, zachowały te dane w</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Podmiot przetwarzający po zakończeniu świadczenia us</w:t>
      </w:r>
      <w:r w:rsidR="003B77EA" w:rsidRPr="00F673B4">
        <w:rPr>
          <w:rFonts w:ascii="Arial" w:hAnsi="Arial" w:cs="Arial"/>
          <w:color w:val="000000" w:themeColor="text1"/>
          <w:sz w:val="24"/>
          <w:szCs w:val="24"/>
        </w:rPr>
        <w:t xml:space="preserve">ług związanych </w:t>
      </w:r>
      <w:r w:rsidRPr="00F673B4">
        <w:rPr>
          <w:rFonts w:ascii="Arial" w:hAnsi="Arial" w:cs="Arial"/>
          <w:color w:val="000000" w:themeColor="text1"/>
          <w:sz w:val="24"/>
          <w:szCs w:val="24"/>
        </w:rPr>
        <w:t>z</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przetwarzaniem usuwa</w:t>
      </w:r>
      <w:r w:rsidRPr="00F673B4">
        <w:rPr>
          <w:rFonts w:ascii="Arial" w:hAnsi="Arial" w:cs="Arial"/>
          <w:b/>
          <w:color w:val="000000" w:themeColor="text1"/>
          <w:sz w:val="24"/>
          <w:szCs w:val="24"/>
        </w:rPr>
        <w:t xml:space="preserve"> </w:t>
      </w:r>
      <w:r w:rsidRPr="00F673B4">
        <w:rPr>
          <w:rFonts w:ascii="Arial" w:hAnsi="Arial" w:cs="Arial"/>
          <w:color w:val="000000" w:themeColor="text1"/>
          <w:sz w:val="24"/>
          <w:szCs w:val="24"/>
        </w:rPr>
        <w:t>wszelkie dane osobowe oraz usuwa wszelkie ich istniejące kopie, chyba że prawo Unii lub prawo państwa członkowskiego nakazują przechowywanie danych osobowych.</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 miarę możliwości Podmiot przetwarzający pomaga Administratorowi w</w:t>
      </w:r>
      <w:r w:rsidR="003B77EA" w:rsidRPr="00F673B4">
        <w:rPr>
          <w:rFonts w:ascii="Arial" w:hAnsi="Arial" w:cs="Arial"/>
          <w:color w:val="000000" w:themeColor="text1"/>
          <w:sz w:val="24"/>
          <w:szCs w:val="24"/>
          <w:lang w:val="pl-PL"/>
        </w:rPr>
        <w:t> </w:t>
      </w:r>
      <w:r w:rsidRPr="00F673B4">
        <w:rPr>
          <w:rFonts w:ascii="Arial" w:hAnsi="Arial" w:cs="Arial"/>
          <w:color w:val="000000" w:themeColor="text1"/>
          <w:sz w:val="24"/>
          <w:szCs w:val="24"/>
        </w:rPr>
        <w:t xml:space="preserve"> niezbędnym zakresie wywiązywać się z obowiązku udzielania odpowiedzi na żądania osoby, której dane dotyczą, w zakresie wykonywania jej praw tj.:</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informacji podawanych w przypadku zbierania danych,</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prawa do otrzymania informacji, gdy dane osobowe nie zostały uzyskane od osoby, której dane dotyczą,</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wycofania zgody na przetwarzanie danych w dowolnym momencie,</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dostępu do danych i otrzymania ich kopii,</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sprostowania danych,</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usunięcia danych („prawo do bycia zapomnianym”),</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ograniczonego przetwarzania,</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przenoszenia danych,</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sprzeciwu,</w:t>
      </w:r>
    </w:p>
    <w:p w:rsidR="001D708B" w:rsidRPr="00F673B4" w:rsidRDefault="001D708B" w:rsidP="003F0F8E">
      <w:pPr>
        <w:pStyle w:val="Akapitzlist"/>
        <w:numPr>
          <w:ilvl w:val="0"/>
          <w:numId w:val="5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prawo do niepodlegania decyzjom, które opierają się wyłącznie na zautomatyzowanym przetwarzaniu, w tym profilowaniu.</w:t>
      </w:r>
    </w:p>
    <w:p w:rsidR="001D708B" w:rsidRPr="00F673B4" w:rsidRDefault="001D708B" w:rsidP="006233BD">
      <w:pPr>
        <w:pStyle w:val="Akapitzlist"/>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F673B4" w:rsidRDefault="001D708B" w:rsidP="003F0F8E">
      <w:pPr>
        <w:pStyle w:val="Akapitzlist"/>
        <w:numPr>
          <w:ilvl w:val="0"/>
          <w:numId w:val="44"/>
        </w:numPr>
        <w:spacing w:after="0" w:afterAutospacing="0" w:line="360" w:lineRule="auto"/>
        <w:jc w:val="both"/>
        <w:rPr>
          <w:rFonts w:ascii="Arial" w:hAnsi="Arial" w:cs="Arial"/>
          <w:color w:val="000000" w:themeColor="text1"/>
          <w:sz w:val="24"/>
          <w:szCs w:val="24"/>
        </w:rPr>
      </w:pPr>
      <w:r w:rsidRPr="00F673B4">
        <w:rPr>
          <w:rFonts w:ascii="Arial" w:hAnsi="Arial" w:cs="Arial"/>
          <w:color w:val="000000" w:themeColor="text1"/>
          <w:sz w:val="24"/>
          <w:szCs w:val="24"/>
        </w:rPr>
        <w:t>Uwzględniając charakter przetwarzania oraz dostępne informacje Przetwarzający pomaga Administratorowi wywiązywać się z obowiązków określonych w art. 32-36 Rozporządzenia tzn.:</w:t>
      </w:r>
    </w:p>
    <w:p w:rsidR="001D708B" w:rsidRPr="00214ED0" w:rsidRDefault="001D708B" w:rsidP="003F0F8E">
      <w:pPr>
        <w:pStyle w:val="Akapitzlist"/>
        <w:numPr>
          <w:ilvl w:val="0"/>
          <w:numId w:val="55"/>
        </w:numPr>
        <w:spacing w:after="0" w:afterAutospacing="0" w:line="360" w:lineRule="auto"/>
        <w:jc w:val="both"/>
        <w:rPr>
          <w:rFonts w:ascii="Arial" w:hAnsi="Arial" w:cs="Arial"/>
          <w:sz w:val="24"/>
          <w:szCs w:val="24"/>
        </w:rPr>
      </w:pPr>
      <w:r w:rsidRPr="00214ED0">
        <w:rPr>
          <w:rFonts w:ascii="Arial" w:hAnsi="Arial" w:cs="Arial"/>
          <w:sz w:val="24"/>
          <w:szCs w:val="24"/>
        </w:rPr>
        <w:lastRenderedPageBreak/>
        <w:t>po stwierdzeniu naruszenia ochrony danych osobowych Przetwarzający bez zbędnej zwłoki zgłasza je Administratorowi w ciągu 24 godz</w:t>
      </w:r>
      <w:r w:rsidR="006233BD" w:rsidRPr="00214ED0">
        <w:rPr>
          <w:rFonts w:ascii="Arial" w:hAnsi="Arial" w:cs="Arial"/>
          <w:sz w:val="24"/>
          <w:szCs w:val="24"/>
        </w:rPr>
        <w:t>in od chwili naruszenia podając</w:t>
      </w:r>
      <w:r w:rsidRPr="00214ED0">
        <w:rPr>
          <w:rFonts w:ascii="Arial" w:hAnsi="Arial" w:cs="Arial"/>
          <w:sz w:val="24"/>
          <w:szCs w:val="24"/>
        </w:rPr>
        <w:t>w szczególności informacje na temat:</w:t>
      </w:r>
    </w:p>
    <w:p w:rsidR="001D708B" w:rsidRPr="00214ED0" w:rsidRDefault="001D708B" w:rsidP="003F0F8E">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charakteru danych osobowych, w tym w miarę możliwości, kategorie i</w:t>
      </w:r>
      <w:r w:rsidR="003B77EA" w:rsidRPr="00214ED0">
        <w:rPr>
          <w:rFonts w:ascii="Arial" w:hAnsi="Arial" w:cs="Arial"/>
          <w:sz w:val="24"/>
          <w:szCs w:val="24"/>
          <w:lang w:val="pl-PL"/>
        </w:rPr>
        <w:t> </w:t>
      </w:r>
      <w:r w:rsidRPr="00214ED0">
        <w:rPr>
          <w:rFonts w:ascii="Arial" w:hAnsi="Arial" w:cs="Arial"/>
          <w:sz w:val="24"/>
          <w:szCs w:val="24"/>
        </w:rPr>
        <w:t xml:space="preserve"> przybliżoną liczbę osób, których dane dotyczą, oraz kategorie i przybliżoną liczbę danych osobowych; </w:t>
      </w:r>
    </w:p>
    <w:p w:rsidR="001D708B" w:rsidRPr="00214ED0" w:rsidRDefault="001D708B" w:rsidP="003F0F8E">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 xml:space="preserve">prawdopodobnych konsekwencji naruszenia ochrony danych osobowych; </w:t>
      </w:r>
    </w:p>
    <w:p w:rsidR="001D708B" w:rsidRPr="00214ED0" w:rsidRDefault="001D708B" w:rsidP="003F0F8E">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214ED0" w:rsidRDefault="001D708B" w:rsidP="003F0F8E">
      <w:pPr>
        <w:pStyle w:val="Akapitzlist"/>
        <w:numPr>
          <w:ilvl w:val="0"/>
          <w:numId w:val="55"/>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Administratorowi n</w:t>
      </w:r>
      <w:r w:rsidR="003B77EA" w:rsidRPr="00214ED0">
        <w:rPr>
          <w:rFonts w:ascii="Arial" w:hAnsi="Arial" w:cs="Arial"/>
          <w:sz w:val="24"/>
          <w:szCs w:val="24"/>
        </w:rPr>
        <w:t xml:space="preserve">iezbędne informacje oraz pomaga </w:t>
      </w:r>
      <w:r w:rsidRPr="00214ED0">
        <w:rPr>
          <w:rFonts w:ascii="Arial" w:hAnsi="Arial" w:cs="Arial"/>
          <w:sz w:val="24"/>
          <w:szCs w:val="24"/>
        </w:rPr>
        <w:t>w przygotowaniu pisma osobie, której dane dotyczą o naruszeniu jej danych osobowych, gdy naruszenie to może spowodować wysokie ryzyko naruszen</w:t>
      </w:r>
      <w:r w:rsidR="006233BD" w:rsidRPr="00214ED0">
        <w:rPr>
          <w:rFonts w:ascii="Arial" w:hAnsi="Arial" w:cs="Arial"/>
          <w:sz w:val="24"/>
          <w:szCs w:val="24"/>
        </w:rPr>
        <w:t>ia praw</w:t>
      </w:r>
      <w:r w:rsidRPr="00214ED0">
        <w:rPr>
          <w:rFonts w:ascii="Arial" w:hAnsi="Arial" w:cs="Arial"/>
          <w:sz w:val="24"/>
          <w:szCs w:val="24"/>
        </w:rPr>
        <w:t>i wolności osób fizycznych,</w:t>
      </w:r>
    </w:p>
    <w:p w:rsidR="001D708B" w:rsidRPr="00214ED0" w:rsidRDefault="001D708B" w:rsidP="003F0F8E">
      <w:pPr>
        <w:pStyle w:val="Akapitzlist"/>
        <w:numPr>
          <w:ilvl w:val="0"/>
          <w:numId w:val="55"/>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214ED0" w:rsidRDefault="001D708B" w:rsidP="003F0F8E">
      <w:pPr>
        <w:pStyle w:val="Akapitzlist"/>
        <w:numPr>
          <w:ilvl w:val="0"/>
          <w:numId w:val="55"/>
        </w:numPr>
        <w:spacing w:before="240" w:after="0" w:afterAutospacing="0" w:line="360" w:lineRule="auto"/>
        <w:jc w:val="both"/>
        <w:rPr>
          <w:rFonts w:ascii="Arial" w:hAnsi="Arial" w:cs="Arial"/>
          <w:sz w:val="24"/>
          <w:szCs w:val="24"/>
        </w:rPr>
      </w:pPr>
      <w:r w:rsidRPr="00214ED0">
        <w:rPr>
          <w:rFonts w:ascii="Arial" w:hAnsi="Arial" w:cs="Arial"/>
          <w:sz w:val="24"/>
          <w:szCs w:val="24"/>
        </w:rPr>
        <w:t>Przetwarzający pomaga w przygotowaniu dokumen</w:t>
      </w:r>
      <w:r w:rsidR="00363741" w:rsidRPr="00214ED0">
        <w:rPr>
          <w:rFonts w:ascii="Arial" w:hAnsi="Arial" w:cs="Arial"/>
          <w:sz w:val="24"/>
          <w:szCs w:val="24"/>
        </w:rPr>
        <w:t xml:space="preserve">tacji niezbędnej do konsultacji </w:t>
      </w:r>
      <w:r w:rsidRPr="00214ED0">
        <w:rPr>
          <w:rFonts w:ascii="Arial" w:hAnsi="Arial" w:cs="Arial"/>
          <w:sz w:val="24"/>
          <w:szCs w:val="24"/>
        </w:rPr>
        <w:t>z organem nadzorczym w sytuacji gdy ocena skutków dla ochrony danych wykaże, że przetwarzanie powodowałby wysokie ryzyko.</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5</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Prawo kontroli</w:t>
      </w:r>
    </w:p>
    <w:p w:rsidR="001D708B" w:rsidRPr="00214ED0" w:rsidRDefault="001D708B" w:rsidP="003F0F8E">
      <w:pPr>
        <w:pStyle w:val="Akapitzlist"/>
        <w:numPr>
          <w:ilvl w:val="0"/>
          <w:numId w:val="45"/>
        </w:numPr>
        <w:spacing w:after="0" w:afterAutospacing="0" w:line="360" w:lineRule="auto"/>
        <w:jc w:val="both"/>
        <w:rPr>
          <w:rFonts w:ascii="Arial" w:hAnsi="Arial" w:cs="Arial"/>
          <w:sz w:val="24"/>
          <w:szCs w:val="24"/>
        </w:rPr>
      </w:pPr>
      <w:r w:rsidRPr="00214ED0">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214ED0" w:rsidRDefault="001D708B" w:rsidP="003F0F8E">
      <w:pPr>
        <w:pStyle w:val="Akapitzlist"/>
        <w:numPr>
          <w:ilvl w:val="0"/>
          <w:numId w:val="45"/>
        </w:numPr>
        <w:spacing w:after="0" w:afterAutospacing="0" w:line="360" w:lineRule="auto"/>
        <w:jc w:val="both"/>
        <w:rPr>
          <w:rFonts w:ascii="Arial" w:hAnsi="Arial" w:cs="Arial"/>
          <w:sz w:val="24"/>
          <w:szCs w:val="24"/>
        </w:rPr>
      </w:pPr>
      <w:r w:rsidRPr="00214ED0">
        <w:rPr>
          <w:rFonts w:ascii="Arial" w:hAnsi="Arial" w:cs="Arial"/>
          <w:sz w:val="24"/>
          <w:szCs w:val="24"/>
        </w:rPr>
        <w:t>Administrator danych realizować będzie prawo kontroli w godzinach pracy Podmiotu przetwarzającego i z minimum dwudniowym uprzedzeniem.</w:t>
      </w:r>
    </w:p>
    <w:p w:rsidR="001D708B" w:rsidRPr="00214ED0" w:rsidRDefault="001D708B" w:rsidP="003F0F8E">
      <w:pPr>
        <w:pStyle w:val="Akapitzlist"/>
        <w:numPr>
          <w:ilvl w:val="0"/>
          <w:numId w:val="45"/>
        </w:numPr>
        <w:spacing w:after="0" w:afterAutospacing="0" w:line="360" w:lineRule="auto"/>
        <w:jc w:val="both"/>
        <w:rPr>
          <w:rFonts w:ascii="Arial" w:hAnsi="Arial" w:cs="Arial"/>
          <w:sz w:val="24"/>
          <w:szCs w:val="24"/>
        </w:rPr>
      </w:pPr>
      <w:r w:rsidRPr="00214ED0">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214ED0">
        <w:rPr>
          <w:rFonts w:ascii="Arial" w:hAnsi="Arial" w:cs="Arial"/>
          <w:sz w:val="24"/>
          <w:szCs w:val="24"/>
        </w:rPr>
        <w:lastRenderedPageBreak/>
        <w:t>Przetwarzający umożliwi Administratorowi lub podmiotom przez niego upoważnionym, dokonanie niezapowiedzianej kontroli.</w:t>
      </w:r>
    </w:p>
    <w:p w:rsidR="001D708B" w:rsidRPr="00214ED0" w:rsidRDefault="001D708B" w:rsidP="003F0F8E">
      <w:pPr>
        <w:pStyle w:val="Akapitzlist"/>
        <w:numPr>
          <w:ilvl w:val="0"/>
          <w:numId w:val="45"/>
        </w:numPr>
        <w:spacing w:after="0" w:afterAutospacing="0" w:line="360" w:lineRule="auto"/>
        <w:jc w:val="both"/>
        <w:rPr>
          <w:rFonts w:ascii="Arial" w:hAnsi="Arial" w:cs="Arial"/>
          <w:sz w:val="24"/>
          <w:szCs w:val="24"/>
        </w:rPr>
      </w:pPr>
      <w:r w:rsidRPr="00214ED0">
        <w:rPr>
          <w:rFonts w:ascii="Arial" w:hAnsi="Arial" w:cs="Arial"/>
          <w:sz w:val="24"/>
          <w:szCs w:val="24"/>
        </w:rPr>
        <w:t>Administrator lub wyznaczone przez niego osoby uprawnione są do wstępu do pomieszczeń, w których przetwarzane są powierzone dane osobowe oraz wglądu</w:t>
      </w:r>
      <w:r w:rsidR="006233BD" w:rsidRPr="00214ED0">
        <w:rPr>
          <w:rFonts w:ascii="Arial" w:hAnsi="Arial" w:cs="Arial"/>
          <w:sz w:val="24"/>
          <w:szCs w:val="24"/>
          <w:lang w:val="pl-PL"/>
        </w:rPr>
        <w:t xml:space="preserve"> </w:t>
      </w:r>
      <w:r w:rsidRPr="00214ED0">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sidRPr="00214ED0">
        <w:rPr>
          <w:rFonts w:ascii="Arial" w:hAnsi="Arial" w:cs="Arial"/>
          <w:sz w:val="24"/>
          <w:szCs w:val="24"/>
          <w:lang w:val="pl-PL"/>
        </w:rPr>
        <w:t> </w:t>
      </w:r>
      <w:r w:rsidRPr="00214ED0">
        <w:rPr>
          <w:rFonts w:ascii="Arial" w:hAnsi="Arial" w:cs="Arial"/>
          <w:sz w:val="24"/>
          <w:szCs w:val="24"/>
        </w:rPr>
        <w:t xml:space="preserve"> współpracuje z organami kontrolnymi.</w:t>
      </w:r>
    </w:p>
    <w:p w:rsidR="001D708B" w:rsidRPr="00214ED0" w:rsidRDefault="001D708B" w:rsidP="003F0F8E">
      <w:pPr>
        <w:pStyle w:val="Akapitzlist"/>
        <w:numPr>
          <w:ilvl w:val="0"/>
          <w:numId w:val="45"/>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sidRPr="00214ED0">
        <w:rPr>
          <w:rFonts w:ascii="Arial" w:hAnsi="Arial" w:cs="Arial"/>
          <w:sz w:val="24"/>
          <w:szCs w:val="24"/>
          <w:lang w:val="pl-PL"/>
        </w:rPr>
        <w:t> </w:t>
      </w:r>
      <w:r w:rsidRPr="00214ED0">
        <w:rPr>
          <w:rFonts w:ascii="Arial" w:hAnsi="Arial" w:cs="Arial"/>
          <w:sz w:val="24"/>
          <w:szCs w:val="24"/>
        </w:rPr>
        <w:t xml:space="preserve"> wskazanym terminie.</w:t>
      </w:r>
    </w:p>
    <w:p w:rsidR="001D708B" w:rsidRPr="00214ED0" w:rsidRDefault="001D708B" w:rsidP="003F0F8E">
      <w:pPr>
        <w:pStyle w:val="Akapitzlist"/>
        <w:numPr>
          <w:ilvl w:val="0"/>
          <w:numId w:val="45"/>
        </w:numPr>
        <w:spacing w:before="240" w:after="0" w:afterAutospacing="0" w:line="360" w:lineRule="auto"/>
        <w:ind w:left="567" w:hanging="425"/>
        <w:jc w:val="both"/>
        <w:rPr>
          <w:rFonts w:ascii="Arial" w:hAnsi="Arial" w:cs="Arial"/>
          <w:b/>
          <w:sz w:val="24"/>
          <w:szCs w:val="24"/>
        </w:rPr>
      </w:pPr>
      <w:r w:rsidRPr="00214ED0">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214ED0" w:rsidRDefault="001D708B" w:rsidP="0025751F">
      <w:pPr>
        <w:pStyle w:val="Akapitzlist"/>
        <w:spacing w:before="240" w:after="0" w:afterAutospacing="0" w:line="360" w:lineRule="auto"/>
        <w:ind w:left="567"/>
        <w:jc w:val="center"/>
        <w:rPr>
          <w:rFonts w:ascii="Arial" w:hAnsi="Arial" w:cs="Arial"/>
          <w:b/>
          <w:sz w:val="24"/>
          <w:szCs w:val="24"/>
        </w:rPr>
      </w:pPr>
      <w:r w:rsidRPr="00214ED0">
        <w:rPr>
          <w:rFonts w:ascii="Arial" w:hAnsi="Arial" w:cs="Arial"/>
          <w:b/>
          <w:sz w:val="24"/>
          <w:szCs w:val="24"/>
        </w:rPr>
        <w:t>§ 6</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Dalsze powierzenie danych do przetwarzania</w:t>
      </w:r>
    </w:p>
    <w:p w:rsidR="001D708B" w:rsidRPr="00214ED0" w:rsidRDefault="001D708B" w:rsidP="003F0F8E">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sidRPr="00214ED0">
        <w:rPr>
          <w:rFonts w:ascii="Arial" w:hAnsi="Arial" w:cs="Arial"/>
          <w:sz w:val="24"/>
          <w:szCs w:val="24"/>
          <w:lang w:val="pl-PL"/>
        </w:rPr>
        <w:t> </w:t>
      </w:r>
      <w:r w:rsidRPr="00214ED0">
        <w:rPr>
          <w:rFonts w:ascii="Arial" w:hAnsi="Arial" w:cs="Arial"/>
          <w:sz w:val="24"/>
          <w:szCs w:val="24"/>
        </w:rPr>
        <w:t xml:space="preserve"> którym opisuje planowany zakres podpowierzenia, rodzaj podmiotu oraz wymagania postawione w stosunku do Podwykonawcy.</w:t>
      </w:r>
    </w:p>
    <w:p w:rsidR="001D708B" w:rsidRPr="00214ED0" w:rsidRDefault="001D708B" w:rsidP="003F0F8E">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214ED0" w:rsidRDefault="001D708B" w:rsidP="003F0F8E">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ponosi pełną odpowi</w:t>
      </w:r>
      <w:r w:rsidR="003B77EA" w:rsidRPr="00214ED0">
        <w:rPr>
          <w:rFonts w:ascii="Arial" w:hAnsi="Arial" w:cs="Arial"/>
          <w:sz w:val="24"/>
          <w:szCs w:val="24"/>
        </w:rPr>
        <w:t xml:space="preserve">edzialność wobec Administratora </w:t>
      </w:r>
      <w:r w:rsidRPr="00214ED0">
        <w:rPr>
          <w:rFonts w:ascii="Arial" w:hAnsi="Arial" w:cs="Arial"/>
          <w:sz w:val="24"/>
          <w:szCs w:val="24"/>
        </w:rPr>
        <w:t xml:space="preserve">za niewywiązanie się ze spoczywających na Podwykonawcy obowiązków ochrony danych a niewywiązywanie się z obowiązków Podwykonawcy nie </w:t>
      </w:r>
      <w:r w:rsidRPr="00214ED0">
        <w:rPr>
          <w:rFonts w:ascii="Arial" w:hAnsi="Arial" w:cs="Arial"/>
          <w:sz w:val="24"/>
          <w:szCs w:val="24"/>
        </w:rPr>
        <w:lastRenderedPageBreak/>
        <w:t>wpływa na prawa osób, których dane dotyczą, w szczególności przewidziane w</w:t>
      </w:r>
      <w:r w:rsidR="003B77EA" w:rsidRPr="00214ED0">
        <w:rPr>
          <w:rFonts w:ascii="Arial" w:hAnsi="Arial" w:cs="Arial"/>
          <w:sz w:val="24"/>
          <w:szCs w:val="24"/>
          <w:lang w:val="pl-PL"/>
        </w:rPr>
        <w:t> </w:t>
      </w:r>
      <w:r w:rsidRPr="00214ED0">
        <w:rPr>
          <w:rFonts w:ascii="Arial" w:hAnsi="Arial" w:cs="Arial"/>
          <w:sz w:val="24"/>
          <w:szCs w:val="24"/>
        </w:rPr>
        <w:t xml:space="preserve"> art. 79 i 82 Rozporządzania.</w:t>
      </w:r>
    </w:p>
    <w:p w:rsidR="001D708B" w:rsidRPr="00214ED0" w:rsidRDefault="001D708B" w:rsidP="003F0F8E">
      <w:pPr>
        <w:pStyle w:val="Akapitzlist"/>
        <w:numPr>
          <w:ilvl w:val="0"/>
          <w:numId w:val="46"/>
        </w:numPr>
        <w:spacing w:before="240" w:after="0" w:afterAutospacing="0" w:line="360" w:lineRule="auto"/>
        <w:jc w:val="both"/>
        <w:rPr>
          <w:rFonts w:ascii="Arial" w:hAnsi="Arial" w:cs="Arial"/>
          <w:sz w:val="24"/>
          <w:szCs w:val="24"/>
        </w:rPr>
      </w:pPr>
      <w:r w:rsidRPr="00214ED0">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7</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Odpowiedzialność Podmiotu przetwarzającego</w:t>
      </w:r>
    </w:p>
    <w:p w:rsidR="001D708B" w:rsidRPr="00214ED0" w:rsidRDefault="001D708B" w:rsidP="003F0F8E">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214ED0" w:rsidRDefault="001D708B" w:rsidP="003F0F8E">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sidRPr="00214ED0">
        <w:rPr>
          <w:rFonts w:ascii="Arial" w:hAnsi="Arial" w:cs="Arial"/>
          <w:sz w:val="24"/>
          <w:szCs w:val="24"/>
          <w:lang w:val="pl-PL"/>
        </w:rPr>
        <w:t> </w:t>
      </w:r>
      <w:r w:rsidRPr="00214ED0">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214ED0" w:rsidRDefault="001D708B" w:rsidP="003F0F8E">
      <w:pPr>
        <w:pStyle w:val="Akapitzlist"/>
        <w:numPr>
          <w:ilvl w:val="0"/>
          <w:numId w:val="49"/>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odpowiada za szko</w:t>
      </w:r>
      <w:r w:rsidR="003B77EA" w:rsidRPr="00214ED0">
        <w:rPr>
          <w:rFonts w:ascii="Arial" w:hAnsi="Arial" w:cs="Arial"/>
          <w:sz w:val="24"/>
          <w:szCs w:val="24"/>
        </w:rPr>
        <w:t xml:space="preserve">dy spowodowane swoim działaniem </w:t>
      </w:r>
      <w:r w:rsidRPr="00214ED0">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Pr="00214ED0" w:rsidRDefault="00D07790">
      <w:pPr>
        <w:rPr>
          <w:rFonts w:ascii="Arial" w:hAnsi="Arial" w:cs="Arial"/>
          <w:b/>
          <w:sz w:val="24"/>
          <w:szCs w:val="24"/>
        </w:rPr>
      </w:pPr>
      <w:r w:rsidRPr="00214ED0">
        <w:rPr>
          <w:rFonts w:ascii="Arial" w:hAnsi="Arial" w:cs="Arial"/>
          <w:b/>
          <w:sz w:val="24"/>
          <w:szCs w:val="24"/>
        </w:rPr>
        <w:br w:type="page"/>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lastRenderedPageBreak/>
        <w:t>§ 8</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Czas obowiązywania Umowy</w:t>
      </w:r>
    </w:p>
    <w:p w:rsidR="001D708B" w:rsidRPr="00214ED0" w:rsidRDefault="001D708B" w:rsidP="002C26F9">
      <w:pPr>
        <w:spacing w:before="240" w:after="0" w:line="360" w:lineRule="auto"/>
        <w:jc w:val="both"/>
        <w:rPr>
          <w:rFonts w:ascii="Arial" w:hAnsi="Arial" w:cs="Arial"/>
          <w:sz w:val="24"/>
          <w:szCs w:val="24"/>
        </w:rPr>
      </w:pPr>
      <w:r w:rsidRPr="00214ED0">
        <w:rPr>
          <w:rFonts w:ascii="Arial" w:hAnsi="Arial" w:cs="Arial"/>
          <w:sz w:val="24"/>
          <w:szCs w:val="24"/>
        </w:rPr>
        <w:t xml:space="preserve">Niniejsza Umowa obowiązuje od dnia jej zawarcia do dnia </w:t>
      </w:r>
      <w:r w:rsidRPr="00214ED0">
        <w:rPr>
          <w:rFonts w:ascii="Arial" w:eastAsia="Times New Roman" w:hAnsi="Arial" w:cs="Arial"/>
          <w:sz w:val="24"/>
          <w:szCs w:val="24"/>
          <w:lang w:eastAsia="pl-PL"/>
        </w:rPr>
        <w:t>rozwiązania u</w:t>
      </w:r>
      <w:r w:rsidR="003B77EA" w:rsidRPr="00214ED0">
        <w:rPr>
          <w:rFonts w:ascii="Arial" w:eastAsia="Times New Roman" w:hAnsi="Arial" w:cs="Arial"/>
          <w:sz w:val="24"/>
          <w:szCs w:val="24"/>
          <w:lang w:eastAsia="pl-PL"/>
        </w:rPr>
        <w:t xml:space="preserve">mowy głównej, </w:t>
      </w:r>
      <w:r w:rsidRPr="00214ED0">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9</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Rozwiązanie Umowy</w:t>
      </w:r>
    </w:p>
    <w:p w:rsidR="001D708B" w:rsidRPr="00214ED0" w:rsidRDefault="001D708B" w:rsidP="003F0F8E">
      <w:pPr>
        <w:pStyle w:val="Akapitzlist"/>
        <w:numPr>
          <w:ilvl w:val="0"/>
          <w:numId w:val="50"/>
        </w:numPr>
        <w:spacing w:after="0" w:afterAutospacing="0" w:line="360" w:lineRule="auto"/>
        <w:jc w:val="both"/>
        <w:rPr>
          <w:rFonts w:ascii="Arial" w:hAnsi="Arial" w:cs="Arial"/>
          <w:b/>
          <w:sz w:val="24"/>
          <w:szCs w:val="24"/>
        </w:rPr>
      </w:pPr>
      <w:r w:rsidRPr="00214ED0">
        <w:rPr>
          <w:rFonts w:ascii="Arial" w:hAnsi="Arial" w:cs="Arial"/>
          <w:sz w:val="24"/>
          <w:szCs w:val="24"/>
        </w:rPr>
        <w:t>Administrator danych może rozwiązać niniejszą Umowę ze skutkiem natychmiastowym gdy Podmiot przetwarzający:</w:t>
      </w:r>
    </w:p>
    <w:p w:rsidR="001D708B" w:rsidRPr="00214ED0" w:rsidRDefault="001D708B" w:rsidP="003F0F8E">
      <w:pPr>
        <w:pStyle w:val="Akapitzlist"/>
        <w:numPr>
          <w:ilvl w:val="0"/>
          <w:numId w:val="51"/>
        </w:numPr>
        <w:spacing w:after="0" w:afterAutospacing="0" w:line="360" w:lineRule="auto"/>
        <w:jc w:val="both"/>
        <w:rPr>
          <w:rFonts w:ascii="Arial" w:hAnsi="Arial" w:cs="Arial"/>
          <w:b/>
          <w:sz w:val="24"/>
          <w:szCs w:val="24"/>
        </w:rPr>
      </w:pPr>
      <w:r w:rsidRPr="00214ED0">
        <w:rPr>
          <w:rFonts w:ascii="Arial" w:hAnsi="Arial" w:cs="Arial"/>
          <w:sz w:val="24"/>
          <w:szCs w:val="24"/>
        </w:rPr>
        <w:t>pomimo zobowiązania go do usunięcia uchybień stwierdzonych podczas kontroli nie usunie ich w wyznaczonym terminie;</w:t>
      </w:r>
    </w:p>
    <w:p w:rsidR="001D708B" w:rsidRPr="00214ED0" w:rsidRDefault="001D708B" w:rsidP="003F0F8E">
      <w:pPr>
        <w:pStyle w:val="Akapitzlist"/>
        <w:numPr>
          <w:ilvl w:val="0"/>
          <w:numId w:val="51"/>
        </w:numPr>
        <w:spacing w:after="0" w:afterAutospacing="0" w:line="360" w:lineRule="auto"/>
        <w:jc w:val="both"/>
        <w:rPr>
          <w:rFonts w:ascii="Arial" w:hAnsi="Arial" w:cs="Arial"/>
          <w:sz w:val="24"/>
          <w:szCs w:val="24"/>
        </w:rPr>
      </w:pPr>
      <w:r w:rsidRPr="00214ED0">
        <w:rPr>
          <w:rFonts w:ascii="Arial" w:hAnsi="Arial" w:cs="Arial"/>
          <w:sz w:val="24"/>
          <w:szCs w:val="24"/>
        </w:rPr>
        <w:t>przetwarza dane osobowe w sposób niezgodny z Umową;</w:t>
      </w:r>
    </w:p>
    <w:p w:rsidR="001D708B" w:rsidRPr="00214ED0" w:rsidRDefault="001D708B" w:rsidP="003F0F8E">
      <w:pPr>
        <w:pStyle w:val="Akapitzlist"/>
        <w:numPr>
          <w:ilvl w:val="0"/>
          <w:numId w:val="51"/>
        </w:numPr>
        <w:spacing w:before="240" w:after="0" w:afterAutospacing="0" w:line="360" w:lineRule="auto"/>
        <w:jc w:val="both"/>
        <w:rPr>
          <w:rFonts w:ascii="Arial" w:hAnsi="Arial" w:cs="Arial"/>
          <w:b/>
          <w:sz w:val="24"/>
          <w:szCs w:val="24"/>
        </w:rPr>
      </w:pPr>
      <w:r w:rsidRPr="00214ED0">
        <w:rPr>
          <w:rFonts w:ascii="Arial" w:hAnsi="Arial" w:cs="Arial"/>
          <w:sz w:val="24"/>
          <w:szCs w:val="24"/>
        </w:rPr>
        <w:t>powierzył przetwarzanie danych osobowych innemu podmiotowi bez zgody Administratora danych.</w:t>
      </w:r>
    </w:p>
    <w:p w:rsidR="001D708B" w:rsidRPr="00214ED0" w:rsidRDefault="001D708B" w:rsidP="0025751F">
      <w:pPr>
        <w:spacing w:after="0" w:line="360" w:lineRule="auto"/>
        <w:jc w:val="center"/>
        <w:rPr>
          <w:rFonts w:ascii="Arial" w:hAnsi="Arial" w:cs="Arial"/>
          <w:b/>
          <w:sz w:val="24"/>
          <w:szCs w:val="24"/>
        </w:rPr>
      </w:pPr>
      <w:r w:rsidRPr="00214ED0">
        <w:rPr>
          <w:rFonts w:ascii="Arial" w:hAnsi="Arial" w:cs="Arial"/>
          <w:b/>
          <w:sz w:val="24"/>
          <w:szCs w:val="24"/>
        </w:rPr>
        <w:t>§ 10</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Zasady zachowania poufności</w:t>
      </w:r>
    </w:p>
    <w:p w:rsidR="001D708B" w:rsidRPr="00214ED0" w:rsidRDefault="001D708B" w:rsidP="003F0F8E">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sidRPr="00214ED0">
        <w:rPr>
          <w:rFonts w:ascii="Arial" w:hAnsi="Arial" w:cs="Arial"/>
          <w:sz w:val="24"/>
          <w:szCs w:val="24"/>
        </w:rPr>
        <w:t xml:space="preserve">nim osób oraz danych uzyskanych </w:t>
      </w:r>
      <w:r w:rsidRPr="00214ED0">
        <w:rPr>
          <w:rFonts w:ascii="Arial" w:hAnsi="Arial" w:cs="Arial"/>
          <w:sz w:val="24"/>
          <w:szCs w:val="24"/>
        </w:rPr>
        <w:t>w jakikolwiek inny sposób, zamierzony czy przypadkowy w formie ustnej, pisemnej lub elektronicznej („dane poufne”).</w:t>
      </w:r>
    </w:p>
    <w:p w:rsidR="001D708B" w:rsidRPr="00214ED0" w:rsidRDefault="001D708B" w:rsidP="003F0F8E">
      <w:pPr>
        <w:pStyle w:val="Akapitzlist"/>
        <w:numPr>
          <w:ilvl w:val="0"/>
          <w:numId w:val="47"/>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oświadcza, że w związk</w:t>
      </w:r>
      <w:r w:rsidR="00196375" w:rsidRPr="00214ED0">
        <w:rPr>
          <w:rFonts w:ascii="Arial" w:hAnsi="Arial" w:cs="Arial"/>
          <w:sz w:val="24"/>
          <w:szCs w:val="24"/>
        </w:rPr>
        <w:t xml:space="preserve">u z zobowiązaniem do zachowania </w:t>
      </w:r>
      <w:r w:rsidRPr="00214ED0">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sidRPr="00214ED0">
        <w:rPr>
          <w:rFonts w:ascii="Arial" w:hAnsi="Arial" w:cs="Arial"/>
          <w:sz w:val="24"/>
          <w:szCs w:val="24"/>
        </w:rPr>
        <w:t xml:space="preserve">posiadanych informacji wynika </w:t>
      </w:r>
      <w:r w:rsidRPr="00214ED0">
        <w:rPr>
          <w:rFonts w:ascii="Arial" w:hAnsi="Arial" w:cs="Arial"/>
          <w:sz w:val="24"/>
          <w:szCs w:val="24"/>
        </w:rPr>
        <w:t>z obowiązujących przepisów prawa lub Umowy.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11</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Postanowienia końcowe</w:t>
      </w:r>
    </w:p>
    <w:p w:rsidR="001D708B" w:rsidRPr="00214ED0" w:rsidRDefault="001D708B" w:rsidP="003F0F8E">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Umowa została sporządzona w dwóch jednobrzmiących egzemplarzach dla każdej ze stron.</w:t>
      </w:r>
    </w:p>
    <w:p w:rsidR="001D708B" w:rsidRPr="00214ED0" w:rsidRDefault="001D708B" w:rsidP="003F0F8E">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W sprawach nieuregulowanych zastosowanie będą miały przepisy Kodeksu cywilnego oraz Rozporządzenia.</w:t>
      </w:r>
    </w:p>
    <w:p w:rsidR="001D708B" w:rsidRPr="00214ED0" w:rsidRDefault="001D708B" w:rsidP="003F0F8E">
      <w:pPr>
        <w:pStyle w:val="Akapitzlist"/>
        <w:numPr>
          <w:ilvl w:val="0"/>
          <w:numId w:val="48"/>
        </w:numPr>
        <w:spacing w:before="240" w:after="0" w:afterAutospacing="0" w:line="360" w:lineRule="auto"/>
        <w:ind w:left="714" w:hanging="357"/>
        <w:jc w:val="both"/>
        <w:rPr>
          <w:rFonts w:ascii="Arial" w:hAnsi="Arial" w:cs="Arial"/>
          <w:sz w:val="24"/>
          <w:szCs w:val="24"/>
        </w:rPr>
      </w:pPr>
      <w:r w:rsidRPr="00214ED0">
        <w:rPr>
          <w:rFonts w:ascii="Arial" w:hAnsi="Arial" w:cs="Arial"/>
          <w:sz w:val="24"/>
          <w:szCs w:val="24"/>
        </w:rPr>
        <w:lastRenderedPageBreak/>
        <w:t>Sądem właściwym dla rozpatrzenia sporów wynikających z niniejszej Umowy będzie sąd właściwy dla Administratora danych.</w:t>
      </w:r>
    </w:p>
    <w:p w:rsidR="001D708B" w:rsidRPr="00214ED0" w:rsidRDefault="001D708B" w:rsidP="003B77EA">
      <w:pPr>
        <w:spacing w:before="240" w:after="0" w:line="360" w:lineRule="auto"/>
        <w:jc w:val="both"/>
        <w:rPr>
          <w:rFonts w:ascii="Arial" w:hAnsi="Arial" w:cs="Arial"/>
          <w:sz w:val="24"/>
          <w:szCs w:val="24"/>
        </w:rPr>
      </w:pPr>
      <w:r w:rsidRPr="00214ED0">
        <w:rPr>
          <w:rFonts w:ascii="Arial" w:hAnsi="Arial" w:cs="Arial"/>
          <w:sz w:val="24"/>
          <w:szCs w:val="24"/>
        </w:rPr>
        <w:t>………………</w:t>
      </w:r>
      <w:r w:rsidR="002C26F9" w:rsidRPr="00214ED0">
        <w:rPr>
          <w:rFonts w:ascii="Arial" w:hAnsi="Arial" w:cs="Arial"/>
          <w:sz w:val="24"/>
          <w:szCs w:val="24"/>
        </w:rPr>
        <w:t>………………………</w:t>
      </w:r>
      <w:r w:rsidR="002C26F9" w:rsidRPr="00214ED0">
        <w:rPr>
          <w:rFonts w:ascii="Arial" w:hAnsi="Arial" w:cs="Arial"/>
          <w:sz w:val="24"/>
          <w:szCs w:val="24"/>
        </w:rPr>
        <w:tab/>
      </w:r>
      <w:r w:rsidR="002C26F9" w:rsidRPr="00214ED0">
        <w:rPr>
          <w:rFonts w:ascii="Arial" w:hAnsi="Arial" w:cs="Arial"/>
          <w:sz w:val="24"/>
          <w:szCs w:val="24"/>
        </w:rPr>
        <w:tab/>
      </w:r>
      <w:r w:rsidR="002C26F9" w:rsidRPr="00214ED0">
        <w:rPr>
          <w:rFonts w:ascii="Arial" w:hAnsi="Arial" w:cs="Arial"/>
          <w:sz w:val="24"/>
          <w:szCs w:val="24"/>
        </w:rPr>
        <w:tab/>
        <w:t>………….…………….…………</w:t>
      </w:r>
    </w:p>
    <w:p w:rsidR="00F43A37" w:rsidRDefault="001D708B" w:rsidP="00647A16">
      <w:pPr>
        <w:spacing w:after="0" w:line="360" w:lineRule="auto"/>
        <w:ind w:left="5664" w:hanging="5664"/>
        <w:jc w:val="both"/>
        <w:rPr>
          <w:rFonts w:ascii="Arial" w:hAnsi="Arial" w:cs="Arial"/>
          <w:sz w:val="24"/>
          <w:szCs w:val="24"/>
        </w:rPr>
      </w:pPr>
      <w:r w:rsidRPr="00214ED0">
        <w:rPr>
          <w:rFonts w:ascii="Arial" w:hAnsi="Arial" w:cs="Arial"/>
          <w:sz w:val="24"/>
          <w:szCs w:val="24"/>
        </w:rPr>
        <w:t>Czytelny podpis</w:t>
      </w:r>
      <w:r w:rsidR="002C26F9" w:rsidRPr="00214ED0">
        <w:rPr>
          <w:rFonts w:ascii="Arial" w:hAnsi="Arial" w:cs="Arial"/>
          <w:sz w:val="24"/>
          <w:szCs w:val="24"/>
        </w:rPr>
        <w:t xml:space="preserve"> Administratora danych </w:t>
      </w:r>
      <w:r w:rsidR="002C26F9" w:rsidRPr="00214ED0">
        <w:rPr>
          <w:rFonts w:ascii="Arial" w:hAnsi="Arial" w:cs="Arial"/>
          <w:sz w:val="24"/>
          <w:szCs w:val="24"/>
        </w:rPr>
        <w:tab/>
      </w:r>
      <w:r w:rsidRPr="00214ED0">
        <w:rPr>
          <w:rFonts w:ascii="Arial" w:hAnsi="Arial" w:cs="Arial"/>
          <w:sz w:val="24"/>
          <w:szCs w:val="24"/>
        </w:rPr>
        <w:t>Czytelny podpis podmiotu przetwarzającego</w:t>
      </w:r>
    </w:p>
    <w:p w:rsidR="00F43A37" w:rsidRDefault="00F43A37">
      <w:pPr>
        <w:rPr>
          <w:rFonts w:ascii="Arial" w:hAnsi="Arial" w:cs="Arial"/>
          <w:sz w:val="24"/>
          <w:szCs w:val="24"/>
        </w:rPr>
        <w:sectPr w:rsidR="00F43A37" w:rsidSect="00057BFC">
          <w:footerReference w:type="first" r:id="rId26"/>
          <w:pgSz w:w="11906" w:h="16838"/>
          <w:pgMar w:top="1191" w:right="1361" w:bottom="1021" w:left="1361" w:header="709" w:footer="709" w:gutter="0"/>
          <w:cols w:space="708"/>
          <w:titlePg/>
          <w:docGrid w:linePitch="299"/>
        </w:sectPr>
      </w:pPr>
      <w:r>
        <w:rPr>
          <w:rFonts w:ascii="Arial" w:hAnsi="Arial" w:cs="Arial"/>
          <w:sz w:val="24"/>
          <w:szCs w:val="24"/>
        </w:rPr>
        <w:br w:type="page"/>
      </w:r>
    </w:p>
    <w:p w:rsidR="00F43A37" w:rsidRPr="000C6839" w:rsidRDefault="00F43A37" w:rsidP="00F43A37">
      <w:pPr>
        <w:spacing w:after="0" w:line="240" w:lineRule="auto"/>
        <w:jc w:val="both"/>
        <w:rPr>
          <w:rFonts w:ascii="Arial" w:eastAsia="Times New Roman" w:hAnsi="Arial" w:cs="Arial"/>
          <w:b/>
          <w:bCs/>
          <w:sz w:val="24"/>
          <w:szCs w:val="24"/>
          <w:lang w:eastAsia="pl-PL"/>
        </w:rPr>
      </w:pPr>
      <w:r w:rsidRPr="000C6839">
        <w:rPr>
          <w:rFonts w:ascii="Arial" w:eastAsia="Times New Roman" w:hAnsi="Arial" w:cs="Arial"/>
          <w:b/>
          <w:bCs/>
          <w:sz w:val="24"/>
          <w:szCs w:val="24"/>
          <w:lang w:eastAsia="pl-PL"/>
        </w:rPr>
        <w:lastRenderedPageBreak/>
        <w:t xml:space="preserve">Załącznik nr 6 – Harmonogram rzeczowo – finansowy – wzór </w:t>
      </w:r>
    </w:p>
    <w:tbl>
      <w:tblPr>
        <w:tblW w:w="13510" w:type="dxa"/>
        <w:tblCellMar>
          <w:left w:w="70" w:type="dxa"/>
          <w:right w:w="70" w:type="dxa"/>
        </w:tblCellMar>
        <w:tblLook w:val="04A0" w:firstRow="1" w:lastRow="0" w:firstColumn="1" w:lastColumn="0" w:noHBand="0" w:noVBand="1"/>
      </w:tblPr>
      <w:tblGrid>
        <w:gridCol w:w="446"/>
        <w:gridCol w:w="5557"/>
        <w:gridCol w:w="1543"/>
        <w:gridCol w:w="994"/>
        <w:gridCol w:w="994"/>
        <w:gridCol w:w="994"/>
        <w:gridCol w:w="994"/>
        <w:gridCol w:w="994"/>
        <w:gridCol w:w="994"/>
      </w:tblGrid>
      <w:tr w:rsidR="00F43A37" w:rsidRPr="000C6839" w:rsidTr="00F94C3C">
        <w:trPr>
          <w:trHeight w:val="300"/>
        </w:trPr>
        <w:tc>
          <w:tcPr>
            <w:tcW w:w="13510" w:type="dxa"/>
            <w:gridSpan w:val="9"/>
            <w:tcBorders>
              <w:top w:val="nil"/>
              <w:left w:val="nil"/>
              <w:bottom w:val="nil"/>
              <w:right w:val="nil"/>
            </w:tcBorders>
            <w:shd w:val="clear" w:color="auto" w:fill="auto"/>
            <w:noWrap/>
            <w:hideMark/>
          </w:tcPr>
          <w:p w:rsidR="00F43A37" w:rsidRPr="002621A6" w:rsidRDefault="00F43A37" w:rsidP="00F94C3C">
            <w:pPr>
              <w:spacing w:before="240" w:after="0" w:line="240" w:lineRule="auto"/>
              <w:rPr>
                <w:rFonts w:ascii="Arial" w:eastAsia="Times New Roman" w:hAnsi="Arial" w:cs="Arial"/>
                <w:bCs/>
                <w:sz w:val="24"/>
                <w:szCs w:val="24"/>
                <w:lang w:eastAsia="pl-PL"/>
              </w:rPr>
            </w:pPr>
            <w:r w:rsidRPr="002621A6">
              <w:rPr>
                <w:rFonts w:ascii="Arial" w:eastAsia="Times New Roman" w:hAnsi="Arial" w:cs="Arial"/>
                <w:bCs/>
                <w:sz w:val="24"/>
                <w:szCs w:val="24"/>
                <w:lang w:eastAsia="pl-PL"/>
              </w:rPr>
              <w:t>Nazwa zadania: „</w:t>
            </w:r>
            <w:r w:rsidR="00252AA5" w:rsidRPr="002621A6">
              <w:rPr>
                <w:rFonts w:ascii="Arial" w:eastAsia="Times New Roman" w:hAnsi="Arial" w:cs="Arial"/>
                <w:bCs/>
                <w:sz w:val="24"/>
                <w:szCs w:val="24"/>
                <w:lang w:eastAsia="pl-PL"/>
              </w:rPr>
              <w:t>Termomodernizacja budynku przy ul. ………………………. wraz z</w:t>
            </w:r>
            <w:r w:rsidR="00B04846">
              <w:rPr>
                <w:rFonts w:ascii="Arial" w:eastAsia="Times New Roman" w:hAnsi="Arial" w:cs="Arial"/>
                <w:bCs/>
                <w:sz w:val="24"/>
                <w:szCs w:val="24"/>
                <w:lang w:eastAsia="pl-PL"/>
              </w:rPr>
              <w:t>e</w:t>
            </w:r>
            <w:r w:rsidR="00252AA5" w:rsidRPr="002621A6">
              <w:rPr>
                <w:rFonts w:ascii="Arial" w:eastAsia="Times New Roman" w:hAnsi="Arial" w:cs="Arial"/>
                <w:bCs/>
                <w:sz w:val="24"/>
                <w:szCs w:val="24"/>
                <w:lang w:eastAsia="pl-PL"/>
              </w:rPr>
              <w:t xml:space="preserve"> </w:t>
            </w:r>
            <w:r w:rsidR="00B04846">
              <w:rPr>
                <w:rFonts w:ascii="Arial" w:eastAsia="Times New Roman" w:hAnsi="Arial" w:cs="Arial"/>
                <w:bCs/>
                <w:sz w:val="24"/>
                <w:szCs w:val="24"/>
                <w:lang w:eastAsia="pl-PL"/>
              </w:rPr>
              <w:t>zmianą sposobu ogrzewania</w:t>
            </w:r>
            <w:r w:rsidR="00252AA5" w:rsidRPr="002621A6">
              <w:rPr>
                <w:rFonts w:ascii="Arial" w:eastAsia="Times New Roman" w:hAnsi="Arial" w:cs="Arial"/>
                <w:bCs/>
                <w:sz w:val="24"/>
                <w:szCs w:val="24"/>
                <w:lang w:eastAsia="pl-PL"/>
              </w:rPr>
              <w:t>”</w:t>
            </w:r>
          </w:p>
          <w:p w:rsidR="00F43A37" w:rsidRPr="002621A6" w:rsidRDefault="00F43A37" w:rsidP="00F94C3C">
            <w:pPr>
              <w:spacing w:after="0" w:line="240" w:lineRule="auto"/>
              <w:jc w:val="center"/>
              <w:rPr>
                <w:rFonts w:ascii="Arial" w:eastAsia="Times New Roman" w:hAnsi="Arial" w:cs="Arial"/>
                <w:bCs/>
                <w:sz w:val="24"/>
                <w:szCs w:val="24"/>
                <w:lang w:eastAsia="pl-PL"/>
              </w:rPr>
            </w:pPr>
          </w:p>
        </w:tc>
      </w:tr>
      <w:tr w:rsidR="00F43A37" w:rsidRPr="000C6839" w:rsidTr="00F94C3C">
        <w:trPr>
          <w:trHeight w:val="300"/>
        </w:trPr>
        <w:tc>
          <w:tcPr>
            <w:tcW w:w="446"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bCs/>
                <w:lang w:eastAsia="pl-PL"/>
              </w:rPr>
            </w:pPr>
          </w:p>
        </w:tc>
        <w:tc>
          <w:tcPr>
            <w:tcW w:w="5557" w:type="dxa"/>
            <w:tcBorders>
              <w:top w:val="nil"/>
              <w:left w:val="nil"/>
              <w:bottom w:val="nil"/>
              <w:right w:val="nil"/>
            </w:tcBorders>
            <w:shd w:val="clear" w:color="auto" w:fill="auto"/>
            <w:noWrap/>
            <w:hideMark/>
          </w:tcPr>
          <w:p w:rsidR="00F43A37" w:rsidRPr="002621A6" w:rsidRDefault="00F43A37" w:rsidP="00F94C3C">
            <w:pPr>
              <w:spacing w:after="0" w:line="240" w:lineRule="auto"/>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F43A37" w:rsidRPr="002621A6" w:rsidRDefault="00F43A37" w:rsidP="00F94C3C">
            <w:pPr>
              <w:spacing w:after="0" w:line="240" w:lineRule="auto"/>
              <w:jc w:val="center"/>
              <w:rPr>
                <w:rFonts w:ascii="Times New Roman" w:eastAsia="Times New Roman" w:hAnsi="Times New Roman" w:cs="Times New Roman"/>
                <w:lang w:eastAsia="pl-PL"/>
              </w:rPr>
            </w:pPr>
          </w:p>
        </w:tc>
      </w:tr>
      <w:tr w:rsidR="00F43A37" w:rsidRPr="000C6839" w:rsidTr="00F94C3C">
        <w:trPr>
          <w:trHeight w:val="300"/>
        </w:trPr>
        <w:tc>
          <w:tcPr>
            <w:tcW w:w="44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Wartość robót netto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Czas realizacji w miesiącach</w:t>
            </w:r>
          </w:p>
        </w:tc>
      </w:tr>
      <w:tr w:rsidR="00F43A37" w:rsidRPr="000C6839" w:rsidTr="00F94C3C">
        <w:trPr>
          <w:trHeight w:val="30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43A37" w:rsidRPr="002621A6" w:rsidRDefault="00F43A37" w:rsidP="00F94C3C">
            <w:pPr>
              <w:spacing w:after="0" w:line="240" w:lineRule="auto"/>
              <w:rPr>
                <w:rFonts w:ascii="Arial" w:eastAsia="Times New Roman" w:hAnsi="Arial" w:cs="Arial"/>
                <w:iCs/>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rsidR="00F43A37" w:rsidRPr="002621A6" w:rsidRDefault="00F43A37" w:rsidP="00F94C3C">
            <w:pPr>
              <w:spacing w:after="0" w:line="240" w:lineRule="auto"/>
              <w:rPr>
                <w:rFonts w:ascii="Arial" w:eastAsia="Times New Roman" w:hAnsi="Arial" w:cs="Arial"/>
                <w:iCs/>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F43A37" w:rsidRPr="002621A6" w:rsidRDefault="00F43A37" w:rsidP="00F94C3C">
            <w:pPr>
              <w:spacing w:after="0" w:line="240" w:lineRule="auto"/>
              <w:rPr>
                <w:rFonts w:ascii="Arial" w:eastAsia="Times New Roman" w:hAnsi="Arial" w:cs="Arial"/>
                <w:iCs/>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rsidR="00F43A37" w:rsidRPr="002621A6" w:rsidRDefault="00F43A37" w:rsidP="00F94C3C">
            <w:pPr>
              <w:spacing w:after="0" w:line="240" w:lineRule="auto"/>
              <w:jc w:val="center"/>
              <w:rPr>
                <w:rFonts w:ascii="Arial" w:eastAsia="Times New Roman" w:hAnsi="Arial" w:cs="Arial"/>
                <w:iCs/>
                <w:lang w:eastAsia="pl-PL"/>
              </w:rPr>
            </w:pPr>
            <w:r w:rsidRPr="002621A6">
              <w:rPr>
                <w:rFonts w:ascii="Arial" w:eastAsia="Times New Roman" w:hAnsi="Arial" w:cs="Arial"/>
                <w:iCs/>
                <w:lang w:eastAsia="pl-PL"/>
              </w:rPr>
              <w:t>miesiąc 6</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lang w:eastAsia="pl-PL"/>
              </w:rPr>
            </w:pP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lang w:eastAsia="pl-PL"/>
              </w:rPr>
            </w:pPr>
            <w:r w:rsidRPr="002621A6">
              <w:rPr>
                <w:rFonts w:ascii="Arial" w:eastAsia="Times New Roman" w:hAnsi="Arial" w:cs="Arial"/>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wymiana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rsidR="00F43A37" w:rsidRPr="002621A6" w:rsidRDefault="00F43A37" w:rsidP="00F94C3C">
            <w:pPr>
              <w:spacing w:after="0" w:line="240" w:lineRule="auto"/>
              <w:jc w:val="right"/>
              <w:rPr>
                <w:rFonts w:ascii="Arial" w:eastAsia="Times New Roman" w:hAnsi="Arial" w:cs="Arial"/>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single" w:sz="4" w:space="0" w:color="auto"/>
              <w:left w:val="single" w:sz="4" w:space="0" w:color="auto"/>
              <w:bottom w:val="nil"/>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Instalacje centralnego ogrzewania</w:t>
            </w:r>
          </w:p>
        </w:tc>
        <w:tc>
          <w:tcPr>
            <w:tcW w:w="1543" w:type="dxa"/>
            <w:tcBorders>
              <w:top w:val="nil"/>
              <w:left w:val="nil"/>
              <w:bottom w:val="nil"/>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single" w:sz="4" w:space="0" w:color="auto"/>
              <w:left w:val="single" w:sz="4" w:space="0" w:color="auto"/>
              <w:bottom w:val="single" w:sz="4" w:space="0" w:color="auto"/>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446" w:type="dxa"/>
            <w:tcBorders>
              <w:top w:val="nil"/>
              <w:left w:val="single" w:sz="4" w:space="0" w:color="auto"/>
              <w:bottom w:val="single" w:sz="4" w:space="0" w:color="auto"/>
              <w:right w:val="nil"/>
            </w:tcBorders>
            <w:shd w:val="clear" w:color="auto" w:fill="auto"/>
            <w:noWrap/>
            <w:vAlign w:val="bottom"/>
            <w:hideMark/>
          </w:tcPr>
          <w:p w:rsidR="00F43A37" w:rsidRPr="002621A6" w:rsidRDefault="00F43A37" w:rsidP="00F94C3C">
            <w:pPr>
              <w:spacing w:after="0" w:line="240" w:lineRule="auto"/>
              <w:jc w:val="center"/>
              <w:rPr>
                <w:rFonts w:ascii="Arial" w:eastAsia="Times New Roman" w:hAnsi="Arial" w:cs="Arial"/>
                <w:bCs/>
                <w:lang w:eastAsia="pl-PL"/>
              </w:rPr>
            </w:pPr>
            <w:r w:rsidRPr="002621A6">
              <w:rPr>
                <w:rFonts w:ascii="Arial" w:eastAsia="Times New Roman" w:hAnsi="Arial" w:cs="Arial"/>
                <w:bCs/>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bCs/>
                <w:lang w:eastAsia="pl-PL"/>
              </w:rPr>
            </w:pPr>
            <w:r w:rsidRPr="002621A6">
              <w:rPr>
                <w:rFonts w:ascii="Arial" w:eastAsia="Times New Roman" w:hAnsi="Arial" w:cs="Arial"/>
                <w:bCs/>
                <w:lang w:eastAsia="pl-PL"/>
              </w:rPr>
              <w:t>Promocja - tablice</w:t>
            </w:r>
          </w:p>
        </w:tc>
        <w:tc>
          <w:tcPr>
            <w:tcW w:w="1543" w:type="dxa"/>
            <w:tcBorders>
              <w:top w:val="nil"/>
              <w:left w:val="nil"/>
              <w:bottom w:val="single" w:sz="4" w:space="0" w:color="auto"/>
              <w:right w:val="single" w:sz="4" w:space="0" w:color="auto"/>
            </w:tcBorders>
            <w:shd w:val="clear" w:color="auto" w:fill="auto"/>
            <w:noWrap/>
            <w:vAlign w:val="bottom"/>
          </w:tcPr>
          <w:p w:rsidR="00F43A37" w:rsidRPr="002621A6" w:rsidRDefault="00F43A37" w:rsidP="00F94C3C">
            <w:pPr>
              <w:spacing w:after="0" w:line="240" w:lineRule="auto"/>
              <w:jc w:val="right"/>
              <w:rPr>
                <w:rFonts w:ascii="Arial" w:eastAsia="Times New Roman" w:hAnsi="Arial" w:cs="Arial"/>
                <w:bCs/>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F43A37" w:rsidRPr="002621A6" w:rsidRDefault="00F43A37" w:rsidP="00F94C3C">
            <w:pPr>
              <w:spacing w:after="0" w:line="240" w:lineRule="auto"/>
              <w:rPr>
                <w:rFonts w:ascii="Arial" w:eastAsia="Times New Roman" w:hAnsi="Arial" w:cs="Arial"/>
                <w:lang w:eastAsia="pl-PL"/>
              </w:rPr>
            </w:pPr>
            <w:r w:rsidRPr="002621A6">
              <w:rPr>
                <w:rFonts w:ascii="Arial" w:eastAsia="Times New Roman" w:hAnsi="Arial" w:cs="Arial"/>
                <w:lang w:eastAsia="pl-PL"/>
              </w:rPr>
              <w:t> </w:t>
            </w:r>
          </w:p>
        </w:tc>
      </w:tr>
      <w:tr w:rsidR="00F43A37" w:rsidRPr="000C6839" w:rsidTr="00F94C3C">
        <w:trPr>
          <w:trHeight w:val="300"/>
        </w:trPr>
        <w:tc>
          <w:tcPr>
            <w:tcW w:w="600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bCs/>
                <w:iCs/>
                <w:lang w:eastAsia="pl-PL"/>
              </w:rPr>
            </w:pPr>
            <w:r w:rsidRPr="002621A6">
              <w:rPr>
                <w:rFonts w:ascii="Arial" w:eastAsia="Times New Roman" w:hAnsi="Arial" w:cs="Arial"/>
                <w:bCs/>
                <w:iCs/>
                <w:lang w:eastAsia="pl-PL"/>
              </w:rPr>
              <w:t>Suma (netto zł)</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bCs/>
                <w:iCs/>
                <w:lang w:eastAsia="pl-PL"/>
              </w:rPr>
            </w:pPr>
            <w:r w:rsidRPr="002621A6">
              <w:rPr>
                <w:rFonts w:ascii="Arial" w:eastAsia="Times New Roman" w:hAnsi="Arial" w:cs="Arial"/>
                <w:bCs/>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rsidR="00F43A37" w:rsidRPr="002621A6" w:rsidRDefault="00F43A37" w:rsidP="00F94C3C">
            <w:pPr>
              <w:spacing w:after="0" w:line="240" w:lineRule="auto"/>
              <w:jc w:val="right"/>
              <w:rPr>
                <w:rFonts w:ascii="Arial" w:eastAsia="Times New Roman" w:hAnsi="Arial" w:cs="Arial"/>
                <w:iCs/>
                <w:lang w:eastAsia="pl-PL"/>
              </w:rPr>
            </w:pPr>
            <w:r w:rsidRPr="002621A6">
              <w:rPr>
                <w:rFonts w:ascii="Arial" w:eastAsia="Times New Roman" w:hAnsi="Arial" w:cs="Arial"/>
                <w:iCs/>
                <w:lang w:eastAsia="pl-PL"/>
              </w:rPr>
              <w:t xml:space="preserve"> zł</w:t>
            </w:r>
          </w:p>
        </w:tc>
      </w:tr>
    </w:tbl>
    <w:p w:rsidR="005016DB" w:rsidRPr="00647A16" w:rsidRDefault="005016DB" w:rsidP="001C5EA1">
      <w:pPr>
        <w:spacing w:after="0" w:line="360" w:lineRule="auto"/>
        <w:jc w:val="both"/>
        <w:rPr>
          <w:rFonts w:ascii="Arial" w:hAnsi="Arial" w:cs="Arial"/>
          <w:sz w:val="24"/>
          <w:szCs w:val="24"/>
        </w:rPr>
      </w:pPr>
    </w:p>
    <w:sectPr w:rsidR="005016DB" w:rsidRPr="00647A16" w:rsidSect="00F43A37">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92" w:rsidRDefault="00DF0292" w:rsidP="00716EAE">
      <w:pPr>
        <w:spacing w:after="0" w:line="240" w:lineRule="auto"/>
      </w:pPr>
      <w:r>
        <w:separator/>
      </w:r>
    </w:p>
  </w:endnote>
  <w:endnote w:type="continuationSeparator" w:id="0">
    <w:p w:rsidR="00DF0292" w:rsidRDefault="00DF0292"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92" w:rsidRDefault="00DF02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DF0292" w:rsidRDefault="00DF02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92" w:rsidRPr="003816DD" w:rsidRDefault="00DF0292" w:rsidP="00AA65A0">
    <w:pPr>
      <w:pStyle w:val="Stopka"/>
      <w:pBdr>
        <w:top w:val="single" w:sz="4" w:space="1" w:color="auto"/>
      </w:pBdr>
      <w:tabs>
        <w:tab w:val="left" w:pos="8700"/>
      </w:tabs>
      <w:jc w:val="right"/>
      <w:rPr>
        <w:rStyle w:val="Numerstrony"/>
        <w:rFonts w:ascii="Arial" w:hAnsi="Arial" w:cs="Arial"/>
        <w:sz w:val="24"/>
        <w:szCs w:val="24"/>
      </w:rPr>
    </w:pPr>
    <w:r w:rsidRPr="003816DD">
      <w:rPr>
        <w:rStyle w:val="Numerstrony"/>
        <w:rFonts w:ascii="Arial" w:hAnsi="Arial" w:cs="Arial"/>
        <w:sz w:val="24"/>
        <w:szCs w:val="24"/>
      </w:rPr>
      <w:fldChar w:fldCharType="begin"/>
    </w:r>
    <w:r w:rsidRPr="003816DD">
      <w:rPr>
        <w:rStyle w:val="Numerstrony"/>
        <w:rFonts w:ascii="Arial" w:hAnsi="Arial" w:cs="Arial"/>
        <w:sz w:val="24"/>
        <w:szCs w:val="24"/>
      </w:rPr>
      <w:instrText xml:space="preserve"> PAGE </w:instrText>
    </w:r>
    <w:r w:rsidRPr="003816DD">
      <w:rPr>
        <w:rStyle w:val="Numerstrony"/>
        <w:rFonts w:ascii="Arial" w:hAnsi="Arial" w:cs="Arial"/>
        <w:sz w:val="24"/>
        <w:szCs w:val="24"/>
      </w:rPr>
      <w:fldChar w:fldCharType="separate"/>
    </w:r>
    <w:r w:rsidR="004F2709">
      <w:rPr>
        <w:rStyle w:val="Numerstrony"/>
        <w:rFonts w:ascii="Arial" w:hAnsi="Arial" w:cs="Arial"/>
        <w:noProof/>
        <w:sz w:val="24"/>
        <w:szCs w:val="24"/>
      </w:rPr>
      <w:t>21</w:t>
    </w:r>
    <w:r w:rsidRPr="003816DD">
      <w:rPr>
        <w:rStyle w:val="Numerstrony"/>
        <w:rFonts w:ascii="Arial" w:hAnsi="Arial" w:cs="Arial"/>
        <w:sz w:val="24"/>
        <w:szCs w:val="24"/>
      </w:rPr>
      <w:fldChar w:fldCharType="end"/>
    </w:r>
    <w:r w:rsidRPr="003816DD">
      <w:rPr>
        <w:rStyle w:val="Numerstrony"/>
        <w:rFonts w:ascii="Arial" w:hAnsi="Arial" w:cs="Arial"/>
        <w:sz w:val="24"/>
        <w:szCs w:val="24"/>
      </w:rPr>
      <w:t>/</w:t>
    </w:r>
    <w:r w:rsidRPr="003816DD">
      <w:rPr>
        <w:rStyle w:val="Numerstrony"/>
        <w:rFonts w:ascii="Arial" w:hAnsi="Arial" w:cs="Arial"/>
        <w:sz w:val="24"/>
        <w:szCs w:val="24"/>
      </w:rPr>
      <w:fldChar w:fldCharType="begin"/>
    </w:r>
    <w:r w:rsidRPr="003816DD">
      <w:rPr>
        <w:rStyle w:val="Numerstrony"/>
        <w:rFonts w:ascii="Arial" w:hAnsi="Arial" w:cs="Arial"/>
        <w:sz w:val="24"/>
        <w:szCs w:val="24"/>
      </w:rPr>
      <w:instrText xml:space="preserve"> NUMPAGES </w:instrText>
    </w:r>
    <w:r w:rsidRPr="003816DD">
      <w:rPr>
        <w:rStyle w:val="Numerstrony"/>
        <w:rFonts w:ascii="Arial" w:hAnsi="Arial" w:cs="Arial"/>
        <w:sz w:val="24"/>
        <w:szCs w:val="24"/>
      </w:rPr>
      <w:fldChar w:fldCharType="separate"/>
    </w:r>
    <w:r w:rsidR="004F2709">
      <w:rPr>
        <w:rStyle w:val="Numerstrony"/>
        <w:rFonts w:ascii="Arial" w:hAnsi="Arial" w:cs="Arial"/>
        <w:noProof/>
        <w:sz w:val="24"/>
        <w:szCs w:val="24"/>
      </w:rPr>
      <w:t>80</w:t>
    </w:r>
    <w:r w:rsidRPr="003816DD">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92" w:rsidRPr="001D1B98" w:rsidRDefault="00DF0292" w:rsidP="00AA65A0">
    <w:pPr>
      <w:pStyle w:val="Stopka"/>
      <w:pBdr>
        <w:top w:val="single" w:sz="4" w:space="1" w:color="auto"/>
      </w:pBdr>
      <w:jc w:val="right"/>
      <w:rPr>
        <w:rStyle w:val="Numerstrony"/>
        <w:rFonts w:ascii="Arial" w:hAnsi="Arial" w:cs="Arial"/>
        <w:sz w:val="24"/>
        <w:szCs w:val="24"/>
      </w:rPr>
    </w:pP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PAGE </w:instrText>
    </w:r>
    <w:r w:rsidRPr="001D1B98">
      <w:rPr>
        <w:rStyle w:val="Numerstrony"/>
        <w:rFonts w:ascii="Arial" w:hAnsi="Arial" w:cs="Arial"/>
        <w:sz w:val="24"/>
        <w:szCs w:val="24"/>
      </w:rPr>
      <w:fldChar w:fldCharType="separate"/>
    </w:r>
    <w:r w:rsidR="004F2709">
      <w:rPr>
        <w:rStyle w:val="Numerstrony"/>
        <w:rFonts w:ascii="Arial" w:hAnsi="Arial" w:cs="Arial"/>
        <w:noProof/>
        <w:sz w:val="24"/>
        <w:szCs w:val="24"/>
      </w:rPr>
      <w:t>1</w:t>
    </w:r>
    <w:r w:rsidRPr="001D1B98">
      <w:rPr>
        <w:rStyle w:val="Numerstrony"/>
        <w:rFonts w:ascii="Arial" w:hAnsi="Arial" w:cs="Arial"/>
        <w:sz w:val="24"/>
        <w:szCs w:val="24"/>
      </w:rPr>
      <w:fldChar w:fldCharType="end"/>
    </w:r>
    <w:r w:rsidRPr="001D1B98">
      <w:rPr>
        <w:rStyle w:val="Numerstrony"/>
        <w:rFonts w:ascii="Arial" w:hAnsi="Arial" w:cs="Arial"/>
        <w:sz w:val="24"/>
        <w:szCs w:val="24"/>
      </w:rPr>
      <w:t>/</w:t>
    </w: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NUMPAGES </w:instrText>
    </w:r>
    <w:r w:rsidRPr="001D1B98">
      <w:rPr>
        <w:rStyle w:val="Numerstrony"/>
        <w:rFonts w:ascii="Arial" w:hAnsi="Arial" w:cs="Arial"/>
        <w:sz w:val="24"/>
        <w:szCs w:val="24"/>
      </w:rPr>
      <w:fldChar w:fldCharType="separate"/>
    </w:r>
    <w:r w:rsidR="004F2709">
      <w:rPr>
        <w:rStyle w:val="Numerstrony"/>
        <w:rFonts w:ascii="Arial" w:hAnsi="Arial" w:cs="Arial"/>
        <w:noProof/>
        <w:sz w:val="24"/>
        <w:szCs w:val="24"/>
      </w:rPr>
      <w:t>80</w:t>
    </w:r>
    <w:r w:rsidRPr="001D1B98">
      <w:rPr>
        <w:rStyle w:val="Numerstrony"/>
        <w:rFonts w:ascii="Arial" w:hAnsi="Arial" w:cs="Arial"/>
        <w:sz w:val="24"/>
        <w:szCs w:val="24"/>
      </w:rPr>
      <w:fldChar w:fldCharType="end"/>
    </w:r>
  </w:p>
  <w:p w:rsidR="00DF0292" w:rsidRDefault="00DF0292"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92" w:rsidRPr="001D1B98" w:rsidRDefault="00DF0292" w:rsidP="001D1B98">
    <w:pPr>
      <w:pStyle w:val="Stopka"/>
      <w:pBdr>
        <w:top w:val="single" w:sz="4" w:space="1" w:color="auto"/>
      </w:pBdr>
      <w:jc w:val="right"/>
      <w:rPr>
        <w:rStyle w:val="Numerstrony"/>
        <w:rFonts w:ascii="Arial" w:hAnsi="Arial" w:cs="Arial"/>
        <w:sz w:val="24"/>
        <w:szCs w:val="24"/>
      </w:rPr>
    </w:pP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PAGE </w:instrText>
    </w:r>
    <w:r w:rsidRPr="001D1B98">
      <w:rPr>
        <w:rStyle w:val="Numerstrony"/>
        <w:rFonts w:ascii="Arial" w:hAnsi="Arial" w:cs="Arial"/>
        <w:sz w:val="24"/>
        <w:szCs w:val="24"/>
      </w:rPr>
      <w:fldChar w:fldCharType="separate"/>
    </w:r>
    <w:r w:rsidR="004F2709">
      <w:rPr>
        <w:rStyle w:val="Numerstrony"/>
        <w:rFonts w:ascii="Arial" w:hAnsi="Arial" w:cs="Arial"/>
        <w:noProof/>
        <w:sz w:val="24"/>
        <w:szCs w:val="24"/>
      </w:rPr>
      <w:t>53</w:t>
    </w:r>
    <w:r w:rsidRPr="001D1B98">
      <w:rPr>
        <w:rStyle w:val="Numerstrony"/>
        <w:rFonts w:ascii="Arial" w:hAnsi="Arial" w:cs="Arial"/>
        <w:sz w:val="24"/>
        <w:szCs w:val="24"/>
      </w:rPr>
      <w:fldChar w:fldCharType="end"/>
    </w:r>
    <w:r w:rsidRPr="001D1B98">
      <w:rPr>
        <w:rStyle w:val="Numerstrony"/>
        <w:rFonts w:ascii="Arial" w:hAnsi="Arial" w:cs="Arial"/>
        <w:sz w:val="24"/>
        <w:szCs w:val="24"/>
      </w:rPr>
      <w:t>/</w:t>
    </w:r>
    <w:r w:rsidRPr="001D1B98">
      <w:rPr>
        <w:rStyle w:val="Numerstrony"/>
        <w:rFonts w:ascii="Arial" w:hAnsi="Arial" w:cs="Arial"/>
        <w:sz w:val="24"/>
        <w:szCs w:val="24"/>
      </w:rPr>
      <w:fldChar w:fldCharType="begin"/>
    </w:r>
    <w:r w:rsidRPr="001D1B98">
      <w:rPr>
        <w:rStyle w:val="Numerstrony"/>
        <w:rFonts w:ascii="Arial" w:hAnsi="Arial" w:cs="Arial"/>
        <w:sz w:val="24"/>
        <w:szCs w:val="24"/>
      </w:rPr>
      <w:instrText xml:space="preserve"> NUMPAGES </w:instrText>
    </w:r>
    <w:r w:rsidRPr="001D1B98">
      <w:rPr>
        <w:rStyle w:val="Numerstrony"/>
        <w:rFonts w:ascii="Arial" w:hAnsi="Arial" w:cs="Arial"/>
        <w:sz w:val="24"/>
        <w:szCs w:val="24"/>
      </w:rPr>
      <w:fldChar w:fldCharType="separate"/>
    </w:r>
    <w:r w:rsidR="004F2709">
      <w:rPr>
        <w:rStyle w:val="Numerstrony"/>
        <w:rFonts w:ascii="Arial" w:hAnsi="Arial" w:cs="Arial"/>
        <w:noProof/>
        <w:sz w:val="24"/>
        <w:szCs w:val="24"/>
      </w:rPr>
      <w:t>53</w:t>
    </w:r>
    <w:r w:rsidRPr="001D1B98">
      <w:rPr>
        <w:rStyle w:val="Numerstrony"/>
        <w:rFonts w:ascii="Arial" w:hAnsi="Arial" w:cs="Arial"/>
        <w:sz w:val="24"/>
        <w:szCs w:val="24"/>
      </w:rPr>
      <w:fldChar w:fldCharType="end"/>
    </w:r>
    <w:r w:rsidRPr="001D1B98">
      <w:rPr>
        <w:rFonts w:ascii="Arial" w:hAnsi="Arial" w:cs="Arial"/>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92" w:rsidRPr="004B6740" w:rsidRDefault="00DF0292" w:rsidP="004B6740">
    <w:pPr>
      <w:pStyle w:val="Stopka"/>
      <w:pBdr>
        <w:top w:val="single" w:sz="4" w:space="1" w:color="auto"/>
      </w:pBdr>
      <w:jc w:val="right"/>
      <w:rPr>
        <w:rFonts w:ascii="Arial" w:hAnsi="Arial" w:cs="Arial"/>
        <w:sz w:val="24"/>
        <w:szCs w:val="24"/>
      </w:rPr>
    </w:pPr>
    <w:r w:rsidRPr="004B6740">
      <w:rPr>
        <w:rStyle w:val="Numerstrony"/>
        <w:rFonts w:ascii="Arial" w:hAnsi="Arial" w:cs="Arial"/>
        <w:sz w:val="24"/>
        <w:szCs w:val="24"/>
      </w:rPr>
      <w:fldChar w:fldCharType="begin"/>
    </w:r>
    <w:r w:rsidRPr="004B6740">
      <w:rPr>
        <w:rStyle w:val="Numerstrony"/>
        <w:rFonts w:ascii="Arial" w:hAnsi="Arial" w:cs="Arial"/>
        <w:sz w:val="24"/>
        <w:szCs w:val="24"/>
      </w:rPr>
      <w:instrText xml:space="preserve"> PAGE </w:instrText>
    </w:r>
    <w:r w:rsidRPr="004B6740">
      <w:rPr>
        <w:rStyle w:val="Numerstrony"/>
        <w:rFonts w:ascii="Arial" w:hAnsi="Arial" w:cs="Arial"/>
        <w:sz w:val="24"/>
        <w:szCs w:val="24"/>
      </w:rPr>
      <w:fldChar w:fldCharType="separate"/>
    </w:r>
    <w:r w:rsidR="004F2709">
      <w:rPr>
        <w:rStyle w:val="Numerstrony"/>
        <w:rFonts w:ascii="Arial" w:hAnsi="Arial" w:cs="Arial"/>
        <w:noProof/>
        <w:sz w:val="24"/>
        <w:szCs w:val="24"/>
      </w:rPr>
      <w:t>80</w:t>
    </w:r>
    <w:r w:rsidRPr="004B6740">
      <w:rPr>
        <w:rStyle w:val="Numerstrony"/>
        <w:rFonts w:ascii="Arial" w:hAnsi="Arial" w:cs="Arial"/>
        <w:sz w:val="24"/>
        <w:szCs w:val="24"/>
      </w:rPr>
      <w:fldChar w:fldCharType="end"/>
    </w:r>
    <w:r w:rsidRPr="004B6740">
      <w:rPr>
        <w:rStyle w:val="Numerstrony"/>
        <w:rFonts w:ascii="Arial" w:hAnsi="Arial" w:cs="Arial"/>
        <w:sz w:val="24"/>
        <w:szCs w:val="24"/>
      </w:rPr>
      <w:t>/</w:t>
    </w:r>
    <w:r w:rsidRPr="004B6740">
      <w:rPr>
        <w:rStyle w:val="Numerstrony"/>
        <w:rFonts w:ascii="Arial" w:hAnsi="Arial" w:cs="Arial"/>
        <w:sz w:val="24"/>
        <w:szCs w:val="24"/>
      </w:rPr>
      <w:fldChar w:fldCharType="begin"/>
    </w:r>
    <w:r w:rsidRPr="004B6740">
      <w:rPr>
        <w:rStyle w:val="Numerstrony"/>
        <w:rFonts w:ascii="Arial" w:hAnsi="Arial" w:cs="Arial"/>
        <w:sz w:val="24"/>
        <w:szCs w:val="24"/>
      </w:rPr>
      <w:instrText xml:space="preserve"> NUMPAGES </w:instrText>
    </w:r>
    <w:r w:rsidRPr="004B6740">
      <w:rPr>
        <w:rStyle w:val="Numerstrony"/>
        <w:rFonts w:ascii="Arial" w:hAnsi="Arial" w:cs="Arial"/>
        <w:sz w:val="24"/>
        <w:szCs w:val="24"/>
      </w:rPr>
      <w:fldChar w:fldCharType="separate"/>
    </w:r>
    <w:r w:rsidR="004F2709">
      <w:rPr>
        <w:rStyle w:val="Numerstrony"/>
        <w:rFonts w:ascii="Arial" w:hAnsi="Arial" w:cs="Arial"/>
        <w:noProof/>
        <w:sz w:val="24"/>
        <w:szCs w:val="24"/>
      </w:rPr>
      <w:t>80</w:t>
    </w:r>
    <w:r w:rsidRPr="004B6740">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92" w:rsidRDefault="00DF0292" w:rsidP="00716EAE">
      <w:pPr>
        <w:spacing w:after="0" w:line="240" w:lineRule="auto"/>
      </w:pPr>
      <w:r>
        <w:separator/>
      </w:r>
    </w:p>
  </w:footnote>
  <w:footnote w:type="continuationSeparator" w:id="0">
    <w:p w:rsidR="00DF0292" w:rsidRDefault="00DF0292" w:rsidP="00716EAE">
      <w:pPr>
        <w:spacing w:after="0" w:line="240" w:lineRule="auto"/>
      </w:pPr>
      <w:r>
        <w:continuationSeparator/>
      </w:r>
    </w:p>
  </w:footnote>
  <w:footnote w:id="1">
    <w:p w:rsidR="00DF0292" w:rsidRPr="00171AC0" w:rsidRDefault="00DF0292"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DF0292" w:rsidRPr="00D07790" w:rsidRDefault="00DF0292"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92" w:rsidRDefault="00DF0292"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28FC1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573A9CF2"/>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821CCBFA"/>
    <w:lvl w:ilvl="0" w:tplc="D2D0F368">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D86FE7"/>
    <w:multiLevelType w:val="hybridMultilevel"/>
    <w:tmpl w:val="97FE8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10CB6165"/>
    <w:multiLevelType w:val="hybridMultilevel"/>
    <w:tmpl w:val="72A81660"/>
    <w:lvl w:ilvl="0" w:tplc="AA28417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ED0483"/>
    <w:multiLevelType w:val="multilevel"/>
    <w:tmpl w:val="AC18892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800B53"/>
    <w:multiLevelType w:val="hybridMultilevel"/>
    <w:tmpl w:val="CECC273E"/>
    <w:lvl w:ilvl="0" w:tplc="FB60139E">
      <w:start w:val="1"/>
      <w:numFmt w:val="decimal"/>
      <w:lvlText w:val="%1)"/>
      <w:lvlJc w:val="left"/>
      <w:pPr>
        <w:ind w:left="1506" w:hanging="360"/>
      </w:pPr>
      <w:rPr>
        <w:rFonts w:hint="default"/>
        <w:b w:val="0"/>
        <w:sz w:val="24"/>
        <w:szCs w:val="24"/>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1F6D471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A386C"/>
    <w:multiLevelType w:val="hybridMultilevel"/>
    <w:tmpl w:val="5AC4AAFC"/>
    <w:lvl w:ilvl="0" w:tplc="6248D41E">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86FCF"/>
    <w:multiLevelType w:val="hybridMultilevel"/>
    <w:tmpl w:val="6896A710"/>
    <w:lvl w:ilvl="0" w:tplc="BD062414">
      <w:start w:val="1"/>
      <w:numFmt w:val="decimal"/>
      <w:lvlText w:val="%1."/>
      <w:lvlJc w:val="left"/>
      <w:pPr>
        <w:ind w:left="360" w:hanging="360"/>
      </w:pPr>
      <w:rPr>
        <w:rFonts w:ascii="Arial" w:eastAsia="Times New Roman" w:hAnsi="Arial" w:cs="Arial"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B12B6A"/>
    <w:multiLevelType w:val="hybridMultilevel"/>
    <w:tmpl w:val="1F1AAFC8"/>
    <w:lvl w:ilvl="0" w:tplc="01682B5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D65570"/>
    <w:multiLevelType w:val="hybridMultilevel"/>
    <w:tmpl w:val="C76053FC"/>
    <w:lvl w:ilvl="0" w:tplc="FD7E5DF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05F31"/>
    <w:multiLevelType w:val="hybridMultilevel"/>
    <w:tmpl w:val="720EE3C4"/>
    <w:lvl w:ilvl="0" w:tplc="6248D41E">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546B3"/>
    <w:multiLevelType w:val="hybridMultilevel"/>
    <w:tmpl w:val="1D86FFC4"/>
    <w:lvl w:ilvl="0" w:tplc="2AAA34A8">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6D288B"/>
    <w:multiLevelType w:val="hybridMultilevel"/>
    <w:tmpl w:val="39A020E6"/>
    <w:lvl w:ilvl="0" w:tplc="758A90E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B132D"/>
    <w:multiLevelType w:val="hybridMultilevel"/>
    <w:tmpl w:val="046E45C2"/>
    <w:lvl w:ilvl="0" w:tplc="04150011">
      <w:start w:val="1"/>
      <w:numFmt w:val="decimal"/>
      <w:lvlText w:val="%1)"/>
      <w:lvlJc w:val="left"/>
      <w:pPr>
        <w:ind w:left="720" w:hanging="360"/>
      </w:pPr>
      <w:rPr>
        <w:rFonts w:cs="Times New Roman"/>
      </w:rPr>
    </w:lvl>
    <w:lvl w:ilvl="1" w:tplc="9D1E392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8F71DA9"/>
    <w:multiLevelType w:val="hybridMultilevel"/>
    <w:tmpl w:val="6F6A9EBE"/>
    <w:lvl w:ilvl="0" w:tplc="739488BE">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6D51C3"/>
    <w:multiLevelType w:val="hybridMultilevel"/>
    <w:tmpl w:val="B602D9F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A33C25"/>
    <w:multiLevelType w:val="hybridMultilevel"/>
    <w:tmpl w:val="8C0C0C74"/>
    <w:lvl w:ilvl="0" w:tplc="04150011">
      <w:start w:val="1"/>
      <w:numFmt w:val="decimal"/>
      <w:lvlText w:val="%1)"/>
      <w:lvlJc w:val="left"/>
      <w:pPr>
        <w:ind w:left="720" w:hanging="360"/>
      </w:pPr>
    </w:lvl>
    <w:lvl w:ilvl="1" w:tplc="FBA69A1E">
      <w:start w:val="1"/>
      <w:numFmt w:val="decimal"/>
      <w:lvlText w:val="%2)"/>
      <w:lvlJc w:val="left"/>
      <w:pPr>
        <w:ind w:left="786" w:hanging="360"/>
      </w:pPr>
      <w:rPr>
        <w:rFonts w:ascii="Arial" w:hAnsi="Arial" w:cs="Arial" w:hint="default"/>
        <w:color w:val="000000" w:themeColor="text1"/>
        <w:sz w:val="24"/>
        <w:szCs w:val="24"/>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0511242"/>
    <w:multiLevelType w:val="hybridMultilevel"/>
    <w:tmpl w:val="08249130"/>
    <w:lvl w:ilvl="0" w:tplc="7B864D22">
      <w:start w:val="1"/>
      <w:numFmt w:val="decimal"/>
      <w:lvlText w:val="%1)"/>
      <w:lvlJc w:val="left"/>
      <w:pPr>
        <w:ind w:left="1506" w:hanging="360"/>
      </w:pPr>
      <w:rPr>
        <w:rFonts w:hint="default"/>
        <w:sz w:val="24"/>
        <w:szCs w:val="24"/>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6"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1A290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2"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2080F"/>
    <w:multiLevelType w:val="hybridMultilevel"/>
    <w:tmpl w:val="AD40E792"/>
    <w:lvl w:ilvl="0" w:tplc="D3120A9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FE397F"/>
    <w:multiLevelType w:val="hybridMultilevel"/>
    <w:tmpl w:val="7E4CC38A"/>
    <w:lvl w:ilvl="0" w:tplc="31F860E0">
      <w:start w:val="2"/>
      <w:numFmt w:val="decimal"/>
      <w:lvlText w:val="%1."/>
      <w:lvlJc w:val="left"/>
      <w:pPr>
        <w:ind w:left="720" w:hanging="360"/>
      </w:pPr>
      <w:rPr>
        <w:rFonts w:ascii="Arial" w:hAnsi="Arial" w:cs="Arial"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E95B16"/>
    <w:multiLevelType w:val="hybridMultilevel"/>
    <w:tmpl w:val="627C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C9658A0"/>
    <w:multiLevelType w:val="hybridMultilevel"/>
    <w:tmpl w:val="3E38463A"/>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54A91FB8"/>
    <w:multiLevelType w:val="multilevel"/>
    <w:tmpl w:val="1A5EE6F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8B3045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7273D"/>
    <w:multiLevelType w:val="multilevel"/>
    <w:tmpl w:val="AAB0A804"/>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C35D12"/>
    <w:multiLevelType w:val="hybridMultilevel"/>
    <w:tmpl w:val="B09252BA"/>
    <w:lvl w:ilvl="0" w:tplc="2F2290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22A0EE2"/>
    <w:multiLevelType w:val="hybridMultilevel"/>
    <w:tmpl w:val="2E4215E2"/>
    <w:lvl w:ilvl="0" w:tplc="DFA092B6">
      <w:start w:val="1"/>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3922A5"/>
    <w:multiLevelType w:val="hybridMultilevel"/>
    <w:tmpl w:val="75BC2476"/>
    <w:lvl w:ilvl="0" w:tplc="851C1ED2">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9A3AEF"/>
    <w:multiLevelType w:val="hybridMultilevel"/>
    <w:tmpl w:val="488A36DA"/>
    <w:lvl w:ilvl="0" w:tplc="B5DE75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43"/>
  </w:num>
  <w:num w:numId="4">
    <w:abstractNumId w:val="57"/>
  </w:num>
  <w:num w:numId="5">
    <w:abstractNumId w:val="48"/>
  </w:num>
  <w:num w:numId="6">
    <w:abstractNumId w:val="2"/>
  </w:num>
  <w:num w:numId="7">
    <w:abstractNumId w:val="16"/>
  </w:num>
  <w:num w:numId="8">
    <w:abstractNumId w:val="82"/>
  </w:num>
  <w:num w:numId="9">
    <w:abstractNumId w:val="20"/>
  </w:num>
  <w:num w:numId="10">
    <w:abstractNumId w:val="69"/>
  </w:num>
  <w:num w:numId="11">
    <w:abstractNumId w:val="26"/>
  </w:num>
  <w:num w:numId="12">
    <w:abstractNumId w:val="37"/>
  </w:num>
  <w:num w:numId="13">
    <w:abstractNumId w:val="41"/>
  </w:num>
  <w:num w:numId="14">
    <w:abstractNumId w:val="44"/>
  </w:num>
  <w:num w:numId="15">
    <w:abstractNumId w:val="74"/>
  </w:num>
  <w:num w:numId="16">
    <w:abstractNumId w:val="64"/>
  </w:num>
  <w:num w:numId="17">
    <w:abstractNumId w:val="65"/>
  </w:num>
  <w:num w:numId="18">
    <w:abstractNumId w:val="72"/>
  </w:num>
  <w:num w:numId="19">
    <w:abstractNumId w:val="9"/>
  </w:num>
  <w:num w:numId="20">
    <w:abstractNumId w:val="0"/>
  </w:num>
  <w:num w:numId="21">
    <w:abstractNumId w:val="4"/>
  </w:num>
  <w:num w:numId="22">
    <w:abstractNumId w:val="28"/>
  </w:num>
  <w:num w:numId="23">
    <w:abstractNumId w:val="61"/>
  </w:num>
  <w:num w:numId="24">
    <w:abstractNumId w:val="13"/>
  </w:num>
  <w:num w:numId="25">
    <w:abstractNumId w:val="23"/>
  </w:num>
  <w:num w:numId="26">
    <w:abstractNumId w:val="51"/>
  </w:num>
  <w:num w:numId="27">
    <w:abstractNumId w:val="18"/>
  </w:num>
  <w:num w:numId="28">
    <w:abstractNumId w:val="81"/>
  </w:num>
  <w:num w:numId="29">
    <w:abstractNumId w:val="54"/>
  </w:num>
  <w:num w:numId="30">
    <w:abstractNumId w:val="33"/>
  </w:num>
  <w:num w:numId="31">
    <w:abstractNumId w:val="79"/>
  </w:num>
  <w:num w:numId="32">
    <w:abstractNumId w:val="42"/>
  </w:num>
  <w:num w:numId="33">
    <w:abstractNumId w:val="76"/>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8"/>
  </w:num>
  <w:num w:numId="38">
    <w:abstractNumId w:val="4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4"/>
  </w:num>
  <w:num w:numId="42">
    <w:abstractNumId w:val="7"/>
  </w:num>
  <w:num w:numId="43">
    <w:abstractNumId w:val="67"/>
  </w:num>
  <w:num w:numId="44">
    <w:abstractNumId w:val="49"/>
  </w:num>
  <w:num w:numId="45">
    <w:abstractNumId w:val="83"/>
  </w:num>
  <w:num w:numId="46">
    <w:abstractNumId w:val="68"/>
  </w:num>
  <w:num w:numId="47">
    <w:abstractNumId w:val="40"/>
  </w:num>
  <w:num w:numId="48">
    <w:abstractNumId w:val="75"/>
  </w:num>
  <w:num w:numId="49">
    <w:abstractNumId w:val="21"/>
  </w:num>
  <w:num w:numId="50">
    <w:abstractNumId w:val="66"/>
  </w:num>
  <w:num w:numId="51">
    <w:abstractNumId w:val="10"/>
  </w:num>
  <w:num w:numId="52">
    <w:abstractNumId w:val="30"/>
  </w:num>
  <w:num w:numId="53">
    <w:abstractNumId w:val="47"/>
  </w:num>
  <w:num w:numId="54">
    <w:abstractNumId w:val="52"/>
  </w:num>
  <w:num w:numId="55">
    <w:abstractNumId w:val="29"/>
  </w:num>
  <w:num w:numId="56">
    <w:abstractNumId w:val="59"/>
  </w:num>
  <w:num w:numId="57">
    <w:abstractNumId w:val="25"/>
  </w:num>
  <w:num w:numId="58">
    <w:abstractNumId w:val="8"/>
  </w:num>
  <w:num w:numId="59">
    <w:abstractNumId w:val="71"/>
  </w:num>
  <w:num w:numId="60">
    <w:abstractNumId w:val="12"/>
  </w:num>
  <w:num w:numId="61">
    <w:abstractNumId w:val="39"/>
  </w:num>
  <w:num w:numId="62">
    <w:abstractNumId w:val="6"/>
  </w:num>
  <w:num w:numId="63">
    <w:abstractNumId w:val="11"/>
  </w:num>
  <w:num w:numId="64">
    <w:abstractNumId w:val="60"/>
  </w:num>
  <w:num w:numId="65">
    <w:abstractNumId w:val="36"/>
  </w:num>
  <w:num w:numId="66">
    <w:abstractNumId w:val="17"/>
  </w:num>
  <w:num w:numId="67">
    <w:abstractNumId w:val="50"/>
  </w:num>
  <w:num w:numId="68">
    <w:abstractNumId w:val="63"/>
  </w:num>
  <w:num w:numId="69">
    <w:abstractNumId w:val="24"/>
  </w:num>
  <w:num w:numId="70">
    <w:abstractNumId w:val="35"/>
  </w:num>
  <w:num w:numId="71">
    <w:abstractNumId w:val="78"/>
  </w:num>
  <w:num w:numId="72">
    <w:abstractNumId w:val="55"/>
  </w:num>
  <w:num w:numId="73">
    <w:abstractNumId w:val="22"/>
  </w:num>
  <w:num w:numId="74">
    <w:abstractNumId w:val="62"/>
  </w:num>
  <w:num w:numId="75">
    <w:abstractNumId w:val="53"/>
  </w:num>
  <w:num w:numId="76">
    <w:abstractNumId w:val="77"/>
  </w:num>
  <w:num w:numId="77">
    <w:abstractNumId w:val="45"/>
  </w:num>
  <w:num w:numId="78">
    <w:abstractNumId w:val="14"/>
  </w:num>
  <w:num w:numId="79">
    <w:abstractNumId w:val="5"/>
  </w:num>
  <w:num w:numId="80">
    <w:abstractNumId w:val="19"/>
  </w:num>
  <w:num w:numId="81">
    <w:abstractNumId w:val="73"/>
  </w:num>
  <w:num w:numId="82">
    <w:abstractNumId w:val="31"/>
  </w:num>
  <w:num w:numId="83">
    <w:abstractNumId w:val="80"/>
  </w:num>
  <w:num w:numId="84">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85zh+IX1WL5fBsHIMQTeYOtnruwdzx/mbw03f4LU8JI2J/wvB2vTuRUiQRIjHvZf1YfShvl3irU+a9myDz3MA==" w:salt="SmOPcuXP6J8rSTx2fnZUEA=="/>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4972"/>
    <w:rsid w:val="000258E1"/>
    <w:rsid w:val="000363D3"/>
    <w:rsid w:val="00045B55"/>
    <w:rsid w:val="00045F7A"/>
    <w:rsid w:val="0004753E"/>
    <w:rsid w:val="0005042B"/>
    <w:rsid w:val="0005154E"/>
    <w:rsid w:val="00053EF0"/>
    <w:rsid w:val="0005443D"/>
    <w:rsid w:val="00055D30"/>
    <w:rsid w:val="00057107"/>
    <w:rsid w:val="00057818"/>
    <w:rsid w:val="00057BFC"/>
    <w:rsid w:val="00061D13"/>
    <w:rsid w:val="00062112"/>
    <w:rsid w:val="0006349A"/>
    <w:rsid w:val="00064BA4"/>
    <w:rsid w:val="00070BE5"/>
    <w:rsid w:val="00072231"/>
    <w:rsid w:val="00072AC9"/>
    <w:rsid w:val="0007604B"/>
    <w:rsid w:val="0007725F"/>
    <w:rsid w:val="00077FD4"/>
    <w:rsid w:val="000800BC"/>
    <w:rsid w:val="000818DC"/>
    <w:rsid w:val="000868F1"/>
    <w:rsid w:val="0009367D"/>
    <w:rsid w:val="00097E50"/>
    <w:rsid w:val="000A072A"/>
    <w:rsid w:val="000A4ABE"/>
    <w:rsid w:val="000A5A05"/>
    <w:rsid w:val="000B3732"/>
    <w:rsid w:val="000B7CAC"/>
    <w:rsid w:val="000C0AB1"/>
    <w:rsid w:val="000C1808"/>
    <w:rsid w:val="000C1866"/>
    <w:rsid w:val="000D03CF"/>
    <w:rsid w:val="000D0D8B"/>
    <w:rsid w:val="000D6766"/>
    <w:rsid w:val="000D6CD1"/>
    <w:rsid w:val="000E39DE"/>
    <w:rsid w:val="000E689C"/>
    <w:rsid w:val="000E7D02"/>
    <w:rsid w:val="000F4310"/>
    <w:rsid w:val="000F470B"/>
    <w:rsid w:val="000F4908"/>
    <w:rsid w:val="000F59DC"/>
    <w:rsid w:val="00102A1E"/>
    <w:rsid w:val="001050CA"/>
    <w:rsid w:val="00106CE4"/>
    <w:rsid w:val="00107132"/>
    <w:rsid w:val="001073AB"/>
    <w:rsid w:val="001077E6"/>
    <w:rsid w:val="0011084F"/>
    <w:rsid w:val="00117997"/>
    <w:rsid w:val="0012017C"/>
    <w:rsid w:val="00121DA0"/>
    <w:rsid w:val="00123BCC"/>
    <w:rsid w:val="0012404B"/>
    <w:rsid w:val="00124618"/>
    <w:rsid w:val="00125C68"/>
    <w:rsid w:val="00131456"/>
    <w:rsid w:val="00133342"/>
    <w:rsid w:val="00134300"/>
    <w:rsid w:val="001345DE"/>
    <w:rsid w:val="001357A2"/>
    <w:rsid w:val="00141F37"/>
    <w:rsid w:val="001468A1"/>
    <w:rsid w:val="00153459"/>
    <w:rsid w:val="001539EB"/>
    <w:rsid w:val="00154A33"/>
    <w:rsid w:val="00156DA8"/>
    <w:rsid w:val="0015778D"/>
    <w:rsid w:val="001634FB"/>
    <w:rsid w:val="00165E11"/>
    <w:rsid w:val="00166E2C"/>
    <w:rsid w:val="00170AAF"/>
    <w:rsid w:val="00171AC0"/>
    <w:rsid w:val="00171FF1"/>
    <w:rsid w:val="00172793"/>
    <w:rsid w:val="00173187"/>
    <w:rsid w:val="00173ED5"/>
    <w:rsid w:val="00173F6A"/>
    <w:rsid w:val="001743A5"/>
    <w:rsid w:val="00177613"/>
    <w:rsid w:val="00181179"/>
    <w:rsid w:val="0018386C"/>
    <w:rsid w:val="00185300"/>
    <w:rsid w:val="001853C6"/>
    <w:rsid w:val="00185654"/>
    <w:rsid w:val="0019326B"/>
    <w:rsid w:val="0019376E"/>
    <w:rsid w:val="00196375"/>
    <w:rsid w:val="001964F7"/>
    <w:rsid w:val="001974D4"/>
    <w:rsid w:val="001A2BC1"/>
    <w:rsid w:val="001A34F0"/>
    <w:rsid w:val="001A3F2D"/>
    <w:rsid w:val="001A465B"/>
    <w:rsid w:val="001A74F7"/>
    <w:rsid w:val="001B030D"/>
    <w:rsid w:val="001B454D"/>
    <w:rsid w:val="001B6842"/>
    <w:rsid w:val="001C0702"/>
    <w:rsid w:val="001C17FC"/>
    <w:rsid w:val="001C2211"/>
    <w:rsid w:val="001C4235"/>
    <w:rsid w:val="001C522E"/>
    <w:rsid w:val="001C5EA1"/>
    <w:rsid w:val="001C66FD"/>
    <w:rsid w:val="001C6AB8"/>
    <w:rsid w:val="001C6B0D"/>
    <w:rsid w:val="001D0D14"/>
    <w:rsid w:val="001D0EDA"/>
    <w:rsid w:val="001D0FE6"/>
    <w:rsid w:val="001D1B98"/>
    <w:rsid w:val="001D28EE"/>
    <w:rsid w:val="001D403E"/>
    <w:rsid w:val="001D4B1F"/>
    <w:rsid w:val="001D708B"/>
    <w:rsid w:val="001E1856"/>
    <w:rsid w:val="001E37E9"/>
    <w:rsid w:val="001E3EC4"/>
    <w:rsid w:val="001E44C3"/>
    <w:rsid w:val="001E463E"/>
    <w:rsid w:val="001E5BA3"/>
    <w:rsid w:val="001F05ED"/>
    <w:rsid w:val="001F184D"/>
    <w:rsid w:val="001F21C4"/>
    <w:rsid w:val="001F59CB"/>
    <w:rsid w:val="001F63E1"/>
    <w:rsid w:val="001F656A"/>
    <w:rsid w:val="001F6CD6"/>
    <w:rsid w:val="001F7E44"/>
    <w:rsid w:val="002015DE"/>
    <w:rsid w:val="00201D57"/>
    <w:rsid w:val="0020747F"/>
    <w:rsid w:val="0021276B"/>
    <w:rsid w:val="00212C78"/>
    <w:rsid w:val="00214ED0"/>
    <w:rsid w:val="00214F20"/>
    <w:rsid w:val="00216B5B"/>
    <w:rsid w:val="00230923"/>
    <w:rsid w:val="00231EB1"/>
    <w:rsid w:val="002330C3"/>
    <w:rsid w:val="00233E4D"/>
    <w:rsid w:val="00235304"/>
    <w:rsid w:val="00240092"/>
    <w:rsid w:val="0024188F"/>
    <w:rsid w:val="00243FBF"/>
    <w:rsid w:val="00246EFA"/>
    <w:rsid w:val="00247061"/>
    <w:rsid w:val="002511D1"/>
    <w:rsid w:val="00251A11"/>
    <w:rsid w:val="00252AA5"/>
    <w:rsid w:val="00252EB3"/>
    <w:rsid w:val="00256655"/>
    <w:rsid w:val="0025751F"/>
    <w:rsid w:val="002621A6"/>
    <w:rsid w:val="002629D8"/>
    <w:rsid w:val="00262E13"/>
    <w:rsid w:val="00263259"/>
    <w:rsid w:val="00266101"/>
    <w:rsid w:val="00266B1F"/>
    <w:rsid w:val="002673D5"/>
    <w:rsid w:val="002715FE"/>
    <w:rsid w:val="00272103"/>
    <w:rsid w:val="00272640"/>
    <w:rsid w:val="00273B1D"/>
    <w:rsid w:val="00274F63"/>
    <w:rsid w:val="00275EF8"/>
    <w:rsid w:val="00276FAE"/>
    <w:rsid w:val="002778BB"/>
    <w:rsid w:val="00292742"/>
    <w:rsid w:val="002A441D"/>
    <w:rsid w:val="002A5EAF"/>
    <w:rsid w:val="002A76B3"/>
    <w:rsid w:val="002B335D"/>
    <w:rsid w:val="002B4287"/>
    <w:rsid w:val="002C0ED5"/>
    <w:rsid w:val="002C1532"/>
    <w:rsid w:val="002C26F9"/>
    <w:rsid w:val="002C4D37"/>
    <w:rsid w:val="002C528A"/>
    <w:rsid w:val="002C54E6"/>
    <w:rsid w:val="002C79E6"/>
    <w:rsid w:val="002D254E"/>
    <w:rsid w:val="002D276E"/>
    <w:rsid w:val="002D6DCB"/>
    <w:rsid w:val="002D7FC8"/>
    <w:rsid w:val="002E13D0"/>
    <w:rsid w:val="002E1BCB"/>
    <w:rsid w:val="002F0B9A"/>
    <w:rsid w:val="00300931"/>
    <w:rsid w:val="003011CC"/>
    <w:rsid w:val="003051E4"/>
    <w:rsid w:val="003053DE"/>
    <w:rsid w:val="00305CF6"/>
    <w:rsid w:val="00306B3C"/>
    <w:rsid w:val="003077F1"/>
    <w:rsid w:val="00310CBE"/>
    <w:rsid w:val="00315C5A"/>
    <w:rsid w:val="003176B2"/>
    <w:rsid w:val="00320FA4"/>
    <w:rsid w:val="00323E78"/>
    <w:rsid w:val="00333A2E"/>
    <w:rsid w:val="00333AB0"/>
    <w:rsid w:val="00336717"/>
    <w:rsid w:val="0034395B"/>
    <w:rsid w:val="0034540E"/>
    <w:rsid w:val="003522E5"/>
    <w:rsid w:val="00352B31"/>
    <w:rsid w:val="00353B72"/>
    <w:rsid w:val="00356F5C"/>
    <w:rsid w:val="003602DB"/>
    <w:rsid w:val="00363741"/>
    <w:rsid w:val="00365862"/>
    <w:rsid w:val="003670BC"/>
    <w:rsid w:val="00373C66"/>
    <w:rsid w:val="00374A9B"/>
    <w:rsid w:val="00375ED9"/>
    <w:rsid w:val="0037740C"/>
    <w:rsid w:val="00377E81"/>
    <w:rsid w:val="003816DD"/>
    <w:rsid w:val="003842C3"/>
    <w:rsid w:val="003854A4"/>
    <w:rsid w:val="0039199C"/>
    <w:rsid w:val="00395CF8"/>
    <w:rsid w:val="003A0C7D"/>
    <w:rsid w:val="003A0D62"/>
    <w:rsid w:val="003A4191"/>
    <w:rsid w:val="003A5BAA"/>
    <w:rsid w:val="003B1755"/>
    <w:rsid w:val="003B36A2"/>
    <w:rsid w:val="003B5703"/>
    <w:rsid w:val="003B77EA"/>
    <w:rsid w:val="003C00BF"/>
    <w:rsid w:val="003C4863"/>
    <w:rsid w:val="003C5BAC"/>
    <w:rsid w:val="003D1820"/>
    <w:rsid w:val="003D19F4"/>
    <w:rsid w:val="003D4FAE"/>
    <w:rsid w:val="003D65E8"/>
    <w:rsid w:val="003D6D9C"/>
    <w:rsid w:val="003E03FA"/>
    <w:rsid w:val="003E07EC"/>
    <w:rsid w:val="003E0BA9"/>
    <w:rsid w:val="003E548A"/>
    <w:rsid w:val="003E5B9D"/>
    <w:rsid w:val="003E7F6D"/>
    <w:rsid w:val="003F0154"/>
    <w:rsid w:val="003F0F8E"/>
    <w:rsid w:val="003F375D"/>
    <w:rsid w:val="003F7B57"/>
    <w:rsid w:val="003F7C02"/>
    <w:rsid w:val="00401863"/>
    <w:rsid w:val="004021C1"/>
    <w:rsid w:val="00404BE2"/>
    <w:rsid w:val="004052D9"/>
    <w:rsid w:val="00410651"/>
    <w:rsid w:val="00415475"/>
    <w:rsid w:val="004157DD"/>
    <w:rsid w:val="00417BDF"/>
    <w:rsid w:val="00420ACD"/>
    <w:rsid w:val="00421009"/>
    <w:rsid w:val="0042134D"/>
    <w:rsid w:val="004216A5"/>
    <w:rsid w:val="004224E8"/>
    <w:rsid w:val="004308B2"/>
    <w:rsid w:val="00435378"/>
    <w:rsid w:val="004359C7"/>
    <w:rsid w:val="004378F1"/>
    <w:rsid w:val="0044015B"/>
    <w:rsid w:val="00440BBB"/>
    <w:rsid w:val="00444A29"/>
    <w:rsid w:val="00444F1C"/>
    <w:rsid w:val="004468DE"/>
    <w:rsid w:val="004470C4"/>
    <w:rsid w:val="00447C07"/>
    <w:rsid w:val="00451E69"/>
    <w:rsid w:val="0045506D"/>
    <w:rsid w:val="00457A30"/>
    <w:rsid w:val="00461200"/>
    <w:rsid w:val="0046349A"/>
    <w:rsid w:val="00466AB8"/>
    <w:rsid w:val="0047140C"/>
    <w:rsid w:val="00475ACB"/>
    <w:rsid w:val="00476575"/>
    <w:rsid w:val="004765E6"/>
    <w:rsid w:val="004778A7"/>
    <w:rsid w:val="004803D5"/>
    <w:rsid w:val="00481619"/>
    <w:rsid w:val="00482DFA"/>
    <w:rsid w:val="00483878"/>
    <w:rsid w:val="00486B50"/>
    <w:rsid w:val="004901E7"/>
    <w:rsid w:val="004917BD"/>
    <w:rsid w:val="00492379"/>
    <w:rsid w:val="0049517D"/>
    <w:rsid w:val="00496162"/>
    <w:rsid w:val="004973E6"/>
    <w:rsid w:val="00497E5A"/>
    <w:rsid w:val="004A1218"/>
    <w:rsid w:val="004A568D"/>
    <w:rsid w:val="004B08D8"/>
    <w:rsid w:val="004B47E1"/>
    <w:rsid w:val="004B4C78"/>
    <w:rsid w:val="004B6740"/>
    <w:rsid w:val="004B7FBF"/>
    <w:rsid w:val="004C369D"/>
    <w:rsid w:val="004C3987"/>
    <w:rsid w:val="004C39A3"/>
    <w:rsid w:val="004D2063"/>
    <w:rsid w:val="004D4923"/>
    <w:rsid w:val="004D7CA2"/>
    <w:rsid w:val="004E13EF"/>
    <w:rsid w:val="004E2946"/>
    <w:rsid w:val="004E3A54"/>
    <w:rsid w:val="004E3B10"/>
    <w:rsid w:val="004E4468"/>
    <w:rsid w:val="004E4E37"/>
    <w:rsid w:val="004E5969"/>
    <w:rsid w:val="004E7CEB"/>
    <w:rsid w:val="004F2709"/>
    <w:rsid w:val="004F3455"/>
    <w:rsid w:val="004F34BE"/>
    <w:rsid w:val="004F5510"/>
    <w:rsid w:val="004F5FF7"/>
    <w:rsid w:val="004F7155"/>
    <w:rsid w:val="005016DB"/>
    <w:rsid w:val="00501DCA"/>
    <w:rsid w:val="005027C5"/>
    <w:rsid w:val="00503DF5"/>
    <w:rsid w:val="00511874"/>
    <w:rsid w:val="0051476F"/>
    <w:rsid w:val="00514CD1"/>
    <w:rsid w:val="00516976"/>
    <w:rsid w:val="00520585"/>
    <w:rsid w:val="00520CCF"/>
    <w:rsid w:val="00523135"/>
    <w:rsid w:val="005239D2"/>
    <w:rsid w:val="00524B6E"/>
    <w:rsid w:val="00527813"/>
    <w:rsid w:val="0053096D"/>
    <w:rsid w:val="00530CF7"/>
    <w:rsid w:val="00531D26"/>
    <w:rsid w:val="00532375"/>
    <w:rsid w:val="00533B02"/>
    <w:rsid w:val="00543C8A"/>
    <w:rsid w:val="00545CD9"/>
    <w:rsid w:val="00545CFD"/>
    <w:rsid w:val="005464A4"/>
    <w:rsid w:val="00547100"/>
    <w:rsid w:val="005526BE"/>
    <w:rsid w:val="00553504"/>
    <w:rsid w:val="00555225"/>
    <w:rsid w:val="005635AD"/>
    <w:rsid w:val="005650FC"/>
    <w:rsid w:val="00566BD4"/>
    <w:rsid w:val="005672A2"/>
    <w:rsid w:val="005718C3"/>
    <w:rsid w:val="00571A0C"/>
    <w:rsid w:val="00575915"/>
    <w:rsid w:val="005761A7"/>
    <w:rsid w:val="00580084"/>
    <w:rsid w:val="00580091"/>
    <w:rsid w:val="0058105D"/>
    <w:rsid w:val="00582FAE"/>
    <w:rsid w:val="00583B1C"/>
    <w:rsid w:val="00584648"/>
    <w:rsid w:val="005849D8"/>
    <w:rsid w:val="00585C31"/>
    <w:rsid w:val="00590B52"/>
    <w:rsid w:val="00595FB1"/>
    <w:rsid w:val="00596943"/>
    <w:rsid w:val="00596CB4"/>
    <w:rsid w:val="005A12C0"/>
    <w:rsid w:val="005A170B"/>
    <w:rsid w:val="005A551A"/>
    <w:rsid w:val="005B26B3"/>
    <w:rsid w:val="005B7423"/>
    <w:rsid w:val="005B7C83"/>
    <w:rsid w:val="005C0891"/>
    <w:rsid w:val="005C1BA1"/>
    <w:rsid w:val="005C79DF"/>
    <w:rsid w:val="005D036D"/>
    <w:rsid w:val="005D628F"/>
    <w:rsid w:val="005E62B5"/>
    <w:rsid w:val="005E77B1"/>
    <w:rsid w:val="005F1842"/>
    <w:rsid w:val="005F2697"/>
    <w:rsid w:val="005F52AA"/>
    <w:rsid w:val="006019D3"/>
    <w:rsid w:val="006059DC"/>
    <w:rsid w:val="00605B88"/>
    <w:rsid w:val="006068FB"/>
    <w:rsid w:val="00611585"/>
    <w:rsid w:val="00613A62"/>
    <w:rsid w:val="00614B97"/>
    <w:rsid w:val="0061726A"/>
    <w:rsid w:val="006233BD"/>
    <w:rsid w:val="00626F68"/>
    <w:rsid w:val="00630C7B"/>
    <w:rsid w:val="0063103D"/>
    <w:rsid w:val="0063112E"/>
    <w:rsid w:val="00631240"/>
    <w:rsid w:val="00633FAE"/>
    <w:rsid w:val="00635612"/>
    <w:rsid w:val="0063758C"/>
    <w:rsid w:val="0064007D"/>
    <w:rsid w:val="00641224"/>
    <w:rsid w:val="00642930"/>
    <w:rsid w:val="00642DD4"/>
    <w:rsid w:val="00643806"/>
    <w:rsid w:val="00646498"/>
    <w:rsid w:val="00647A16"/>
    <w:rsid w:val="00652958"/>
    <w:rsid w:val="0065424C"/>
    <w:rsid w:val="00654831"/>
    <w:rsid w:val="006560D0"/>
    <w:rsid w:val="00660A85"/>
    <w:rsid w:val="0066524B"/>
    <w:rsid w:val="00665D3F"/>
    <w:rsid w:val="00666408"/>
    <w:rsid w:val="006666C5"/>
    <w:rsid w:val="006757A7"/>
    <w:rsid w:val="00676B24"/>
    <w:rsid w:val="00677453"/>
    <w:rsid w:val="00681046"/>
    <w:rsid w:val="00685711"/>
    <w:rsid w:val="00687F3E"/>
    <w:rsid w:val="0069005D"/>
    <w:rsid w:val="00693E1F"/>
    <w:rsid w:val="00697417"/>
    <w:rsid w:val="00697F16"/>
    <w:rsid w:val="006A03AB"/>
    <w:rsid w:val="006B1B45"/>
    <w:rsid w:val="006B1B84"/>
    <w:rsid w:val="006B5590"/>
    <w:rsid w:val="006C245A"/>
    <w:rsid w:val="006C297B"/>
    <w:rsid w:val="006C3470"/>
    <w:rsid w:val="006D3236"/>
    <w:rsid w:val="006D47FF"/>
    <w:rsid w:val="006D7777"/>
    <w:rsid w:val="006E1C47"/>
    <w:rsid w:val="006E3E2C"/>
    <w:rsid w:val="006F0B14"/>
    <w:rsid w:val="006F3038"/>
    <w:rsid w:val="006F597E"/>
    <w:rsid w:val="007057AE"/>
    <w:rsid w:val="00705A6F"/>
    <w:rsid w:val="0070796B"/>
    <w:rsid w:val="0071216C"/>
    <w:rsid w:val="0071491D"/>
    <w:rsid w:val="00715B0E"/>
    <w:rsid w:val="00716A20"/>
    <w:rsid w:val="00716EAE"/>
    <w:rsid w:val="00723990"/>
    <w:rsid w:val="007256D2"/>
    <w:rsid w:val="00725E51"/>
    <w:rsid w:val="007266A0"/>
    <w:rsid w:val="00730038"/>
    <w:rsid w:val="007373D8"/>
    <w:rsid w:val="00737451"/>
    <w:rsid w:val="00737767"/>
    <w:rsid w:val="007419BC"/>
    <w:rsid w:val="00743C2C"/>
    <w:rsid w:val="00751C5C"/>
    <w:rsid w:val="00754C16"/>
    <w:rsid w:val="00765291"/>
    <w:rsid w:val="007660E7"/>
    <w:rsid w:val="007667B6"/>
    <w:rsid w:val="0076789F"/>
    <w:rsid w:val="007724C4"/>
    <w:rsid w:val="007728E0"/>
    <w:rsid w:val="0077305C"/>
    <w:rsid w:val="00780941"/>
    <w:rsid w:val="00782155"/>
    <w:rsid w:val="007848D8"/>
    <w:rsid w:val="00793261"/>
    <w:rsid w:val="007A1380"/>
    <w:rsid w:val="007A2057"/>
    <w:rsid w:val="007A34F4"/>
    <w:rsid w:val="007A786D"/>
    <w:rsid w:val="007B07E5"/>
    <w:rsid w:val="007B3BCE"/>
    <w:rsid w:val="007B436E"/>
    <w:rsid w:val="007B4805"/>
    <w:rsid w:val="007C0656"/>
    <w:rsid w:val="007C1E11"/>
    <w:rsid w:val="007C2253"/>
    <w:rsid w:val="007C3879"/>
    <w:rsid w:val="007C7637"/>
    <w:rsid w:val="007D1125"/>
    <w:rsid w:val="007D324C"/>
    <w:rsid w:val="007D4CD3"/>
    <w:rsid w:val="007D644C"/>
    <w:rsid w:val="007D78FB"/>
    <w:rsid w:val="007E11BB"/>
    <w:rsid w:val="007E369A"/>
    <w:rsid w:val="007E3800"/>
    <w:rsid w:val="007E398F"/>
    <w:rsid w:val="007E5D7D"/>
    <w:rsid w:val="007E61D0"/>
    <w:rsid w:val="007E69E7"/>
    <w:rsid w:val="007F0D31"/>
    <w:rsid w:val="007F3696"/>
    <w:rsid w:val="007F49D7"/>
    <w:rsid w:val="007F4BAE"/>
    <w:rsid w:val="007F6DAF"/>
    <w:rsid w:val="00804048"/>
    <w:rsid w:val="00804710"/>
    <w:rsid w:val="00804D21"/>
    <w:rsid w:val="0080787C"/>
    <w:rsid w:val="00810D38"/>
    <w:rsid w:val="00810DA2"/>
    <w:rsid w:val="008112CA"/>
    <w:rsid w:val="0081150A"/>
    <w:rsid w:val="00811DFE"/>
    <w:rsid w:val="0082377C"/>
    <w:rsid w:val="0082594D"/>
    <w:rsid w:val="008343D5"/>
    <w:rsid w:val="00836494"/>
    <w:rsid w:val="00840F2D"/>
    <w:rsid w:val="00842761"/>
    <w:rsid w:val="00853B41"/>
    <w:rsid w:val="00854E9E"/>
    <w:rsid w:val="008561D5"/>
    <w:rsid w:val="00856DA8"/>
    <w:rsid w:val="00857546"/>
    <w:rsid w:val="0086020A"/>
    <w:rsid w:val="00865130"/>
    <w:rsid w:val="008655D5"/>
    <w:rsid w:val="00866258"/>
    <w:rsid w:val="008679B0"/>
    <w:rsid w:val="0087100B"/>
    <w:rsid w:val="00874F98"/>
    <w:rsid w:val="00876B10"/>
    <w:rsid w:val="00877E00"/>
    <w:rsid w:val="00885C36"/>
    <w:rsid w:val="00886ED4"/>
    <w:rsid w:val="00887774"/>
    <w:rsid w:val="00891588"/>
    <w:rsid w:val="00891F65"/>
    <w:rsid w:val="0089280A"/>
    <w:rsid w:val="00892CEC"/>
    <w:rsid w:val="0089530D"/>
    <w:rsid w:val="008953E6"/>
    <w:rsid w:val="00896BBE"/>
    <w:rsid w:val="00897506"/>
    <w:rsid w:val="008A0F4F"/>
    <w:rsid w:val="008A1221"/>
    <w:rsid w:val="008A230F"/>
    <w:rsid w:val="008A3F18"/>
    <w:rsid w:val="008A5B21"/>
    <w:rsid w:val="008B36FD"/>
    <w:rsid w:val="008B5D84"/>
    <w:rsid w:val="008C00D5"/>
    <w:rsid w:val="008C0888"/>
    <w:rsid w:val="008C31AA"/>
    <w:rsid w:val="008D02C4"/>
    <w:rsid w:val="008D0B60"/>
    <w:rsid w:val="008D3C79"/>
    <w:rsid w:val="008D532C"/>
    <w:rsid w:val="008D6411"/>
    <w:rsid w:val="008D7FA2"/>
    <w:rsid w:val="008E2194"/>
    <w:rsid w:val="008E2A1F"/>
    <w:rsid w:val="008E60F7"/>
    <w:rsid w:val="008E65E2"/>
    <w:rsid w:val="008F0DFE"/>
    <w:rsid w:val="008F22DB"/>
    <w:rsid w:val="008F750A"/>
    <w:rsid w:val="00900A1D"/>
    <w:rsid w:val="0090338D"/>
    <w:rsid w:val="00904202"/>
    <w:rsid w:val="0090608E"/>
    <w:rsid w:val="00907230"/>
    <w:rsid w:val="009077FC"/>
    <w:rsid w:val="00911D5A"/>
    <w:rsid w:val="0091276F"/>
    <w:rsid w:val="00913226"/>
    <w:rsid w:val="00913C6E"/>
    <w:rsid w:val="00914E13"/>
    <w:rsid w:val="009153AB"/>
    <w:rsid w:val="00915C69"/>
    <w:rsid w:val="00916900"/>
    <w:rsid w:val="00916F83"/>
    <w:rsid w:val="009177F6"/>
    <w:rsid w:val="00920060"/>
    <w:rsid w:val="009244C3"/>
    <w:rsid w:val="00925221"/>
    <w:rsid w:val="00930249"/>
    <w:rsid w:val="00930592"/>
    <w:rsid w:val="00930880"/>
    <w:rsid w:val="00932938"/>
    <w:rsid w:val="00933E7B"/>
    <w:rsid w:val="00934D43"/>
    <w:rsid w:val="00935BAB"/>
    <w:rsid w:val="00936CF7"/>
    <w:rsid w:val="00940F84"/>
    <w:rsid w:val="009504F4"/>
    <w:rsid w:val="00951B85"/>
    <w:rsid w:val="00952DEA"/>
    <w:rsid w:val="009565B4"/>
    <w:rsid w:val="00961FA0"/>
    <w:rsid w:val="00962049"/>
    <w:rsid w:val="009634CB"/>
    <w:rsid w:val="00963B09"/>
    <w:rsid w:val="00966010"/>
    <w:rsid w:val="0097075D"/>
    <w:rsid w:val="00971710"/>
    <w:rsid w:val="0097222F"/>
    <w:rsid w:val="00973A32"/>
    <w:rsid w:val="009760E3"/>
    <w:rsid w:val="00976C43"/>
    <w:rsid w:val="009775A2"/>
    <w:rsid w:val="00983190"/>
    <w:rsid w:val="00984EC8"/>
    <w:rsid w:val="009863CA"/>
    <w:rsid w:val="00990047"/>
    <w:rsid w:val="00993E8F"/>
    <w:rsid w:val="0099681F"/>
    <w:rsid w:val="009A1C34"/>
    <w:rsid w:val="009A621D"/>
    <w:rsid w:val="009A6F62"/>
    <w:rsid w:val="009B0F6E"/>
    <w:rsid w:val="009B11BB"/>
    <w:rsid w:val="009B2CEB"/>
    <w:rsid w:val="009B3CEC"/>
    <w:rsid w:val="009B3F1A"/>
    <w:rsid w:val="009B4392"/>
    <w:rsid w:val="009B7A97"/>
    <w:rsid w:val="009C006D"/>
    <w:rsid w:val="009C0D5A"/>
    <w:rsid w:val="009C455C"/>
    <w:rsid w:val="009C7F52"/>
    <w:rsid w:val="009D1637"/>
    <w:rsid w:val="009D1CFB"/>
    <w:rsid w:val="009D3D79"/>
    <w:rsid w:val="009D3DD5"/>
    <w:rsid w:val="009D7495"/>
    <w:rsid w:val="009D796C"/>
    <w:rsid w:val="009E2090"/>
    <w:rsid w:val="009E20FA"/>
    <w:rsid w:val="009E2BC1"/>
    <w:rsid w:val="009E30E3"/>
    <w:rsid w:val="009E367C"/>
    <w:rsid w:val="009E470F"/>
    <w:rsid w:val="009E7D92"/>
    <w:rsid w:val="009F0C70"/>
    <w:rsid w:val="009F30F2"/>
    <w:rsid w:val="009F383E"/>
    <w:rsid w:val="009F392D"/>
    <w:rsid w:val="009F3A93"/>
    <w:rsid w:val="009F618E"/>
    <w:rsid w:val="00A0006E"/>
    <w:rsid w:val="00A01EAB"/>
    <w:rsid w:val="00A0282A"/>
    <w:rsid w:val="00A04145"/>
    <w:rsid w:val="00A067E0"/>
    <w:rsid w:val="00A06C24"/>
    <w:rsid w:val="00A070D0"/>
    <w:rsid w:val="00A078C5"/>
    <w:rsid w:val="00A07E7A"/>
    <w:rsid w:val="00A11EAD"/>
    <w:rsid w:val="00A13E35"/>
    <w:rsid w:val="00A1403A"/>
    <w:rsid w:val="00A1474D"/>
    <w:rsid w:val="00A242C4"/>
    <w:rsid w:val="00A24E33"/>
    <w:rsid w:val="00A25940"/>
    <w:rsid w:val="00A26E61"/>
    <w:rsid w:val="00A273FF"/>
    <w:rsid w:val="00A2767E"/>
    <w:rsid w:val="00A309A1"/>
    <w:rsid w:val="00A315FC"/>
    <w:rsid w:val="00A31C73"/>
    <w:rsid w:val="00A33305"/>
    <w:rsid w:val="00A3648D"/>
    <w:rsid w:val="00A40E4A"/>
    <w:rsid w:val="00A410D4"/>
    <w:rsid w:val="00A4549B"/>
    <w:rsid w:val="00A45523"/>
    <w:rsid w:val="00A47AAA"/>
    <w:rsid w:val="00A50D64"/>
    <w:rsid w:val="00A534CB"/>
    <w:rsid w:val="00A608EE"/>
    <w:rsid w:val="00A61A3A"/>
    <w:rsid w:val="00A62CA9"/>
    <w:rsid w:val="00A640D6"/>
    <w:rsid w:val="00A659E4"/>
    <w:rsid w:val="00A65C98"/>
    <w:rsid w:val="00A671AF"/>
    <w:rsid w:val="00A70130"/>
    <w:rsid w:val="00A70472"/>
    <w:rsid w:val="00A70587"/>
    <w:rsid w:val="00A832E7"/>
    <w:rsid w:val="00A840E6"/>
    <w:rsid w:val="00A9054F"/>
    <w:rsid w:val="00AA2D5C"/>
    <w:rsid w:val="00AA3660"/>
    <w:rsid w:val="00AA3EFE"/>
    <w:rsid w:val="00AA65A0"/>
    <w:rsid w:val="00AA6CAC"/>
    <w:rsid w:val="00AB184D"/>
    <w:rsid w:val="00AB1DD3"/>
    <w:rsid w:val="00AB21FC"/>
    <w:rsid w:val="00AB2FCE"/>
    <w:rsid w:val="00AB66AC"/>
    <w:rsid w:val="00AB7107"/>
    <w:rsid w:val="00AB7AC0"/>
    <w:rsid w:val="00AC2D4A"/>
    <w:rsid w:val="00AC3853"/>
    <w:rsid w:val="00AC41F2"/>
    <w:rsid w:val="00AC6164"/>
    <w:rsid w:val="00AD0A65"/>
    <w:rsid w:val="00AD5F63"/>
    <w:rsid w:val="00AE00F4"/>
    <w:rsid w:val="00AE01EA"/>
    <w:rsid w:val="00AE15B3"/>
    <w:rsid w:val="00AE2240"/>
    <w:rsid w:val="00AE2A73"/>
    <w:rsid w:val="00AE45F4"/>
    <w:rsid w:val="00AE716E"/>
    <w:rsid w:val="00AF0022"/>
    <w:rsid w:val="00AF1304"/>
    <w:rsid w:val="00AF25CC"/>
    <w:rsid w:val="00AF3AC0"/>
    <w:rsid w:val="00B00079"/>
    <w:rsid w:val="00B0047B"/>
    <w:rsid w:val="00B011F6"/>
    <w:rsid w:val="00B01A2C"/>
    <w:rsid w:val="00B04846"/>
    <w:rsid w:val="00B05A17"/>
    <w:rsid w:val="00B15CE1"/>
    <w:rsid w:val="00B177AF"/>
    <w:rsid w:val="00B210AA"/>
    <w:rsid w:val="00B24315"/>
    <w:rsid w:val="00B2607B"/>
    <w:rsid w:val="00B276F1"/>
    <w:rsid w:val="00B308C3"/>
    <w:rsid w:val="00B327F9"/>
    <w:rsid w:val="00B37066"/>
    <w:rsid w:val="00B37894"/>
    <w:rsid w:val="00B430F7"/>
    <w:rsid w:val="00B4367C"/>
    <w:rsid w:val="00B4568A"/>
    <w:rsid w:val="00B46152"/>
    <w:rsid w:val="00B5445A"/>
    <w:rsid w:val="00B60CF7"/>
    <w:rsid w:val="00B616B0"/>
    <w:rsid w:val="00B6379B"/>
    <w:rsid w:val="00B67CB7"/>
    <w:rsid w:val="00B751A5"/>
    <w:rsid w:val="00B766E3"/>
    <w:rsid w:val="00B81757"/>
    <w:rsid w:val="00B84083"/>
    <w:rsid w:val="00B87529"/>
    <w:rsid w:val="00B96867"/>
    <w:rsid w:val="00BA67CC"/>
    <w:rsid w:val="00BA6BE1"/>
    <w:rsid w:val="00BA73DC"/>
    <w:rsid w:val="00BB5E07"/>
    <w:rsid w:val="00BB766A"/>
    <w:rsid w:val="00BC5281"/>
    <w:rsid w:val="00BC67BE"/>
    <w:rsid w:val="00BD3099"/>
    <w:rsid w:val="00BD3326"/>
    <w:rsid w:val="00BD3C49"/>
    <w:rsid w:val="00BD4EF4"/>
    <w:rsid w:val="00BE0AD3"/>
    <w:rsid w:val="00BE2F46"/>
    <w:rsid w:val="00BF4753"/>
    <w:rsid w:val="00BF64DF"/>
    <w:rsid w:val="00C00B71"/>
    <w:rsid w:val="00C019AA"/>
    <w:rsid w:val="00C01D3C"/>
    <w:rsid w:val="00C0311B"/>
    <w:rsid w:val="00C03640"/>
    <w:rsid w:val="00C0367D"/>
    <w:rsid w:val="00C0445D"/>
    <w:rsid w:val="00C06422"/>
    <w:rsid w:val="00C11951"/>
    <w:rsid w:val="00C12C9A"/>
    <w:rsid w:val="00C164C6"/>
    <w:rsid w:val="00C25A6F"/>
    <w:rsid w:val="00C301F6"/>
    <w:rsid w:val="00C309B2"/>
    <w:rsid w:val="00C3552E"/>
    <w:rsid w:val="00C35A5A"/>
    <w:rsid w:val="00C44601"/>
    <w:rsid w:val="00C47CAF"/>
    <w:rsid w:val="00C52763"/>
    <w:rsid w:val="00C52D75"/>
    <w:rsid w:val="00C53E58"/>
    <w:rsid w:val="00C56673"/>
    <w:rsid w:val="00C56FB0"/>
    <w:rsid w:val="00C60532"/>
    <w:rsid w:val="00C63A52"/>
    <w:rsid w:val="00C71850"/>
    <w:rsid w:val="00C71A38"/>
    <w:rsid w:val="00C71E73"/>
    <w:rsid w:val="00C72AAB"/>
    <w:rsid w:val="00C73682"/>
    <w:rsid w:val="00C77DBD"/>
    <w:rsid w:val="00C80E0B"/>
    <w:rsid w:val="00C837D7"/>
    <w:rsid w:val="00C84EF7"/>
    <w:rsid w:val="00C908E4"/>
    <w:rsid w:val="00C91CBA"/>
    <w:rsid w:val="00C9260E"/>
    <w:rsid w:val="00CA4405"/>
    <w:rsid w:val="00CA7A68"/>
    <w:rsid w:val="00CB1C50"/>
    <w:rsid w:val="00CB3251"/>
    <w:rsid w:val="00CB5785"/>
    <w:rsid w:val="00CB6925"/>
    <w:rsid w:val="00CC1E1D"/>
    <w:rsid w:val="00CC1E3C"/>
    <w:rsid w:val="00CC3309"/>
    <w:rsid w:val="00CC507B"/>
    <w:rsid w:val="00CC7A0C"/>
    <w:rsid w:val="00CD0FC8"/>
    <w:rsid w:val="00CD4E83"/>
    <w:rsid w:val="00CD6100"/>
    <w:rsid w:val="00CE032B"/>
    <w:rsid w:val="00CE04E0"/>
    <w:rsid w:val="00CE2B07"/>
    <w:rsid w:val="00CE3CE1"/>
    <w:rsid w:val="00CE54DD"/>
    <w:rsid w:val="00CE5601"/>
    <w:rsid w:val="00CE7AB1"/>
    <w:rsid w:val="00CF1B3B"/>
    <w:rsid w:val="00CF2565"/>
    <w:rsid w:val="00CF5474"/>
    <w:rsid w:val="00CF6CBD"/>
    <w:rsid w:val="00D04EAC"/>
    <w:rsid w:val="00D07790"/>
    <w:rsid w:val="00D119C5"/>
    <w:rsid w:val="00D1312F"/>
    <w:rsid w:val="00D13A72"/>
    <w:rsid w:val="00D20A2D"/>
    <w:rsid w:val="00D20A89"/>
    <w:rsid w:val="00D23D51"/>
    <w:rsid w:val="00D24933"/>
    <w:rsid w:val="00D24F7A"/>
    <w:rsid w:val="00D2570C"/>
    <w:rsid w:val="00D26020"/>
    <w:rsid w:val="00D32A57"/>
    <w:rsid w:val="00D3546F"/>
    <w:rsid w:val="00D35FB2"/>
    <w:rsid w:val="00D362E7"/>
    <w:rsid w:val="00D42988"/>
    <w:rsid w:val="00D452A4"/>
    <w:rsid w:val="00D478B2"/>
    <w:rsid w:val="00D5107B"/>
    <w:rsid w:val="00D53918"/>
    <w:rsid w:val="00D53F8D"/>
    <w:rsid w:val="00D57B74"/>
    <w:rsid w:val="00D63A8F"/>
    <w:rsid w:val="00D6519B"/>
    <w:rsid w:val="00D65596"/>
    <w:rsid w:val="00D660B6"/>
    <w:rsid w:val="00D67811"/>
    <w:rsid w:val="00D70369"/>
    <w:rsid w:val="00D71D58"/>
    <w:rsid w:val="00D72CB6"/>
    <w:rsid w:val="00D74E51"/>
    <w:rsid w:val="00D766B5"/>
    <w:rsid w:val="00D81E1E"/>
    <w:rsid w:val="00D83697"/>
    <w:rsid w:val="00D855CD"/>
    <w:rsid w:val="00D862ED"/>
    <w:rsid w:val="00D8778D"/>
    <w:rsid w:val="00D95C43"/>
    <w:rsid w:val="00D96A93"/>
    <w:rsid w:val="00D96B74"/>
    <w:rsid w:val="00DA39CF"/>
    <w:rsid w:val="00DA3F62"/>
    <w:rsid w:val="00DB24D5"/>
    <w:rsid w:val="00DB4854"/>
    <w:rsid w:val="00DC0C71"/>
    <w:rsid w:val="00DC2D20"/>
    <w:rsid w:val="00DC6F40"/>
    <w:rsid w:val="00DD0A51"/>
    <w:rsid w:val="00DD278D"/>
    <w:rsid w:val="00DD2B70"/>
    <w:rsid w:val="00DD55AA"/>
    <w:rsid w:val="00DD64C4"/>
    <w:rsid w:val="00DD6A0F"/>
    <w:rsid w:val="00DD7BA6"/>
    <w:rsid w:val="00DE0D03"/>
    <w:rsid w:val="00DE19A9"/>
    <w:rsid w:val="00DE5FB2"/>
    <w:rsid w:val="00DE6F84"/>
    <w:rsid w:val="00DE75B8"/>
    <w:rsid w:val="00DF0292"/>
    <w:rsid w:val="00DF146A"/>
    <w:rsid w:val="00DF69E7"/>
    <w:rsid w:val="00DF74E8"/>
    <w:rsid w:val="00E05FDA"/>
    <w:rsid w:val="00E07599"/>
    <w:rsid w:val="00E11363"/>
    <w:rsid w:val="00E1149D"/>
    <w:rsid w:val="00E14E0B"/>
    <w:rsid w:val="00E14FC4"/>
    <w:rsid w:val="00E152A4"/>
    <w:rsid w:val="00E1559A"/>
    <w:rsid w:val="00E20D4D"/>
    <w:rsid w:val="00E228DD"/>
    <w:rsid w:val="00E23EFB"/>
    <w:rsid w:val="00E2580D"/>
    <w:rsid w:val="00E260EA"/>
    <w:rsid w:val="00E30861"/>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BEA"/>
    <w:rsid w:val="00E67906"/>
    <w:rsid w:val="00E70A98"/>
    <w:rsid w:val="00E7127C"/>
    <w:rsid w:val="00E722E0"/>
    <w:rsid w:val="00E846CC"/>
    <w:rsid w:val="00E855AA"/>
    <w:rsid w:val="00E86C67"/>
    <w:rsid w:val="00E9056C"/>
    <w:rsid w:val="00E92E05"/>
    <w:rsid w:val="00E95D33"/>
    <w:rsid w:val="00E96C25"/>
    <w:rsid w:val="00EA40D6"/>
    <w:rsid w:val="00EA5DB0"/>
    <w:rsid w:val="00EB4763"/>
    <w:rsid w:val="00EB677F"/>
    <w:rsid w:val="00EC0AD7"/>
    <w:rsid w:val="00EC0DA9"/>
    <w:rsid w:val="00EC3F6E"/>
    <w:rsid w:val="00ED094B"/>
    <w:rsid w:val="00ED0953"/>
    <w:rsid w:val="00ED2D1D"/>
    <w:rsid w:val="00ED4AF5"/>
    <w:rsid w:val="00ED610F"/>
    <w:rsid w:val="00EE08B0"/>
    <w:rsid w:val="00EE2A07"/>
    <w:rsid w:val="00EE392B"/>
    <w:rsid w:val="00EE3D64"/>
    <w:rsid w:val="00EE5296"/>
    <w:rsid w:val="00EE7C59"/>
    <w:rsid w:val="00EF0922"/>
    <w:rsid w:val="00EF0B1E"/>
    <w:rsid w:val="00EF1891"/>
    <w:rsid w:val="00EF263A"/>
    <w:rsid w:val="00EF29DF"/>
    <w:rsid w:val="00EF3B99"/>
    <w:rsid w:val="00EF3E1A"/>
    <w:rsid w:val="00EF4116"/>
    <w:rsid w:val="00EF4174"/>
    <w:rsid w:val="00F0250A"/>
    <w:rsid w:val="00F0473B"/>
    <w:rsid w:val="00F0617A"/>
    <w:rsid w:val="00F06658"/>
    <w:rsid w:val="00F0742A"/>
    <w:rsid w:val="00F116D9"/>
    <w:rsid w:val="00F12623"/>
    <w:rsid w:val="00F17CB8"/>
    <w:rsid w:val="00F24C89"/>
    <w:rsid w:val="00F270EF"/>
    <w:rsid w:val="00F273CE"/>
    <w:rsid w:val="00F31548"/>
    <w:rsid w:val="00F3286A"/>
    <w:rsid w:val="00F32F10"/>
    <w:rsid w:val="00F43A37"/>
    <w:rsid w:val="00F43E85"/>
    <w:rsid w:val="00F456E5"/>
    <w:rsid w:val="00F45E4B"/>
    <w:rsid w:val="00F46E3D"/>
    <w:rsid w:val="00F47618"/>
    <w:rsid w:val="00F550BD"/>
    <w:rsid w:val="00F61553"/>
    <w:rsid w:val="00F62BF0"/>
    <w:rsid w:val="00F6444B"/>
    <w:rsid w:val="00F673B4"/>
    <w:rsid w:val="00F7146F"/>
    <w:rsid w:val="00F74AD7"/>
    <w:rsid w:val="00F751AF"/>
    <w:rsid w:val="00F7615D"/>
    <w:rsid w:val="00F818DC"/>
    <w:rsid w:val="00F81C50"/>
    <w:rsid w:val="00F82878"/>
    <w:rsid w:val="00F84641"/>
    <w:rsid w:val="00F846C1"/>
    <w:rsid w:val="00F93507"/>
    <w:rsid w:val="00F94C3C"/>
    <w:rsid w:val="00F94F7E"/>
    <w:rsid w:val="00FA0B07"/>
    <w:rsid w:val="00FA2265"/>
    <w:rsid w:val="00FA22BA"/>
    <w:rsid w:val="00FA43DC"/>
    <w:rsid w:val="00FA46F7"/>
    <w:rsid w:val="00FB4D8A"/>
    <w:rsid w:val="00FB5494"/>
    <w:rsid w:val="00FC0F9D"/>
    <w:rsid w:val="00FC1AB8"/>
    <w:rsid w:val="00FC276D"/>
    <w:rsid w:val="00FC3F9D"/>
    <w:rsid w:val="00FC617C"/>
    <w:rsid w:val="00FC658B"/>
    <w:rsid w:val="00FD1115"/>
    <w:rsid w:val="00FD6158"/>
    <w:rsid w:val="00FD618E"/>
    <w:rsid w:val="00FD7790"/>
    <w:rsid w:val="00FF0C76"/>
    <w:rsid w:val="00FF175B"/>
    <w:rsid w:val="00FF7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697"/>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F07A-3141-4A9E-A2EB-97D56E0F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5291</TotalTime>
  <Pages>80</Pages>
  <Words>21407</Words>
  <Characters>128444</Characters>
  <Application>Microsoft Office Word</Application>
  <DocSecurity>8</DocSecurity>
  <Lines>1070</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816</cp:revision>
  <cp:lastPrinted>2020-03-27T11:31:00Z</cp:lastPrinted>
  <dcterms:created xsi:type="dcterms:W3CDTF">2019-11-21T06:39:00Z</dcterms:created>
  <dcterms:modified xsi:type="dcterms:W3CDTF">2020-11-13T10:27:00Z</dcterms:modified>
</cp:coreProperties>
</file>