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06" w:rsidRDefault="00A93A86">
      <w:pPr>
        <w:rPr>
          <w:rFonts w:ascii="Arial" w:hAnsi="Arial" w:cs="Arial"/>
          <w:b/>
          <w:sz w:val="24"/>
          <w:szCs w:val="24"/>
        </w:rPr>
      </w:pPr>
      <w:r w:rsidRPr="00A93A86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Pr="00A93A86">
        <w:rPr>
          <w:rFonts w:ascii="Arial" w:hAnsi="Arial" w:cs="Arial"/>
          <w:b/>
          <w:sz w:val="24"/>
          <w:szCs w:val="24"/>
        </w:rPr>
        <w:t>8bd90bad-7064-4fb9-95e3-04c302078956</w:t>
      </w: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Pr="002F2806" w:rsidRDefault="002F2806" w:rsidP="002F2806">
      <w:pPr>
        <w:rPr>
          <w:rFonts w:ascii="Arial" w:hAnsi="Arial" w:cs="Arial"/>
          <w:sz w:val="24"/>
          <w:szCs w:val="24"/>
        </w:rPr>
      </w:pPr>
    </w:p>
    <w:p w:rsidR="002F2806" w:rsidRDefault="002F2806" w:rsidP="002F2806">
      <w:pPr>
        <w:rPr>
          <w:rFonts w:ascii="Arial" w:hAnsi="Arial" w:cs="Arial"/>
          <w:sz w:val="24"/>
          <w:szCs w:val="24"/>
        </w:rPr>
      </w:pPr>
    </w:p>
    <w:p w:rsidR="006022D2" w:rsidRPr="002F2806" w:rsidRDefault="002F2806" w:rsidP="002F280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ermStart w:id="1488794939" w:edGrp="everyone"/>
      <w:permEnd w:id="1488794939"/>
    </w:p>
    <w:sectPr w:rsidR="006022D2" w:rsidRPr="002F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iHuO0oDIDMtID3CqZxd9uTx6IxOMrv84FVifashj58T5vgMb71sCG5Dy89MliJXT30Il1tTXPsOAhyqzdR9ZQ==" w:salt="8D8KcJnMkd/7kr3KhHVR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35"/>
    <w:rsid w:val="002F2806"/>
    <w:rsid w:val="0049517D"/>
    <w:rsid w:val="00533B02"/>
    <w:rsid w:val="00A93A86"/>
    <w:rsid w:val="00C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7216"/>
  <w15:chartTrackingRefBased/>
  <w15:docId w15:val="{AADA3624-E737-4C09-8084-E2C97A3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2020-08-26T08:07:00Z</dcterms:created>
  <dcterms:modified xsi:type="dcterms:W3CDTF">2020-08-26T08:08:00Z</dcterms:modified>
</cp:coreProperties>
</file>